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9D" w:rsidRPr="00075391" w:rsidRDefault="00075391">
      <w:pPr>
        <w:pStyle w:val="normal"/>
        <w:spacing w:line="305" w:lineRule="auto"/>
        <w:jc w:val="right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>«УТВЕРЖДАЮ»</w:t>
      </w:r>
    </w:p>
    <w:p w:rsidR="0029109D" w:rsidRPr="00075391" w:rsidRDefault="00075391">
      <w:pPr>
        <w:pStyle w:val="normal"/>
        <w:spacing w:before="340" w:after="340" w:line="305" w:lineRule="auto"/>
        <w:jc w:val="right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>«___» ____________ 2019 г.</w:t>
      </w:r>
    </w:p>
    <w:p w:rsidR="0029109D" w:rsidRPr="00075391" w:rsidRDefault="00075391">
      <w:pPr>
        <w:pStyle w:val="normal"/>
        <w:spacing w:after="340" w:line="305" w:lineRule="auto"/>
        <w:jc w:val="right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>Главный редактор Корпорации «Российский учебник»</w:t>
      </w:r>
    </w:p>
    <w:p w:rsidR="0029109D" w:rsidRPr="00075391" w:rsidRDefault="00075391">
      <w:pPr>
        <w:pStyle w:val="normal"/>
        <w:spacing w:after="340" w:line="305" w:lineRule="auto"/>
        <w:jc w:val="right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Р.Г. </w:t>
      </w:r>
      <w:proofErr w:type="spellStart"/>
      <w:r w:rsidRPr="00075391">
        <w:rPr>
          <w:rFonts w:ascii="Times New Roman" w:eastAsia="Roboto" w:hAnsi="Times New Roman" w:cs="Times New Roman"/>
          <w:sz w:val="21"/>
          <w:szCs w:val="21"/>
        </w:rPr>
        <w:t>Гагкуев</w:t>
      </w:r>
      <w:proofErr w:type="spellEnd"/>
    </w:p>
    <w:p w:rsidR="0029109D" w:rsidRPr="00075391" w:rsidRDefault="00075391">
      <w:pPr>
        <w:pStyle w:val="normal"/>
        <w:spacing w:after="340" w:line="305" w:lineRule="auto"/>
        <w:jc w:val="both"/>
        <w:rPr>
          <w:rFonts w:ascii="Times New Roman" w:eastAsia="Roboto" w:hAnsi="Times New Roman" w:cs="Times New Roman"/>
          <w:b/>
          <w:sz w:val="21"/>
          <w:szCs w:val="21"/>
        </w:rPr>
      </w:pP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</w:t>
      </w:r>
    </w:p>
    <w:p w:rsidR="0029109D" w:rsidRPr="00075391" w:rsidRDefault="00075391">
      <w:pPr>
        <w:pStyle w:val="normal"/>
        <w:spacing w:after="360" w:line="305" w:lineRule="auto"/>
        <w:ind w:right="40"/>
        <w:jc w:val="center"/>
        <w:rPr>
          <w:rFonts w:ascii="Times New Roman" w:eastAsia="Roboto" w:hAnsi="Times New Roman" w:cs="Times New Roman"/>
          <w:b/>
          <w:sz w:val="21"/>
          <w:szCs w:val="21"/>
        </w:rPr>
      </w:pPr>
      <w:r w:rsidRPr="00075391">
        <w:rPr>
          <w:rFonts w:ascii="Times New Roman" w:eastAsia="Roboto" w:hAnsi="Times New Roman" w:cs="Times New Roman"/>
          <w:b/>
          <w:sz w:val="21"/>
          <w:szCs w:val="21"/>
        </w:rPr>
        <w:t>Положение о конкурсе «</w:t>
      </w:r>
      <w:r w:rsidR="000145A3" w:rsidRPr="006C1EC5">
        <w:rPr>
          <w:rFonts w:ascii="Times New Roman" w:eastAsia="Roboto" w:hAnsi="Times New Roman" w:cs="Times New Roman"/>
          <w:b/>
          <w:sz w:val="21"/>
          <w:szCs w:val="21"/>
        </w:rPr>
        <w:t>Мое лето: истерические заметки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>»</w:t>
      </w:r>
    </w:p>
    <w:p w:rsidR="0029109D" w:rsidRPr="00075391" w:rsidRDefault="00075391">
      <w:pPr>
        <w:pStyle w:val="normal"/>
        <w:spacing w:after="360" w:line="360" w:lineRule="auto"/>
        <w:ind w:right="40"/>
        <w:jc w:val="center"/>
        <w:rPr>
          <w:rFonts w:ascii="Times New Roman" w:eastAsia="Roboto" w:hAnsi="Times New Roman" w:cs="Times New Roman"/>
          <w:b/>
          <w:sz w:val="21"/>
          <w:szCs w:val="21"/>
        </w:rPr>
      </w:pPr>
      <w:r w:rsidRPr="00075391">
        <w:rPr>
          <w:rFonts w:ascii="Times New Roman" w:eastAsia="Roboto" w:hAnsi="Times New Roman" w:cs="Times New Roman"/>
          <w:b/>
          <w:sz w:val="26"/>
          <w:szCs w:val="26"/>
        </w:rPr>
        <w:t xml:space="preserve">1.     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>Общие положения</w:t>
      </w:r>
    </w:p>
    <w:p w:rsidR="0029109D" w:rsidRPr="00075391" w:rsidRDefault="00075391">
      <w:pPr>
        <w:pStyle w:val="normal"/>
        <w:spacing w:after="120"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1.1.         Настоящее Положение определяет цели и задачи, порядок и регламент проведения конкурса методических разработок и исторических сочинений на тему 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>«</w:t>
      </w:r>
      <w:r w:rsidR="006C1EC5" w:rsidRPr="006C1EC5">
        <w:rPr>
          <w:rFonts w:ascii="Times New Roman" w:eastAsia="Roboto" w:hAnsi="Times New Roman" w:cs="Times New Roman"/>
          <w:b/>
          <w:sz w:val="21"/>
          <w:szCs w:val="21"/>
        </w:rPr>
        <w:t>Мое лето: истерические заметки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>»</w:t>
      </w: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</w:t>
      </w:r>
      <w:r>
        <w:rPr>
          <w:rFonts w:ascii="Times New Roman" w:eastAsia="Roboto" w:hAnsi="Times New Roman" w:cs="Times New Roman"/>
          <w:sz w:val="21"/>
          <w:szCs w:val="21"/>
        </w:rPr>
        <w:t>для всех желающих, включая: учителей истории 1-11 класс, учащихся общеобразовательных учреждений, колледжей и ВУЗов</w:t>
      </w:r>
      <w:r w:rsidRPr="00075391">
        <w:rPr>
          <w:rFonts w:ascii="Times New Roman" w:eastAsia="Roboto" w:hAnsi="Times New Roman" w:cs="Times New Roman"/>
          <w:sz w:val="21"/>
          <w:szCs w:val="21"/>
        </w:rPr>
        <w:t>.</w:t>
      </w:r>
    </w:p>
    <w:p w:rsidR="0029109D" w:rsidRPr="00075391" w:rsidRDefault="00075391">
      <w:pPr>
        <w:pStyle w:val="normal"/>
        <w:spacing w:after="120"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1.2.          Организаторами конкурса </w:t>
      </w:r>
      <w:r w:rsidR="00AC136B">
        <w:rPr>
          <w:rFonts w:ascii="Times New Roman" w:eastAsia="Roboto" w:hAnsi="Times New Roman" w:cs="Times New Roman"/>
          <w:sz w:val="21"/>
          <w:szCs w:val="21"/>
        </w:rPr>
        <w:t xml:space="preserve">творческих работ по истории </w:t>
      </w:r>
      <w:r w:rsidRPr="00075391">
        <w:rPr>
          <w:rFonts w:ascii="Times New Roman" w:eastAsia="Roboto" w:hAnsi="Times New Roman" w:cs="Times New Roman"/>
          <w:sz w:val="21"/>
          <w:szCs w:val="21"/>
        </w:rPr>
        <w:t>(далее - Конкурс) являются Корпорация «Российский учебник» (далее РУ)</w:t>
      </w:r>
      <w:r w:rsidR="002C2045">
        <w:rPr>
          <w:rFonts w:ascii="Times New Roman" w:eastAsia="Roboto" w:hAnsi="Times New Roman" w:cs="Times New Roman"/>
          <w:sz w:val="21"/>
          <w:szCs w:val="21"/>
        </w:rPr>
        <w:t xml:space="preserve"> и Российское военно-историческое Общество (РВИО)</w:t>
      </w:r>
      <w:r w:rsidRPr="00075391">
        <w:rPr>
          <w:rFonts w:ascii="Times New Roman" w:eastAsia="Roboto" w:hAnsi="Times New Roman" w:cs="Times New Roman"/>
          <w:sz w:val="21"/>
          <w:szCs w:val="21"/>
        </w:rPr>
        <w:t>.</w:t>
      </w:r>
    </w:p>
    <w:p w:rsidR="0029109D" w:rsidRPr="00075391" w:rsidRDefault="00075391">
      <w:pPr>
        <w:pStyle w:val="normal"/>
        <w:spacing w:after="120"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>1.3.          Основными принципами конкурса являются: открытость, прозрачность критериев оценивания, коллегиальность принятия решений, равенство условий для всех участников.</w:t>
      </w:r>
    </w:p>
    <w:p w:rsidR="0029109D" w:rsidRPr="00075391" w:rsidRDefault="00075391">
      <w:pPr>
        <w:pStyle w:val="normal"/>
        <w:spacing w:after="160"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1.4.         Данный Конкурс представляет систему мероприятий, направленных на выявление примеров эффективного применения УМК «История России» для обучения истории и патриотического воспитания учащихся и распространения позитивного </w:t>
      </w:r>
      <w:proofErr w:type="gramStart"/>
      <w:r w:rsidRPr="00075391">
        <w:rPr>
          <w:rFonts w:ascii="Times New Roman" w:eastAsia="Roboto" w:hAnsi="Times New Roman" w:cs="Times New Roman"/>
          <w:sz w:val="21"/>
          <w:szCs w:val="21"/>
        </w:rPr>
        <w:t>опыта</w:t>
      </w:r>
      <w:r w:rsidR="006C1EC5" w:rsidRPr="006C1EC5">
        <w:rPr>
          <w:rFonts w:ascii="Times New Roman" w:eastAsia="Roboto" w:hAnsi="Times New Roman" w:cs="Times New Roman"/>
          <w:sz w:val="21"/>
          <w:szCs w:val="21"/>
        </w:rPr>
        <w:t xml:space="preserve"> </w:t>
      </w:r>
      <w:r w:rsidR="006C1EC5">
        <w:rPr>
          <w:rFonts w:ascii="Times New Roman" w:eastAsia="Roboto" w:hAnsi="Times New Roman" w:cs="Times New Roman"/>
          <w:sz w:val="21"/>
          <w:szCs w:val="21"/>
        </w:rPr>
        <w:t>изучения истории</w:t>
      </w: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</w:t>
      </w:r>
      <w:r w:rsidR="006C1EC5">
        <w:rPr>
          <w:rFonts w:ascii="Times New Roman" w:eastAsia="Roboto" w:hAnsi="Times New Roman" w:cs="Times New Roman"/>
          <w:sz w:val="21"/>
          <w:szCs w:val="21"/>
        </w:rPr>
        <w:t xml:space="preserve"> регионов</w:t>
      </w: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России</w:t>
      </w:r>
      <w:proofErr w:type="gramEnd"/>
      <w:r w:rsidRPr="00075391">
        <w:rPr>
          <w:rFonts w:ascii="Times New Roman" w:eastAsia="Roboto" w:hAnsi="Times New Roman" w:cs="Times New Roman"/>
          <w:sz w:val="21"/>
          <w:szCs w:val="21"/>
        </w:rPr>
        <w:t>.</w:t>
      </w:r>
    </w:p>
    <w:p w:rsidR="0029109D" w:rsidRPr="00075391" w:rsidRDefault="00075391">
      <w:pPr>
        <w:pStyle w:val="normal"/>
        <w:spacing w:after="160"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1.6. Конкурс 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>«</w:t>
      </w:r>
      <w:r w:rsidR="006C1EC5" w:rsidRPr="006C1EC5">
        <w:rPr>
          <w:rFonts w:ascii="Times New Roman" w:eastAsia="Roboto" w:hAnsi="Times New Roman" w:cs="Times New Roman"/>
          <w:b/>
          <w:sz w:val="21"/>
          <w:szCs w:val="21"/>
        </w:rPr>
        <w:t>Мое лето: истерические заметки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>»</w:t>
      </w: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проводится в двух номинациях: «</w:t>
      </w:r>
      <w:r w:rsidR="009F0A86">
        <w:rPr>
          <w:rFonts w:ascii="Times New Roman" w:eastAsia="Roboto" w:hAnsi="Times New Roman" w:cs="Times New Roman"/>
          <w:sz w:val="21"/>
          <w:szCs w:val="21"/>
        </w:rPr>
        <w:t>Видео</w:t>
      </w:r>
      <w:r w:rsidRPr="00075391">
        <w:rPr>
          <w:rFonts w:ascii="Times New Roman" w:eastAsia="Roboto" w:hAnsi="Times New Roman" w:cs="Times New Roman"/>
          <w:sz w:val="21"/>
          <w:szCs w:val="21"/>
        </w:rPr>
        <w:t>» и «Историческое сочинение, эссе, презентация</w:t>
      </w:r>
      <w:r w:rsidR="009F0A86">
        <w:rPr>
          <w:rFonts w:ascii="Times New Roman" w:eastAsia="Roboto" w:hAnsi="Times New Roman" w:cs="Times New Roman"/>
          <w:sz w:val="21"/>
          <w:szCs w:val="21"/>
        </w:rPr>
        <w:t>, статья</w:t>
      </w:r>
      <w:r w:rsidRPr="00075391">
        <w:rPr>
          <w:rFonts w:ascii="Times New Roman" w:eastAsia="Roboto" w:hAnsi="Times New Roman" w:cs="Times New Roman"/>
          <w:sz w:val="21"/>
          <w:szCs w:val="21"/>
        </w:rPr>
        <w:t>».</w:t>
      </w:r>
    </w:p>
    <w:p w:rsidR="0029109D" w:rsidRPr="00075391" w:rsidRDefault="00A65141" w:rsidP="00A65141">
      <w:pPr>
        <w:pStyle w:val="normal"/>
        <w:spacing w:after="220" w:line="360" w:lineRule="auto"/>
        <w:ind w:left="3119"/>
        <w:rPr>
          <w:rFonts w:ascii="Times New Roman" w:eastAsia="Roboto" w:hAnsi="Times New Roman" w:cs="Times New Roman"/>
          <w:b/>
          <w:sz w:val="21"/>
          <w:szCs w:val="21"/>
        </w:rPr>
      </w:pPr>
      <w:r>
        <w:rPr>
          <w:rFonts w:ascii="Times New Roman" w:eastAsia="Roboto" w:hAnsi="Times New Roman" w:cs="Times New Roman"/>
          <w:b/>
        </w:rPr>
        <w:t xml:space="preserve">2.     </w:t>
      </w:r>
      <w:r w:rsidR="00075391" w:rsidRPr="00075391">
        <w:rPr>
          <w:rFonts w:ascii="Times New Roman" w:eastAsia="Roboto" w:hAnsi="Times New Roman" w:cs="Times New Roman"/>
          <w:b/>
        </w:rPr>
        <w:t xml:space="preserve"> </w:t>
      </w:r>
      <w:r w:rsidR="00075391" w:rsidRPr="00075391">
        <w:rPr>
          <w:rFonts w:ascii="Times New Roman" w:eastAsia="Roboto" w:hAnsi="Times New Roman" w:cs="Times New Roman"/>
          <w:b/>
          <w:sz w:val="21"/>
          <w:szCs w:val="21"/>
        </w:rPr>
        <w:t>Цели и задачи конкурса</w:t>
      </w:r>
    </w:p>
    <w:p w:rsidR="0029109D" w:rsidRPr="00075391" w:rsidRDefault="00075391">
      <w:pPr>
        <w:pStyle w:val="normal"/>
        <w:spacing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2.1.         Целями конкурса являются: </w:t>
      </w:r>
    </w:p>
    <w:p w:rsidR="0029109D" w:rsidRPr="00075391" w:rsidRDefault="00075391">
      <w:pPr>
        <w:pStyle w:val="normal"/>
        <w:spacing w:line="360" w:lineRule="auto"/>
        <w:ind w:left="1080" w:hanging="360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·         выявление и поддержка </w:t>
      </w:r>
      <w:r w:rsidR="006C1EC5">
        <w:rPr>
          <w:rFonts w:ascii="Times New Roman" w:eastAsia="Roboto" w:hAnsi="Times New Roman" w:cs="Times New Roman"/>
          <w:sz w:val="21"/>
          <w:szCs w:val="21"/>
        </w:rPr>
        <w:t>передового</w:t>
      </w: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опыта работы учителей истории, использующих в своей профессиональной деятельности УМК «История России»;</w:t>
      </w:r>
    </w:p>
    <w:p w:rsidR="0029109D" w:rsidRPr="00075391" w:rsidRDefault="00075391">
      <w:pPr>
        <w:pStyle w:val="normal"/>
        <w:spacing w:line="360" w:lineRule="auto"/>
        <w:ind w:left="1080" w:hanging="360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·         развитие исторической грамотности среди </w:t>
      </w:r>
      <w:r w:rsidR="006C1EC5">
        <w:rPr>
          <w:rFonts w:ascii="Times New Roman" w:eastAsia="Roboto" w:hAnsi="Times New Roman" w:cs="Times New Roman"/>
          <w:sz w:val="21"/>
          <w:szCs w:val="21"/>
        </w:rPr>
        <w:t>населения</w:t>
      </w: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.             </w:t>
      </w:r>
    </w:p>
    <w:p w:rsidR="0029109D" w:rsidRPr="00075391" w:rsidRDefault="00075391">
      <w:pPr>
        <w:pStyle w:val="normal"/>
        <w:spacing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>2.2.         Задачами конкурса являются:</w:t>
      </w:r>
    </w:p>
    <w:p w:rsidR="0029109D" w:rsidRDefault="00075391" w:rsidP="006C1EC5">
      <w:pPr>
        <w:pStyle w:val="normal"/>
        <w:spacing w:line="360" w:lineRule="auto"/>
        <w:ind w:left="709" w:hanging="142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·         </w:t>
      </w:r>
      <w:r w:rsidR="006C1EC5">
        <w:rPr>
          <w:rFonts w:ascii="Times New Roman" w:eastAsia="Roboto" w:hAnsi="Times New Roman" w:cs="Times New Roman"/>
          <w:sz w:val="21"/>
          <w:szCs w:val="21"/>
        </w:rPr>
        <w:t>стимулировать использование УМК по истории Корпорации Российский учебник в учебных и методических целях</w:t>
      </w:r>
      <w:r w:rsidRPr="00075391">
        <w:rPr>
          <w:rFonts w:ascii="Times New Roman" w:eastAsia="Roboto" w:hAnsi="Times New Roman" w:cs="Times New Roman"/>
          <w:sz w:val="21"/>
          <w:szCs w:val="21"/>
        </w:rPr>
        <w:t>;</w:t>
      </w:r>
    </w:p>
    <w:p w:rsidR="006C1EC5" w:rsidRDefault="006C1EC5" w:rsidP="006C1EC5">
      <w:pPr>
        <w:pStyle w:val="normal"/>
        <w:spacing w:line="360" w:lineRule="auto"/>
        <w:ind w:left="709" w:hanging="142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lastRenderedPageBreak/>
        <w:t xml:space="preserve">·         </w:t>
      </w:r>
      <w:r>
        <w:rPr>
          <w:rFonts w:ascii="Times New Roman" w:eastAsia="Roboto" w:hAnsi="Times New Roman" w:cs="Times New Roman"/>
          <w:sz w:val="21"/>
          <w:szCs w:val="21"/>
        </w:rPr>
        <w:t>получение и обработка творческих работ участников с целью последующего их размещения на сайте издательства в качестве просветительских материалов</w:t>
      </w:r>
      <w:r w:rsidRPr="00075391">
        <w:rPr>
          <w:rFonts w:ascii="Times New Roman" w:eastAsia="Roboto" w:hAnsi="Times New Roman" w:cs="Times New Roman"/>
          <w:sz w:val="21"/>
          <w:szCs w:val="21"/>
        </w:rPr>
        <w:t>;</w:t>
      </w:r>
    </w:p>
    <w:p w:rsidR="0029109D" w:rsidRPr="00075391" w:rsidRDefault="00075391" w:rsidP="006C1EC5">
      <w:pPr>
        <w:pStyle w:val="normal"/>
        <w:spacing w:line="360" w:lineRule="auto"/>
        <w:ind w:left="567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·         </w:t>
      </w:r>
      <w:r w:rsidR="006C1EC5">
        <w:rPr>
          <w:rFonts w:ascii="Times New Roman" w:eastAsia="Roboto" w:hAnsi="Times New Roman" w:cs="Times New Roman"/>
          <w:sz w:val="21"/>
          <w:szCs w:val="21"/>
        </w:rPr>
        <w:t>выявление лучших</w:t>
      </w: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исторических сочинений, эссе</w:t>
      </w:r>
      <w:r w:rsidR="006C1EC5">
        <w:rPr>
          <w:rFonts w:ascii="Times New Roman" w:eastAsia="Roboto" w:hAnsi="Times New Roman" w:cs="Times New Roman"/>
          <w:sz w:val="21"/>
          <w:szCs w:val="21"/>
        </w:rPr>
        <w:t>, статей</w:t>
      </w: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с целью создания архива </w:t>
      </w:r>
      <w:r w:rsidR="006C1EC5">
        <w:rPr>
          <w:rFonts w:ascii="Times New Roman" w:eastAsia="Roboto" w:hAnsi="Times New Roman" w:cs="Times New Roman"/>
          <w:sz w:val="21"/>
          <w:szCs w:val="21"/>
        </w:rPr>
        <w:t>работ</w:t>
      </w: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по истории </w:t>
      </w:r>
      <w:r w:rsidR="006C1EC5">
        <w:rPr>
          <w:rFonts w:ascii="Times New Roman" w:eastAsia="Roboto" w:hAnsi="Times New Roman" w:cs="Times New Roman"/>
          <w:sz w:val="21"/>
          <w:szCs w:val="21"/>
        </w:rPr>
        <w:t>регионов России</w:t>
      </w:r>
      <w:r w:rsidRPr="00075391">
        <w:rPr>
          <w:rFonts w:ascii="Times New Roman" w:eastAsia="Roboto" w:hAnsi="Times New Roman" w:cs="Times New Roman"/>
          <w:sz w:val="21"/>
          <w:szCs w:val="21"/>
        </w:rPr>
        <w:t>;</w:t>
      </w:r>
    </w:p>
    <w:p w:rsidR="0029109D" w:rsidRPr="00075391" w:rsidRDefault="00075391" w:rsidP="006C1EC5">
      <w:pPr>
        <w:pStyle w:val="normal"/>
        <w:spacing w:line="360" w:lineRule="auto"/>
        <w:ind w:left="567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>·         выявление и распространение передового педагогического опыта среди педагогической общественности.</w:t>
      </w:r>
    </w:p>
    <w:p w:rsidR="0029109D" w:rsidRPr="00075391" w:rsidRDefault="00075391" w:rsidP="006C1EC5">
      <w:pPr>
        <w:pStyle w:val="normal"/>
        <w:spacing w:line="360" w:lineRule="auto"/>
        <w:ind w:left="567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</w:t>
      </w:r>
    </w:p>
    <w:p w:rsidR="0029109D" w:rsidRPr="00075391" w:rsidRDefault="00075391" w:rsidP="00A65141">
      <w:pPr>
        <w:pStyle w:val="normal"/>
        <w:spacing w:line="360" w:lineRule="auto"/>
        <w:ind w:left="2835"/>
        <w:rPr>
          <w:rFonts w:ascii="Times New Roman" w:eastAsia="Roboto" w:hAnsi="Times New Roman" w:cs="Times New Roman"/>
          <w:b/>
          <w:sz w:val="21"/>
          <w:szCs w:val="21"/>
        </w:rPr>
      </w:pPr>
      <w:r w:rsidRPr="00075391">
        <w:rPr>
          <w:rFonts w:ascii="Times New Roman" w:eastAsia="Roboto" w:hAnsi="Times New Roman" w:cs="Times New Roman"/>
          <w:b/>
          <w:sz w:val="26"/>
          <w:szCs w:val="26"/>
        </w:rPr>
        <w:t xml:space="preserve">3.   </w:t>
      </w:r>
      <w:r w:rsidRPr="00075391">
        <w:rPr>
          <w:rFonts w:ascii="Times New Roman" w:eastAsia="Roboto" w:hAnsi="Times New Roman" w:cs="Times New Roman"/>
          <w:b/>
          <w:sz w:val="26"/>
          <w:szCs w:val="26"/>
        </w:rPr>
        <w:tab/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>Участники Конкурса</w:t>
      </w:r>
    </w:p>
    <w:p w:rsidR="0029109D" w:rsidRPr="00075391" w:rsidRDefault="00075391">
      <w:pPr>
        <w:pStyle w:val="normal"/>
        <w:spacing w:line="360" w:lineRule="auto"/>
        <w:ind w:left="3520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</w:t>
      </w:r>
    </w:p>
    <w:p w:rsidR="006C1EC5" w:rsidRDefault="00075391" w:rsidP="006C1EC5">
      <w:pPr>
        <w:pStyle w:val="normal"/>
        <w:spacing w:after="120"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3.1.         Участниками Конкурса </w:t>
      </w:r>
      <w:r w:rsidR="006C1EC5">
        <w:rPr>
          <w:rFonts w:ascii="Times New Roman" w:eastAsia="Roboto" w:hAnsi="Times New Roman" w:cs="Times New Roman"/>
          <w:sz w:val="21"/>
          <w:szCs w:val="21"/>
        </w:rPr>
        <w:t>могут быть все желающие;</w:t>
      </w:r>
    </w:p>
    <w:p w:rsidR="0029109D" w:rsidRPr="00075391" w:rsidRDefault="00C03BBA" w:rsidP="006C1EC5">
      <w:pPr>
        <w:pStyle w:val="normal"/>
        <w:spacing w:after="120"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>
        <w:rPr>
          <w:rFonts w:ascii="Times New Roman" w:eastAsia="Roboto" w:hAnsi="Times New Roman" w:cs="Times New Roman"/>
          <w:sz w:val="21"/>
          <w:szCs w:val="21"/>
        </w:rPr>
        <w:t xml:space="preserve">3.2.         Возраст </w:t>
      </w:r>
      <w:r w:rsidR="00075391" w:rsidRPr="00075391">
        <w:rPr>
          <w:rFonts w:ascii="Times New Roman" w:eastAsia="Roboto" w:hAnsi="Times New Roman" w:cs="Times New Roman"/>
          <w:sz w:val="21"/>
          <w:szCs w:val="21"/>
        </w:rPr>
        <w:t>участников не ограничен.</w:t>
      </w:r>
    </w:p>
    <w:p w:rsidR="0029109D" w:rsidRPr="00075391" w:rsidRDefault="00075391">
      <w:pPr>
        <w:pStyle w:val="normal"/>
        <w:spacing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</w:t>
      </w:r>
    </w:p>
    <w:p w:rsidR="0029109D" w:rsidRPr="00075391" w:rsidRDefault="00075391">
      <w:pPr>
        <w:pStyle w:val="normal"/>
        <w:spacing w:after="480" w:line="360" w:lineRule="auto"/>
        <w:jc w:val="center"/>
        <w:rPr>
          <w:rFonts w:ascii="Times New Roman" w:eastAsia="Roboto" w:hAnsi="Times New Roman" w:cs="Times New Roman"/>
          <w:b/>
          <w:sz w:val="21"/>
          <w:szCs w:val="21"/>
        </w:rPr>
      </w:pPr>
      <w:r w:rsidRPr="00075391">
        <w:rPr>
          <w:rFonts w:ascii="Times New Roman" w:eastAsia="Roboto" w:hAnsi="Times New Roman" w:cs="Times New Roman"/>
          <w:b/>
          <w:sz w:val="26"/>
          <w:szCs w:val="26"/>
        </w:rPr>
        <w:t xml:space="preserve">4.     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>Условия проведения конкурса</w:t>
      </w:r>
    </w:p>
    <w:p w:rsidR="0029109D" w:rsidRPr="00075391" w:rsidRDefault="00075391">
      <w:pPr>
        <w:pStyle w:val="normal"/>
        <w:spacing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>4.1.         На Конкурс принимаются работы (исторические сочинения, эссе</w:t>
      </w:r>
      <w:r w:rsidR="00B530F3">
        <w:rPr>
          <w:rFonts w:ascii="Times New Roman" w:eastAsia="Roboto" w:hAnsi="Times New Roman" w:cs="Times New Roman"/>
          <w:sz w:val="21"/>
          <w:szCs w:val="21"/>
        </w:rPr>
        <w:t>, статьи, видео и презентации</w:t>
      </w:r>
      <w:r w:rsidRPr="00075391">
        <w:rPr>
          <w:rFonts w:ascii="Times New Roman" w:eastAsia="Roboto" w:hAnsi="Times New Roman" w:cs="Times New Roman"/>
          <w:sz w:val="21"/>
          <w:szCs w:val="21"/>
        </w:rPr>
        <w:t>) в электронной форме:</w:t>
      </w:r>
    </w:p>
    <w:p w:rsidR="0029109D" w:rsidRPr="00075391" w:rsidRDefault="00075391">
      <w:pPr>
        <w:pStyle w:val="normal"/>
        <w:spacing w:line="360" w:lineRule="auto"/>
        <w:ind w:left="1160" w:hanging="360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>·    текстовые документы (в форматах .</w:t>
      </w:r>
      <w:proofErr w:type="spellStart"/>
      <w:r w:rsidRPr="00075391">
        <w:rPr>
          <w:rFonts w:ascii="Times New Roman" w:eastAsia="Roboto" w:hAnsi="Times New Roman" w:cs="Times New Roman"/>
          <w:sz w:val="21"/>
          <w:szCs w:val="21"/>
        </w:rPr>
        <w:t>doc</w:t>
      </w:r>
      <w:proofErr w:type="spellEnd"/>
      <w:r w:rsidRPr="00075391">
        <w:rPr>
          <w:rFonts w:ascii="Times New Roman" w:eastAsia="Roboto" w:hAnsi="Times New Roman" w:cs="Times New Roman"/>
          <w:sz w:val="21"/>
          <w:szCs w:val="21"/>
        </w:rPr>
        <w:t>, .</w:t>
      </w:r>
      <w:proofErr w:type="spellStart"/>
      <w:r w:rsidRPr="00075391">
        <w:rPr>
          <w:rFonts w:ascii="Times New Roman" w:eastAsia="Roboto" w:hAnsi="Times New Roman" w:cs="Times New Roman"/>
          <w:sz w:val="21"/>
          <w:szCs w:val="21"/>
        </w:rPr>
        <w:t>docx</w:t>
      </w:r>
      <w:proofErr w:type="spellEnd"/>
      <w:r w:rsidRPr="00075391">
        <w:rPr>
          <w:rFonts w:ascii="Times New Roman" w:eastAsia="Roboto" w:hAnsi="Times New Roman" w:cs="Times New Roman"/>
          <w:sz w:val="21"/>
          <w:szCs w:val="21"/>
        </w:rPr>
        <w:t>, .</w:t>
      </w:r>
      <w:proofErr w:type="spellStart"/>
      <w:r w:rsidRPr="00075391">
        <w:rPr>
          <w:rFonts w:ascii="Times New Roman" w:eastAsia="Roboto" w:hAnsi="Times New Roman" w:cs="Times New Roman"/>
          <w:sz w:val="21"/>
          <w:szCs w:val="21"/>
        </w:rPr>
        <w:t>xls</w:t>
      </w:r>
      <w:proofErr w:type="spellEnd"/>
      <w:r w:rsidRPr="00075391">
        <w:rPr>
          <w:rFonts w:ascii="Times New Roman" w:eastAsia="Roboto" w:hAnsi="Times New Roman" w:cs="Times New Roman"/>
          <w:sz w:val="21"/>
          <w:szCs w:val="21"/>
        </w:rPr>
        <w:t>, .</w:t>
      </w:r>
      <w:proofErr w:type="spellStart"/>
      <w:r w:rsidRPr="00075391">
        <w:rPr>
          <w:rFonts w:ascii="Times New Roman" w:eastAsia="Roboto" w:hAnsi="Times New Roman" w:cs="Times New Roman"/>
          <w:sz w:val="21"/>
          <w:szCs w:val="21"/>
        </w:rPr>
        <w:t>xlsx</w:t>
      </w:r>
      <w:proofErr w:type="spellEnd"/>
      <w:r w:rsidRPr="00075391">
        <w:rPr>
          <w:rFonts w:ascii="Times New Roman" w:eastAsia="Roboto" w:hAnsi="Times New Roman" w:cs="Times New Roman"/>
          <w:sz w:val="21"/>
          <w:szCs w:val="21"/>
        </w:rPr>
        <w:t>);</w:t>
      </w:r>
    </w:p>
    <w:p w:rsidR="0029109D" w:rsidRPr="00075391" w:rsidRDefault="00075391">
      <w:pPr>
        <w:pStyle w:val="normal"/>
        <w:spacing w:line="360" w:lineRule="auto"/>
        <w:ind w:left="1160" w:hanging="360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>·    презентации (в форматах .</w:t>
      </w:r>
      <w:proofErr w:type="spellStart"/>
      <w:r w:rsidRPr="00075391">
        <w:rPr>
          <w:rFonts w:ascii="Times New Roman" w:eastAsia="Roboto" w:hAnsi="Times New Roman" w:cs="Times New Roman"/>
          <w:sz w:val="21"/>
          <w:szCs w:val="21"/>
        </w:rPr>
        <w:t>ppt</w:t>
      </w:r>
      <w:proofErr w:type="spellEnd"/>
      <w:r w:rsidRPr="00075391">
        <w:rPr>
          <w:rFonts w:ascii="Times New Roman" w:eastAsia="Roboto" w:hAnsi="Times New Roman" w:cs="Times New Roman"/>
          <w:sz w:val="21"/>
          <w:szCs w:val="21"/>
        </w:rPr>
        <w:t>, .</w:t>
      </w:r>
      <w:proofErr w:type="spellStart"/>
      <w:r w:rsidRPr="00075391">
        <w:rPr>
          <w:rFonts w:ascii="Times New Roman" w:eastAsia="Roboto" w:hAnsi="Times New Roman" w:cs="Times New Roman"/>
          <w:sz w:val="21"/>
          <w:szCs w:val="21"/>
        </w:rPr>
        <w:t>pptx</w:t>
      </w:r>
      <w:proofErr w:type="spellEnd"/>
      <w:r w:rsidRPr="00075391">
        <w:rPr>
          <w:rFonts w:ascii="Times New Roman" w:eastAsia="Roboto" w:hAnsi="Times New Roman" w:cs="Times New Roman"/>
          <w:sz w:val="21"/>
          <w:szCs w:val="21"/>
        </w:rPr>
        <w:t xml:space="preserve">) 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>как сопровождение к тексту</w:t>
      </w:r>
      <w:r w:rsidRPr="00075391">
        <w:rPr>
          <w:rFonts w:ascii="Times New Roman" w:eastAsia="Roboto" w:hAnsi="Times New Roman" w:cs="Times New Roman"/>
          <w:sz w:val="21"/>
          <w:szCs w:val="21"/>
        </w:rPr>
        <w:t>;</w:t>
      </w:r>
    </w:p>
    <w:p w:rsidR="0029109D" w:rsidRPr="00075391" w:rsidRDefault="00075391">
      <w:pPr>
        <w:pStyle w:val="normal"/>
        <w:spacing w:line="360" w:lineRule="auto"/>
        <w:ind w:left="1160" w:hanging="360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·    видео (видеозапись нужно разместить в социальной сети </w:t>
      </w:r>
      <w:proofErr w:type="spellStart"/>
      <w:r w:rsidRPr="00075391">
        <w:rPr>
          <w:rFonts w:ascii="Times New Roman" w:eastAsia="Roboto" w:hAnsi="Times New Roman" w:cs="Times New Roman"/>
          <w:sz w:val="21"/>
          <w:szCs w:val="21"/>
        </w:rPr>
        <w:t>Youtub</w:t>
      </w:r>
      <w:proofErr w:type="gramStart"/>
      <w:r w:rsidRPr="00075391">
        <w:rPr>
          <w:rFonts w:ascii="Times New Roman" w:eastAsia="Roboto" w:hAnsi="Times New Roman" w:cs="Times New Roman"/>
          <w:sz w:val="21"/>
          <w:szCs w:val="21"/>
        </w:rPr>
        <w:t>е</w:t>
      </w:r>
      <w:proofErr w:type="spellEnd"/>
      <w:proofErr w:type="gramEnd"/>
      <w:r w:rsidRPr="00075391">
        <w:rPr>
          <w:rFonts w:ascii="Times New Roman" w:eastAsia="Roboto" w:hAnsi="Times New Roman" w:cs="Times New Roman"/>
          <w:sz w:val="21"/>
          <w:szCs w:val="21"/>
        </w:rPr>
        <w:t>);</w:t>
      </w:r>
    </w:p>
    <w:p w:rsidR="0029109D" w:rsidRPr="00075391" w:rsidRDefault="00075391" w:rsidP="009F0A86">
      <w:pPr>
        <w:pStyle w:val="normal"/>
        <w:spacing w:line="360" w:lineRule="auto"/>
        <w:ind w:left="1160" w:hanging="360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>·    изображения, фотографии (в форматах .</w:t>
      </w:r>
      <w:proofErr w:type="spellStart"/>
      <w:r w:rsidRPr="00075391">
        <w:rPr>
          <w:rFonts w:ascii="Times New Roman" w:eastAsia="Roboto" w:hAnsi="Times New Roman" w:cs="Times New Roman"/>
          <w:sz w:val="21"/>
          <w:szCs w:val="21"/>
        </w:rPr>
        <w:t>jpg</w:t>
      </w:r>
      <w:proofErr w:type="spellEnd"/>
      <w:r w:rsidRPr="00075391">
        <w:rPr>
          <w:rFonts w:ascii="Times New Roman" w:eastAsia="Roboto" w:hAnsi="Times New Roman" w:cs="Times New Roman"/>
          <w:sz w:val="21"/>
          <w:szCs w:val="21"/>
        </w:rPr>
        <w:t>, .</w:t>
      </w:r>
      <w:proofErr w:type="spellStart"/>
      <w:r w:rsidRPr="00075391">
        <w:rPr>
          <w:rFonts w:ascii="Times New Roman" w:eastAsia="Roboto" w:hAnsi="Times New Roman" w:cs="Times New Roman"/>
          <w:sz w:val="21"/>
          <w:szCs w:val="21"/>
        </w:rPr>
        <w:t>png</w:t>
      </w:r>
      <w:proofErr w:type="spellEnd"/>
      <w:r w:rsidRPr="00075391">
        <w:rPr>
          <w:rFonts w:ascii="Times New Roman" w:eastAsia="Roboto" w:hAnsi="Times New Roman" w:cs="Times New Roman"/>
          <w:sz w:val="21"/>
          <w:szCs w:val="21"/>
        </w:rPr>
        <w:t>).</w:t>
      </w:r>
      <w:r w:rsidR="009F0A86">
        <w:rPr>
          <w:rFonts w:ascii="Times New Roman" w:eastAsia="Roboto" w:hAnsi="Times New Roman" w:cs="Times New Roman"/>
          <w:sz w:val="21"/>
          <w:szCs w:val="21"/>
        </w:rPr>
        <w:t xml:space="preserve">   </w:t>
      </w:r>
    </w:p>
    <w:p w:rsidR="0029109D" w:rsidRPr="00075391" w:rsidRDefault="009F0A86">
      <w:pPr>
        <w:pStyle w:val="normal"/>
        <w:spacing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>
        <w:rPr>
          <w:rFonts w:ascii="Times New Roman" w:eastAsia="Roboto" w:hAnsi="Times New Roman" w:cs="Times New Roman"/>
          <w:sz w:val="21"/>
          <w:szCs w:val="21"/>
        </w:rPr>
        <w:t>4.2</w:t>
      </w:r>
      <w:r w:rsidR="00075391" w:rsidRPr="00075391">
        <w:rPr>
          <w:rFonts w:ascii="Times New Roman" w:eastAsia="Roboto" w:hAnsi="Times New Roman" w:cs="Times New Roman"/>
          <w:sz w:val="21"/>
          <w:szCs w:val="21"/>
        </w:rPr>
        <w:t>.         Конкурс проводится:</w:t>
      </w:r>
    </w:p>
    <w:p w:rsidR="0029109D" w:rsidRPr="00075391" w:rsidRDefault="00075391">
      <w:pPr>
        <w:pStyle w:val="normal"/>
        <w:spacing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- с </w:t>
      </w:r>
      <w:r w:rsidR="008E335A">
        <w:rPr>
          <w:rFonts w:ascii="Times New Roman" w:eastAsia="Roboto" w:hAnsi="Times New Roman" w:cs="Times New Roman"/>
          <w:b/>
          <w:sz w:val="21"/>
          <w:szCs w:val="21"/>
        </w:rPr>
        <w:t>1</w:t>
      </w:r>
      <w:r w:rsidR="009B4B3B">
        <w:rPr>
          <w:rFonts w:ascii="Times New Roman" w:eastAsia="Roboto" w:hAnsi="Times New Roman" w:cs="Times New Roman"/>
          <w:b/>
          <w:sz w:val="21"/>
          <w:szCs w:val="21"/>
        </w:rPr>
        <w:t>0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</w:t>
      </w:r>
      <w:r w:rsidR="00A65141">
        <w:rPr>
          <w:rFonts w:ascii="Times New Roman" w:eastAsia="Roboto" w:hAnsi="Times New Roman" w:cs="Times New Roman"/>
          <w:b/>
          <w:sz w:val="21"/>
          <w:szCs w:val="21"/>
        </w:rPr>
        <w:t>июня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2019 года по </w:t>
      </w:r>
      <w:r w:rsidR="009B4B3B">
        <w:rPr>
          <w:rFonts w:ascii="Times New Roman" w:eastAsia="Roboto" w:hAnsi="Times New Roman" w:cs="Times New Roman"/>
          <w:b/>
          <w:sz w:val="21"/>
          <w:szCs w:val="21"/>
        </w:rPr>
        <w:t>15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</w:t>
      </w:r>
      <w:r w:rsidR="009B4B3B">
        <w:rPr>
          <w:rFonts w:ascii="Times New Roman" w:eastAsia="Roboto" w:hAnsi="Times New Roman" w:cs="Times New Roman"/>
          <w:b/>
          <w:sz w:val="21"/>
          <w:szCs w:val="21"/>
        </w:rPr>
        <w:t>июл</w:t>
      </w:r>
      <w:r w:rsidR="00A65141">
        <w:rPr>
          <w:rFonts w:ascii="Times New Roman" w:eastAsia="Roboto" w:hAnsi="Times New Roman" w:cs="Times New Roman"/>
          <w:b/>
          <w:sz w:val="21"/>
          <w:szCs w:val="21"/>
        </w:rPr>
        <w:t>я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2019 года</w:t>
      </w: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– сбор конкурсных материалов (работы, присланные позже указанного срока, не будут участвовать в конкурсе).</w:t>
      </w:r>
    </w:p>
    <w:p w:rsidR="0029109D" w:rsidRPr="00075391" w:rsidRDefault="00075391">
      <w:pPr>
        <w:pStyle w:val="normal"/>
        <w:spacing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>Срок определяется по дате фактического получения работы.</w:t>
      </w:r>
    </w:p>
    <w:p w:rsidR="0029109D" w:rsidRPr="00075391" w:rsidRDefault="00075391">
      <w:pPr>
        <w:pStyle w:val="normal"/>
        <w:spacing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- с </w:t>
      </w:r>
      <w:r w:rsidR="009B4B3B">
        <w:rPr>
          <w:rFonts w:ascii="Times New Roman" w:eastAsia="Roboto" w:hAnsi="Times New Roman" w:cs="Times New Roman"/>
          <w:b/>
          <w:sz w:val="21"/>
          <w:szCs w:val="21"/>
        </w:rPr>
        <w:t>15</w:t>
      </w:r>
      <w:r w:rsidR="00B530F3">
        <w:rPr>
          <w:rFonts w:ascii="Times New Roman" w:eastAsia="Roboto" w:hAnsi="Times New Roman" w:cs="Times New Roman"/>
          <w:b/>
          <w:sz w:val="21"/>
          <w:szCs w:val="21"/>
        </w:rPr>
        <w:t xml:space="preserve"> </w:t>
      </w:r>
      <w:r w:rsidR="00E66F17">
        <w:rPr>
          <w:rFonts w:ascii="Times New Roman" w:eastAsia="Roboto" w:hAnsi="Times New Roman" w:cs="Times New Roman"/>
          <w:b/>
          <w:sz w:val="21"/>
          <w:szCs w:val="21"/>
        </w:rPr>
        <w:t>июня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по </w:t>
      </w:r>
      <w:r w:rsidR="009B4B3B">
        <w:rPr>
          <w:rFonts w:ascii="Times New Roman" w:eastAsia="Roboto" w:hAnsi="Times New Roman" w:cs="Times New Roman"/>
          <w:b/>
          <w:sz w:val="21"/>
          <w:szCs w:val="21"/>
        </w:rPr>
        <w:t>22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</w:t>
      </w:r>
      <w:r w:rsidR="00B530F3">
        <w:rPr>
          <w:rFonts w:ascii="Times New Roman" w:eastAsia="Roboto" w:hAnsi="Times New Roman" w:cs="Times New Roman"/>
          <w:b/>
          <w:sz w:val="21"/>
          <w:szCs w:val="21"/>
        </w:rPr>
        <w:t>июля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2019 года</w:t>
      </w: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– работа экспертного жюри.</w:t>
      </w:r>
    </w:p>
    <w:p w:rsidR="00B530F3" w:rsidRDefault="00075391">
      <w:pPr>
        <w:pStyle w:val="normal"/>
        <w:spacing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- </w:t>
      </w:r>
      <w:r w:rsidR="009B4B3B">
        <w:rPr>
          <w:rFonts w:ascii="Times New Roman" w:eastAsia="Roboto" w:hAnsi="Times New Roman" w:cs="Times New Roman"/>
          <w:b/>
          <w:sz w:val="21"/>
          <w:szCs w:val="21"/>
        </w:rPr>
        <w:t xml:space="preserve"> 22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</w:t>
      </w:r>
      <w:r w:rsidR="00B530F3">
        <w:rPr>
          <w:rFonts w:ascii="Times New Roman" w:eastAsia="Roboto" w:hAnsi="Times New Roman" w:cs="Times New Roman"/>
          <w:b/>
          <w:sz w:val="21"/>
          <w:szCs w:val="21"/>
        </w:rPr>
        <w:t>июля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2019 года </w:t>
      </w:r>
      <w:r w:rsidRPr="00075391">
        <w:rPr>
          <w:rFonts w:ascii="Times New Roman" w:eastAsia="Roboto" w:hAnsi="Times New Roman" w:cs="Times New Roman"/>
          <w:sz w:val="21"/>
          <w:szCs w:val="21"/>
        </w:rPr>
        <w:t>– объявление лауреатов (вручение сертификатов с объявленными в Положении призами).</w:t>
      </w:r>
    </w:p>
    <w:p w:rsidR="006C1EC5" w:rsidRDefault="009F0A86" w:rsidP="006C1EC5">
      <w:pPr>
        <w:pStyle w:val="normal"/>
        <w:spacing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>
        <w:rPr>
          <w:rFonts w:ascii="Times New Roman" w:eastAsia="Roboto" w:hAnsi="Times New Roman" w:cs="Times New Roman"/>
          <w:sz w:val="21"/>
          <w:szCs w:val="21"/>
        </w:rPr>
        <w:t>4.3</w:t>
      </w:r>
      <w:r w:rsidR="00075391" w:rsidRPr="00075391">
        <w:rPr>
          <w:rFonts w:ascii="Times New Roman" w:eastAsia="Roboto" w:hAnsi="Times New Roman" w:cs="Times New Roman"/>
          <w:sz w:val="21"/>
          <w:szCs w:val="21"/>
        </w:rPr>
        <w:t>.         Критерии оценки творческих работ:</w:t>
      </w:r>
    </w:p>
    <w:p w:rsidR="0029109D" w:rsidRPr="006C1EC5" w:rsidRDefault="000145A3" w:rsidP="006C1EC5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>
        <w:rPr>
          <w:rFonts w:ascii="Times New Roman" w:eastAsia="Roboto" w:hAnsi="Times New Roman" w:cs="Times New Roman"/>
          <w:sz w:val="21"/>
          <w:szCs w:val="21"/>
          <w:highlight w:val="white"/>
        </w:rPr>
        <w:t>Оригинальность</w:t>
      </w:r>
      <w:r w:rsidR="00075391" w:rsidRPr="00075391">
        <w:rPr>
          <w:rFonts w:ascii="Times New Roman" w:eastAsia="Roboto" w:hAnsi="Times New Roman" w:cs="Times New Roman"/>
          <w:sz w:val="21"/>
          <w:szCs w:val="21"/>
          <w:highlight w:val="white"/>
        </w:rPr>
        <w:t>, новизна</w:t>
      </w:r>
      <w:r>
        <w:rPr>
          <w:rFonts w:ascii="Times New Roman" w:eastAsia="Roboto" w:hAnsi="Times New Roman" w:cs="Times New Roman"/>
          <w:sz w:val="21"/>
          <w:szCs w:val="21"/>
          <w:highlight w:val="white"/>
        </w:rPr>
        <w:t>, историчность</w:t>
      </w:r>
      <w:r w:rsidR="00075391" w:rsidRPr="00075391">
        <w:rPr>
          <w:rFonts w:ascii="Times New Roman" w:eastAsia="Roboto" w:hAnsi="Times New Roman" w:cs="Times New Roman"/>
          <w:sz w:val="21"/>
          <w:szCs w:val="21"/>
          <w:highlight w:val="white"/>
        </w:rPr>
        <w:t>;</w:t>
      </w:r>
    </w:p>
    <w:p w:rsidR="0029109D" w:rsidRPr="00075391" w:rsidRDefault="00075391" w:rsidP="006C1EC5">
      <w:pPr>
        <w:pStyle w:val="normal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>Исторические сочинение, эссе, презентация</w:t>
      </w:r>
      <w:r w:rsidR="00B530F3">
        <w:rPr>
          <w:rFonts w:ascii="Times New Roman" w:eastAsia="Roboto" w:hAnsi="Times New Roman" w:cs="Times New Roman"/>
          <w:sz w:val="21"/>
          <w:szCs w:val="21"/>
        </w:rPr>
        <w:t>, видео, статья</w:t>
      </w: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должны соответствовать заявленным темам.</w:t>
      </w:r>
    </w:p>
    <w:p w:rsidR="0029109D" w:rsidRPr="00075391" w:rsidRDefault="009F0A86">
      <w:pPr>
        <w:pStyle w:val="normal"/>
        <w:spacing w:line="360" w:lineRule="auto"/>
        <w:ind w:left="140"/>
        <w:jc w:val="both"/>
        <w:rPr>
          <w:rFonts w:ascii="Times New Roman" w:eastAsia="Roboto" w:hAnsi="Times New Roman" w:cs="Times New Roman"/>
          <w:b/>
          <w:sz w:val="21"/>
          <w:szCs w:val="21"/>
        </w:rPr>
      </w:pPr>
      <w:r>
        <w:rPr>
          <w:rFonts w:ascii="Times New Roman" w:eastAsia="Roboto" w:hAnsi="Times New Roman" w:cs="Times New Roman"/>
          <w:sz w:val="21"/>
          <w:szCs w:val="21"/>
        </w:rPr>
        <w:t>4.4</w:t>
      </w:r>
      <w:r w:rsidR="00075391" w:rsidRPr="00075391">
        <w:rPr>
          <w:rFonts w:ascii="Times New Roman" w:eastAsia="Roboto" w:hAnsi="Times New Roman" w:cs="Times New Roman"/>
          <w:sz w:val="21"/>
          <w:szCs w:val="21"/>
        </w:rPr>
        <w:t xml:space="preserve">.        Рассмотрение работ участников конкурса осуществляется Жюри конкурса на основании оценочных листов регистрации </w:t>
      </w:r>
      <w:r w:rsidR="00075391"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до </w:t>
      </w:r>
      <w:r w:rsidR="009B4B3B">
        <w:rPr>
          <w:rFonts w:ascii="Times New Roman" w:eastAsia="Roboto" w:hAnsi="Times New Roman" w:cs="Times New Roman"/>
          <w:b/>
          <w:sz w:val="21"/>
          <w:szCs w:val="21"/>
        </w:rPr>
        <w:t>22</w:t>
      </w:r>
      <w:r w:rsidR="00B530F3">
        <w:rPr>
          <w:rFonts w:ascii="Times New Roman" w:eastAsia="Roboto" w:hAnsi="Times New Roman" w:cs="Times New Roman"/>
          <w:b/>
          <w:sz w:val="21"/>
          <w:szCs w:val="21"/>
        </w:rPr>
        <w:t xml:space="preserve"> июля</w:t>
      </w:r>
      <w:r w:rsidR="00075391"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2019 года.</w:t>
      </w:r>
    </w:p>
    <w:p w:rsidR="0029109D" w:rsidRPr="00075391" w:rsidRDefault="009F0A86">
      <w:pPr>
        <w:pStyle w:val="normal"/>
        <w:spacing w:line="360" w:lineRule="auto"/>
        <w:ind w:left="140"/>
        <w:jc w:val="both"/>
        <w:rPr>
          <w:rFonts w:ascii="Times New Roman" w:eastAsia="Roboto" w:hAnsi="Times New Roman" w:cs="Times New Roman"/>
          <w:sz w:val="21"/>
          <w:szCs w:val="21"/>
        </w:rPr>
      </w:pPr>
      <w:r>
        <w:rPr>
          <w:rFonts w:ascii="Times New Roman" w:eastAsia="Roboto" w:hAnsi="Times New Roman" w:cs="Times New Roman"/>
          <w:sz w:val="21"/>
          <w:szCs w:val="21"/>
        </w:rPr>
        <w:t>4.5</w:t>
      </w:r>
      <w:r w:rsidR="00075391" w:rsidRPr="00075391">
        <w:rPr>
          <w:rFonts w:ascii="Times New Roman" w:eastAsia="Roboto" w:hAnsi="Times New Roman" w:cs="Times New Roman"/>
          <w:sz w:val="21"/>
          <w:szCs w:val="21"/>
        </w:rPr>
        <w:t>.        Состав жюри:</w:t>
      </w:r>
    </w:p>
    <w:p w:rsidR="0029109D" w:rsidRPr="00075391" w:rsidRDefault="00075391">
      <w:pPr>
        <w:pStyle w:val="normal"/>
        <w:spacing w:line="360" w:lineRule="auto"/>
        <w:ind w:left="1220" w:hanging="360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·        Р. Г. </w:t>
      </w:r>
      <w:proofErr w:type="spellStart"/>
      <w:r w:rsidRPr="00075391">
        <w:rPr>
          <w:rFonts w:ascii="Times New Roman" w:eastAsia="Roboto" w:hAnsi="Times New Roman" w:cs="Times New Roman"/>
          <w:sz w:val="21"/>
          <w:szCs w:val="21"/>
        </w:rPr>
        <w:t>Гагкуев</w:t>
      </w:r>
      <w:proofErr w:type="spellEnd"/>
      <w:r w:rsidRPr="00075391">
        <w:rPr>
          <w:rFonts w:ascii="Times New Roman" w:eastAsia="Roboto" w:hAnsi="Times New Roman" w:cs="Times New Roman"/>
          <w:sz w:val="21"/>
          <w:szCs w:val="21"/>
        </w:rPr>
        <w:t>, доктор исторических наук, главный редактор корпорации «Российский учебник»;</w:t>
      </w:r>
    </w:p>
    <w:p w:rsidR="000145A3" w:rsidRPr="00075391" w:rsidRDefault="00075391" w:rsidP="000145A3">
      <w:pPr>
        <w:pStyle w:val="normal"/>
        <w:spacing w:line="360" w:lineRule="auto"/>
        <w:ind w:left="1220" w:hanging="360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lastRenderedPageBreak/>
        <w:t xml:space="preserve">·         С. В. </w:t>
      </w:r>
      <w:proofErr w:type="spellStart"/>
      <w:r w:rsidRPr="00075391">
        <w:rPr>
          <w:rFonts w:ascii="Times New Roman" w:eastAsia="Roboto" w:hAnsi="Times New Roman" w:cs="Times New Roman"/>
          <w:sz w:val="21"/>
          <w:szCs w:val="21"/>
        </w:rPr>
        <w:t>Тырин</w:t>
      </w:r>
      <w:proofErr w:type="spellEnd"/>
      <w:r w:rsidRPr="00075391">
        <w:rPr>
          <w:rFonts w:ascii="Times New Roman" w:eastAsia="Roboto" w:hAnsi="Times New Roman" w:cs="Times New Roman"/>
          <w:sz w:val="21"/>
          <w:szCs w:val="21"/>
        </w:rPr>
        <w:t>, кандидат исторических наук, директор Центра общес</w:t>
      </w:r>
      <w:r w:rsidR="000145A3">
        <w:rPr>
          <w:rFonts w:ascii="Times New Roman" w:eastAsia="Roboto" w:hAnsi="Times New Roman" w:cs="Times New Roman"/>
          <w:sz w:val="21"/>
          <w:szCs w:val="21"/>
        </w:rPr>
        <w:t xml:space="preserve">твенно-научного образования </w:t>
      </w:r>
      <w:r w:rsidR="000145A3" w:rsidRPr="00075391">
        <w:rPr>
          <w:rFonts w:ascii="Times New Roman" w:eastAsia="Roboto" w:hAnsi="Times New Roman" w:cs="Times New Roman"/>
          <w:sz w:val="21"/>
          <w:szCs w:val="21"/>
        </w:rPr>
        <w:t>корпорации «Российский учебник»;</w:t>
      </w:r>
    </w:p>
    <w:p w:rsidR="0029109D" w:rsidRPr="00075391" w:rsidRDefault="002C2045">
      <w:pPr>
        <w:pStyle w:val="normal"/>
        <w:spacing w:line="360" w:lineRule="auto"/>
        <w:ind w:left="1220" w:hanging="360"/>
        <w:jc w:val="both"/>
        <w:rPr>
          <w:rFonts w:ascii="Times New Roman" w:eastAsia="Roboto" w:hAnsi="Times New Roman" w:cs="Times New Roman"/>
          <w:sz w:val="21"/>
          <w:szCs w:val="21"/>
        </w:rPr>
      </w:pPr>
      <w:r>
        <w:rPr>
          <w:rFonts w:ascii="Times New Roman" w:eastAsia="Roboto" w:hAnsi="Times New Roman" w:cs="Times New Roman"/>
          <w:sz w:val="21"/>
          <w:szCs w:val="21"/>
        </w:rPr>
        <w:t xml:space="preserve">·     </w:t>
      </w:r>
    </w:p>
    <w:p w:rsidR="0029109D" w:rsidRPr="00075391" w:rsidRDefault="00075391">
      <w:pPr>
        <w:pStyle w:val="normal"/>
        <w:spacing w:line="360" w:lineRule="auto"/>
        <w:ind w:right="60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>4.</w:t>
      </w:r>
      <w:r w:rsidR="009F0A86">
        <w:rPr>
          <w:rFonts w:ascii="Times New Roman" w:eastAsia="Roboto" w:hAnsi="Times New Roman" w:cs="Times New Roman"/>
          <w:sz w:val="21"/>
          <w:szCs w:val="21"/>
        </w:rPr>
        <w:t>6</w:t>
      </w:r>
      <w:r w:rsidRPr="00075391">
        <w:rPr>
          <w:rFonts w:ascii="Times New Roman" w:eastAsia="Roboto" w:hAnsi="Times New Roman" w:cs="Times New Roman"/>
          <w:sz w:val="21"/>
          <w:szCs w:val="21"/>
        </w:rPr>
        <w:t>. Информирование участников конкурса осуществляется посредством размещения информации на сайте Корпорации «Российский учебник» -</w:t>
      </w:r>
      <w:hyperlink r:id="rId5">
        <w:r w:rsidRPr="00075391">
          <w:rPr>
            <w:rFonts w:ascii="Times New Roman" w:eastAsia="Roboto" w:hAnsi="Times New Roman" w:cs="Times New Roman"/>
            <w:sz w:val="21"/>
            <w:szCs w:val="21"/>
          </w:rPr>
          <w:t xml:space="preserve"> </w:t>
        </w:r>
      </w:hyperlink>
      <w:hyperlink r:id="rId6">
        <w:r w:rsidRPr="00075391">
          <w:rPr>
            <w:rFonts w:ascii="Times New Roman" w:eastAsia="Roboto" w:hAnsi="Times New Roman" w:cs="Times New Roman"/>
            <w:color w:val="1155CC"/>
            <w:sz w:val="21"/>
            <w:szCs w:val="21"/>
            <w:u w:val="single"/>
          </w:rPr>
          <w:t>https://rosuchebnik.ru/</w:t>
        </w:r>
      </w:hyperlink>
      <w:r w:rsidRPr="00075391">
        <w:rPr>
          <w:rFonts w:ascii="Times New Roman" w:eastAsia="Roboto" w:hAnsi="Times New Roman" w:cs="Times New Roman"/>
          <w:sz w:val="21"/>
          <w:szCs w:val="21"/>
        </w:rPr>
        <w:t>.</w:t>
      </w:r>
    </w:p>
    <w:p w:rsidR="0029109D" w:rsidRPr="00075391" w:rsidRDefault="00075391">
      <w:pPr>
        <w:pStyle w:val="normal"/>
        <w:spacing w:line="360" w:lineRule="auto"/>
        <w:ind w:right="60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</w:t>
      </w:r>
    </w:p>
    <w:p w:rsidR="0029109D" w:rsidRPr="00075391" w:rsidRDefault="00075391">
      <w:pPr>
        <w:pStyle w:val="normal"/>
        <w:spacing w:line="360" w:lineRule="auto"/>
        <w:jc w:val="center"/>
        <w:rPr>
          <w:rFonts w:ascii="Times New Roman" w:eastAsia="Roboto" w:hAnsi="Times New Roman" w:cs="Times New Roman"/>
          <w:b/>
          <w:sz w:val="21"/>
          <w:szCs w:val="21"/>
        </w:rPr>
      </w:pPr>
      <w:r w:rsidRPr="00075391">
        <w:rPr>
          <w:rFonts w:ascii="Times New Roman" w:eastAsia="Roboto" w:hAnsi="Times New Roman" w:cs="Times New Roman"/>
          <w:b/>
          <w:sz w:val="21"/>
          <w:szCs w:val="21"/>
        </w:rPr>
        <w:t>5. Подведение итогов Конкурса.</w:t>
      </w:r>
    </w:p>
    <w:p w:rsidR="0029109D" w:rsidRPr="00075391" w:rsidRDefault="00075391">
      <w:pPr>
        <w:pStyle w:val="normal"/>
        <w:spacing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</w:t>
      </w:r>
    </w:p>
    <w:p w:rsidR="0029109D" w:rsidRPr="00075391" w:rsidRDefault="00075391" w:rsidP="009F0A86">
      <w:pPr>
        <w:pStyle w:val="normal"/>
        <w:spacing w:line="360" w:lineRule="auto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5.1.         Работа экспертного жюри – </w:t>
      </w:r>
      <w:r w:rsidR="000145A3">
        <w:rPr>
          <w:rFonts w:ascii="Times New Roman" w:eastAsia="Roboto" w:hAnsi="Times New Roman" w:cs="Times New Roman"/>
          <w:b/>
          <w:sz w:val="21"/>
          <w:szCs w:val="21"/>
        </w:rPr>
        <w:t>с</w:t>
      </w:r>
      <w:r w:rsidR="00B530F3"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</w:t>
      </w:r>
      <w:r w:rsidR="009B4B3B">
        <w:rPr>
          <w:rFonts w:ascii="Times New Roman" w:eastAsia="Roboto" w:hAnsi="Times New Roman" w:cs="Times New Roman"/>
          <w:b/>
          <w:sz w:val="21"/>
          <w:szCs w:val="21"/>
        </w:rPr>
        <w:t>15 июл</w:t>
      </w:r>
      <w:r w:rsidR="00B530F3">
        <w:rPr>
          <w:rFonts w:ascii="Times New Roman" w:eastAsia="Roboto" w:hAnsi="Times New Roman" w:cs="Times New Roman"/>
          <w:b/>
          <w:sz w:val="21"/>
          <w:szCs w:val="21"/>
        </w:rPr>
        <w:t>я</w:t>
      </w:r>
      <w:r w:rsidR="00B530F3"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по </w:t>
      </w:r>
      <w:r w:rsidR="009B4B3B">
        <w:rPr>
          <w:rFonts w:ascii="Times New Roman" w:eastAsia="Roboto" w:hAnsi="Times New Roman" w:cs="Times New Roman"/>
          <w:b/>
          <w:sz w:val="21"/>
          <w:szCs w:val="21"/>
        </w:rPr>
        <w:t>22</w:t>
      </w:r>
      <w:r w:rsidR="00B530F3"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</w:t>
      </w:r>
      <w:r w:rsidR="00B530F3">
        <w:rPr>
          <w:rFonts w:ascii="Times New Roman" w:eastAsia="Roboto" w:hAnsi="Times New Roman" w:cs="Times New Roman"/>
          <w:b/>
          <w:sz w:val="21"/>
          <w:szCs w:val="21"/>
        </w:rPr>
        <w:t>июля</w:t>
      </w:r>
      <w:r w:rsidR="00B530F3"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>2019 года</w:t>
      </w:r>
      <w:r w:rsidRPr="00075391">
        <w:rPr>
          <w:rFonts w:ascii="Times New Roman" w:eastAsia="Roboto" w:hAnsi="Times New Roman" w:cs="Times New Roman"/>
          <w:sz w:val="21"/>
          <w:szCs w:val="21"/>
        </w:rPr>
        <w:t>.</w:t>
      </w:r>
    </w:p>
    <w:p w:rsidR="0029109D" w:rsidRPr="00075391" w:rsidRDefault="00075391" w:rsidP="009F0A86">
      <w:pPr>
        <w:pStyle w:val="normal"/>
        <w:spacing w:line="36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5.2.        Подведение итогов Конкурса осуществляется 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до </w:t>
      </w:r>
      <w:r w:rsidR="009B4B3B">
        <w:rPr>
          <w:rFonts w:ascii="Times New Roman" w:eastAsia="Roboto" w:hAnsi="Times New Roman" w:cs="Times New Roman"/>
          <w:b/>
          <w:sz w:val="21"/>
          <w:szCs w:val="21"/>
        </w:rPr>
        <w:t xml:space="preserve">22 </w:t>
      </w:r>
      <w:r w:rsidR="00B530F3">
        <w:rPr>
          <w:rFonts w:ascii="Times New Roman" w:eastAsia="Roboto" w:hAnsi="Times New Roman" w:cs="Times New Roman"/>
          <w:b/>
          <w:sz w:val="21"/>
          <w:szCs w:val="21"/>
        </w:rPr>
        <w:t>июля</w:t>
      </w:r>
      <w:r w:rsidR="00B530F3"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2019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>.</w:t>
      </w:r>
    </w:p>
    <w:p w:rsidR="0029109D" w:rsidRPr="00075391" w:rsidRDefault="00075391">
      <w:pPr>
        <w:pStyle w:val="normal"/>
        <w:spacing w:line="36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5.3.        Информирование победителей конкурса посредством размещения информации на сайте издательской группы – </w:t>
      </w:r>
      <w:r w:rsidR="00B530F3">
        <w:rPr>
          <w:rFonts w:ascii="Times New Roman" w:eastAsia="Roboto" w:hAnsi="Times New Roman" w:cs="Times New Roman"/>
          <w:b/>
          <w:sz w:val="21"/>
          <w:szCs w:val="21"/>
        </w:rPr>
        <w:t xml:space="preserve">до </w:t>
      </w:r>
      <w:r w:rsidR="009B4B3B">
        <w:rPr>
          <w:rFonts w:ascii="Times New Roman" w:eastAsia="Roboto" w:hAnsi="Times New Roman" w:cs="Times New Roman"/>
          <w:b/>
          <w:sz w:val="21"/>
          <w:szCs w:val="21"/>
        </w:rPr>
        <w:t>25</w:t>
      </w:r>
      <w:r w:rsidR="00B530F3">
        <w:rPr>
          <w:rFonts w:ascii="Times New Roman" w:eastAsia="Roboto" w:hAnsi="Times New Roman" w:cs="Times New Roman"/>
          <w:b/>
          <w:sz w:val="21"/>
          <w:szCs w:val="21"/>
        </w:rPr>
        <w:t xml:space="preserve"> июля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2019 года.</w:t>
      </w:r>
    </w:p>
    <w:p w:rsidR="0029109D" w:rsidRPr="00075391" w:rsidRDefault="00075391">
      <w:pPr>
        <w:pStyle w:val="normal"/>
        <w:spacing w:line="360" w:lineRule="auto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>5.4.        Награждение победителей будет происходить по номинациям «</w:t>
      </w:r>
      <w:r w:rsidR="00B530F3">
        <w:rPr>
          <w:rFonts w:ascii="Times New Roman" w:eastAsia="Roboto" w:hAnsi="Times New Roman" w:cs="Times New Roman"/>
          <w:sz w:val="21"/>
          <w:szCs w:val="21"/>
        </w:rPr>
        <w:t>Лучшее видео</w:t>
      </w:r>
      <w:r w:rsidRPr="00075391">
        <w:rPr>
          <w:rFonts w:ascii="Times New Roman" w:eastAsia="Roboto" w:hAnsi="Times New Roman" w:cs="Times New Roman"/>
          <w:sz w:val="21"/>
          <w:szCs w:val="21"/>
        </w:rPr>
        <w:t>» и «Историческое сочинение, эссе, презентация</w:t>
      </w:r>
      <w:r w:rsidR="00B530F3">
        <w:rPr>
          <w:rFonts w:ascii="Times New Roman" w:eastAsia="Roboto" w:hAnsi="Times New Roman" w:cs="Times New Roman"/>
          <w:sz w:val="21"/>
          <w:szCs w:val="21"/>
        </w:rPr>
        <w:t>, статья</w:t>
      </w:r>
      <w:r w:rsidRPr="00075391">
        <w:rPr>
          <w:rFonts w:ascii="Times New Roman" w:eastAsia="Roboto" w:hAnsi="Times New Roman" w:cs="Times New Roman"/>
          <w:sz w:val="21"/>
          <w:szCs w:val="21"/>
        </w:rPr>
        <w:t>».</w:t>
      </w:r>
    </w:p>
    <w:p w:rsidR="0029109D" w:rsidRPr="00075391" w:rsidRDefault="00075391">
      <w:pPr>
        <w:pStyle w:val="normal"/>
        <w:spacing w:line="36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75391">
        <w:rPr>
          <w:rFonts w:ascii="Times New Roman" w:eastAsia="Roboto" w:hAnsi="Times New Roman" w:cs="Times New Roman"/>
          <w:b/>
          <w:sz w:val="21"/>
          <w:szCs w:val="21"/>
        </w:rPr>
        <w:t>5.4.1. «</w:t>
      </w:r>
      <w:r w:rsidR="009F52F4">
        <w:rPr>
          <w:rFonts w:ascii="Times New Roman" w:eastAsia="Roboto" w:hAnsi="Times New Roman" w:cs="Times New Roman"/>
          <w:b/>
          <w:sz w:val="21"/>
          <w:szCs w:val="21"/>
        </w:rPr>
        <w:t>В</w:t>
      </w:r>
      <w:r w:rsidR="00B530F3">
        <w:rPr>
          <w:rFonts w:ascii="Times New Roman" w:eastAsia="Roboto" w:hAnsi="Times New Roman" w:cs="Times New Roman"/>
          <w:b/>
          <w:sz w:val="21"/>
          <w:szCs w:val="21"/>
        </w:rPr>
        <w:t>идео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>»:</w:t>
      </w:r>
    </w:p>
    <w:p w:rsidR="0029109D" w:rsidRPr="00075391" w:rsidRDefault="00075391">
      <w:pPr>
        <w:pStyle w:val="normal"/>
        <w:spacing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r w:rsidRPr="00075391">
        <w:rPr>
          <w:rFonts w:ascii="Times New Roman" w:eastAsia="Roboto" w:hAnsi="Times New Roman" w:cs="Times New Roman"/>
          <w:sz w:val="21"/>
          <w:szCs w:val="21"/>
        </w:rPr>
        <w:t>Подарки для победителей в номинации «</w:t>
      </w:r>
      <w:r w:rsidR="009F52F4" w:rsidRPr="009F52F4">
        <w:rPr>
          <w:rFonts w:ascii="Times New Roman" w:eastAsia="Roboto" w:hAnsi="Times New Roman" w:cs="Times New Roman"/>
          <w:b/>
          <w:sz w:val="21"/>
          <w:szCs w:val="21"/>
        </w:rPr>
        <w:t>В</w:t>
      </w:r>
      <w:r w:rsidR="00B530F3" w:rsidRPr="009F52F4">
        <w:rPr>
          <w:rFonts w:ascii="Times New Roman" w:eastAsia="Roboto" w:hAnsi="Times New Roman" w:cs="Times New Roman"/>
          <w:b/>
          <w:sz w:val="21"/>
          <w:szCs w:val="21"/>
        </w:rPr>
        <w:t>идео</w:t>
      </w: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»: именные дипломы, подарочные сертификаты от </w:t>
      </w:r>
      <w:proofErr w:type="spellStart"/>
      <w:proofErr w:type="gramStart"/>
      <w:r w:rsidRPr="00075391">
        <w:rPr>
          <w:rFonts w:ascii="Times New Roman" w:eastAsia="Roboto" w:hAnsi="Times New Roman" w:cs="Times New Roman"/>
          <w:sz w:val="21"/>
          <w:szCs w:val="21"/>
        </w:rPr>
        <w:t>интернет-магазина</w:t>
      </w:r>
      <w:proofErr w:type="spellEnd"/>
      <w:proofErr w:type="gramEnd"/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</w:t>
      </w:r>
      <w:hyperlink r:id="rId7">
        <w:r w:rsidRPr="00075391">
          <w:rPr>
            <w:rFonts w:ascii="Times New Roman" w:eastAsia="Roboto" w:hAnsi="Times New Roman" w:cs="Times New Roman"/>
            <w:sz w:val="21"/>
            <w:szCs w:val="21"/>
          </w:rPr>
          <w:t>book24</w:t>
        </w:r>
      </w:hyperlink>
      <w:r w:rsidRPr="00075391">
        <w:rPr>
          <w:rFonts w:ascii="Times New Roman" w:eastAsia="Roboto" w:hAnsi="Times New Roman" w:cs="Times New Roman"/>
          <w:sz w:val="21"/>
          <w:szCs w:val="21"/>
        </w:rPr>
        <w:t>.</w:t>
      </w:r>
    </w:p>
    <w:p w:rsidR="0029109D" w:rsidRPr="00075391" w:rsidRDefault="00075391">
      <w:pPr>
        <w:pStyle w:val="normal"/>
        <w:spacing w:line="36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75391">
        <w:rPr>
          <w:rFonts w:ascii="Times New Roman" w:eastAsia="Roboto" w:hAnsi="Times New Roman" w:cs="Times New Roman"/>
          <w:b/>
          <w:sz w:val="21"/>
          <w:szCs w:val="21"/>
        </w:rPr>
        <w:t>5.4.2. «Историческое сочинение, эссе, презентация</w:t>
      </w:r>
      <w:r w:rsidR="00B530F3">
        <w:rPr>
          <w:rFonts w:ascii="Times New Roman" w:eastAsia="Roboto" w:hAnsi="Times New Roman" w:cs="Times New Roman"/>
          <w:b/>
          <w:sz w:val="21"/>
          <w:szCs w:val="21"/>
        </w:rPr>
        <w:t>, статья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>»:</w:t>
      </w:r>
    </w:p>
    <w:p w:rsidR="0029109D" w:rsidRPr="00075391" w:rsidRDefault="00075391">
      <w:pPr>
        <w:pStyle w:val="normal"/>
        <w:spacing w:line="360" w:lineRule="auto"/>
        <w:jc w:val="both"/>
        <w:rPr>
          <w:rFonts w:ascii="Times New Roman" w:eastAsia="Roboto" w:hAnsi="Times New Roman" w:cs="Times New Roman"/>
          <w:sz w:val="21"/>
          <w:szCs w:val="21"/>
        </w:rPr>
      </w:pPr>
      <w:proofErr w:type="gramStart"/>
      <w:r w:rsidRPr="00075391">
        <w:rPr>
          <w:rFonts w:ascii="Times New Roman" w:eastAsia="Roboto" w:hAnsi="Times New Roman" w:cs="Times New Roman"/>
          <w:sz w:val="21"/>
          <w:szCs w:val="21"/>
        </w:rPr>
        <w:t>Подарки для победителей в номинации «Историческое сочинение, эссе, презентация</w:t>
      </w:r>
      <w:r w:rsidR="00B530F3">
        <w:rPr>
          <w:rFonts w:ascii="Times New Roman" w:eastAsia="Roboto" w:hAnsi="Times New Roman" w:cs="Times New Roman"/>
          <w:sz w:val="21"/>
          <w:szCs w:val="21"/>
        </w:rPr>
        <w:t>, статья</w:t>
      </w:r>
      <w:r w:rsidRPr="00075391">
        <w:rPr>
          <w:rFonts w:ascii="Times New Roman" w:eastAsia="Roboto" w:hAnsi="Times New Roman" w:cs="Times New Roman"/>
          <w:sz w:val="21"/>
          <w:szCs w:val="21"/>
        </w:rPr>
        <w:t>»: именные дипломы, книги, сувениры от корпорации «Российский учебник».</w:t>
      </w:r>
      <w:proofErr w:type="gramEnd"/>
    </w:p>
    <w:p w:rsidR="0029109D" w:rsidRPr="00075391" w:rsidRDefault="00075391">
      <w:pPr>
        <w:pStyle w:val="normal"/>
        <w:spacing w:line="480" w:lineRule="auto"/>
        <w:rPr>
          <w:rFonts w:ascii="Times New Roman" w:eastAsia="Roboto" w:hAnsi="Times New Roman" w:cs="Times New Roman"/>
          <w:sz w:val="21"/>
          <w:szCs w:val="21"/>
        </w:rPr>
      </w:pPr>
      <w:r w:rsidRPr="002C2045">
        <w:rPr>
          <w:rFonts w:ascii="Times New Roman" w:eastAsia="Roboto" w:hAnsi="Times New Roman" w:cs="Times New Roman"/>
          <w:b/>
          <w:sz w:val="21"/>
          <w:szCs w:val="21"/>
        </w:rPr>
        <w:t>5.5.</w:t>
      </w:r>
      <w:r w:rsidRPr="00075391">
        <w:rPr>
          <w:rFonts w:ascii="Times New Roman" w:eastAsia="Roboto" w:hAnsi="Times New Roman" w:cs="Times New Roman"/>
          <w:sz w:val="21"/>
          <w:szCs w:val="21"/>
        </w:rPr>
        <w:t xml:space="preserve">        Отправка призов осуществляется в течение 30 дней с момента объявления победителей.</w:t>
      </w:r>
    </w:p>
    <w:p w:rsidR="0029109D" w:rsidRPr="00075391" w:rsidRDefault="00075391">
      <w:pPr>
        <w:pStyle w:val="normal"/>
        <w:spacing w:after="280" w:line="36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75391">
        <w:rPr>
          <w:rFonts w:ascii="Times New Roman" w:eastAsia="Roboto" w:hAnsi="Times New Roman" w:cs="Times New Roman"/>
          <w:b/>
          <w:sz w:val="21"/>
          <w:szCs w:val="21"/>
        </w:rPr>
        <w:t>Согласовано:</w:t>
      </w:r>
    </w:p>
    <w:p w:rsidR="0029109D" w:rsidRPr="00075391" w:rsidRDefault="00075391">
      <w:pPr>
        <w:pStyle w:val="normal"/>
        <w:spacing w:line="36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Директор по цифровым коммуникациям                              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ab/>
        <w:t xml:space="preserve">     </w:t>
      </w:r>
      <w:r w:rsidR="000145A3">
        <w:rPr>
          <w:rFonts w:ascii="Times New Roman" w:eastAsia="Roboto" w:hAnsi="Times New Roman" w:cs="Times New Roman"/>
          <w:b/>
          <w:sz w:val="21"/>
          <w:szCs w:val="21"/>
        </w:rPr>
        <w:t xml:space="preserve">                     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 Е.В. </w:t>
      </w:r>
      <w:proofErr w:type="spellStart"/>
      <w:r w:rsidRPr="00075391">
        <w:rPr>
          <w:rFonts w:ascii="Times New Roman" w:eastAsia="Roboto" w:hAnsi="Times New Roman" w:cs="Times New Roman"/>
          <w:b/>
          <w:sz w:val="21"/>
          <w:szCs w:val="21"/>
        </w:rPr>
        <w:t>Латыпова</w:t>
      </w:r>
      <w:proofErr w:type="spellEnd"/>
    </w:p>
    <w:p w:rsidR="0029109D" w:rsidRPr="00075391" w:rsidRDefault="00075391">
      <w:pPr>
        <w:pStyle w:val="normal"/>
        <w:spacing w:line="36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75391">
        <w:rPr>
          <w:rFonts w:ascii="Times New Roman" w:eastAsia="Roboto" w:hAnsi="Times New Roman" w:cs="Times New Roman"/>
          <w:b/>
          <w:sz w:val="21"/>
          <w:szCs w:val="21"/>
        </w:rPr>
        <w:t>__._________.2019</w:t>
      </w:r>
    </w:p>
    <w:p w:rsidR="0029109D" w:rsidRPr="00075391" w:rsidRDefault="00075391">
      <w:pPr>
        <w:pStyle w:val="normal"/>
        <w:spacing w:line="36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</w:t>
      </w:r>
    </w:p>
    <w:p w:rsidR="0029109D" w:rsidRPr="00075391" w:rsidRDefault="00075391">
      <w:pPr>
        <w:pStyle w:val="normal"/>
        <w:spacing w:line="36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75391">
        <w:rPr>
          <w:rFonts w:ascii="Times New Roman" w:eastAsia="Roboto" w:hAnsi="Times New Roman" w:cs="Times New Roman"/>
          <w:b/>
          <w:sz w:val="21"/>
          <w:szCs w:val="21"/>
        </w:rPr>
        <w:t>Директор центра общественно-научного образования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ab/>
        <w:t xml:space="preserve">         </w:t>
      </w:r>
      <w:r w:rsidR="000145A3">
        <w:rPr>
          <w:rFonts w:ascii="Times New Roman" w:eastAsia="Roboto" w:hAnsi="Times New Roman" w:cs="Times New Roman"/>
          <w:b/>
          <w:sz w:val="21"/>
          <w:szCs w:val="21"/>
        </w:rPr>
        <w:t xml:space="preserve">             </w:t>
      </w: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      С.В. </w:t>
      </w:r>
      <w:proofErr w:type="spellStart"/>
      <w:r w:rsidRPr="00075391">
        <w:rPr>
          <w:rFonts w:ascii="Times New Roman" w:eastAsia="Roboto" w:hAnsi="Times New Roman" w:cs="Times New Roman"/>
          <w:b/>
          <w:sz w:val="21"/>
          <w:szCs w:val="21"/>
        </w:rPr>
        <w:t>Тырин</w:t>
      </w:r>
      <w:proofErr w:type="spellEnd"/>
    </w:p>
    <w:p w:rsidR="0029109D" w:rsidRPr="00B530F3" w:rsidRDefault="00075391" w:rsidP="00B530F3">
      <w:pPr>
        <w:pStyle w:val="normal"/>
        <w:spacing w:line="36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75391">
        <w:rPr>
          <w:rFonts w:ascii="Times New Roman" w:eastAsia="Roboto" w:hAnsi="Times New Roman" w:cs="Times New Roman"/>
          <w:b/>
          <w:sz w:val="21"/>
          <w:szCs w:val="21"/>
        </w:rPr>
        <w:t xml:space="preserve">___.________.2019                                                       </w:t>
      </w:r>
    </w:p>
    <w:sectPr w:rsidR="0029109D" w:rsidRPr="00B530F3" w:rsidSect="002910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7293"/>
    <w:multiLevelType w:val="hybridMultilevel"/>
    <w:tmpl w:val="CB82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109D"/>
    <w:rsid w:val="000145A3"/>
    <w:rsid w:val="00075391"/>
    <w:rsid w:val="0029109D"/>
    <w:rsid w:val="002C2045"/>
    <w:rsid w:val="00344EF4"/>
    <w:rsid w:val="004A65A0"/>
    <w:rsid w:val="004E20AF"/>
    <w:rsid w:val="005A7206"/>
    <w:rsid w:val="006C1EC5"/>
    <w:rsid w:val="008E335A"/>
    <w:rsid w:val="009B4B3B"/>
    <w:rsid w:val="009C525A"/>
    <w:rsid w:val="009F0A86"/>
    <w:rsid w:val="009F52F4"/>
    <w:rsid w:val="00A65141"/>
    <w:rsid w:val="00AC136B"/>
    <w:rsid w:val="00B530F3"/>
    <w:rsid w:val="00C03BBA"/>
    <w:rsid w:val="00DD32E8"/>
    <w:rsid w:val="00E6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06"/>
  </w:style>
  <w:style w:type="paragraph" w:styleId="1">
    <w:name w:val="heading 1"/>
    <w:basedOn w:val="normal"/>
    <w:next w:val="normal"/>
    <w:rsid w:val="002910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910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910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910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9109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910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9109D"/>
  </w:style>
  <w:style w:type="table" w:customStyle="1" w:styleId="TableNormal">
    <w:name w:val="Table Normal"/>
    <w:rsid w:val="00291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9109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9109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24.ru/?partnerId=75&amp;utm_source=drofa-ventana&amp;utm_medium=text&amp;utm_campaign=lit-dro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" TargetMode="External"/><Relationship Id="rId5" Type="http://schemas.openxmlformats.org/officeDocument/2006/relationships/hyperlink" Target="https://rosuchebni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Skalunova.PS</cp:lastModifiedBy>
  <cp:revision>8</cp:revision>
  <cp:lastPrinted>2019-04-30T11:08:00Z</cp:lastPrinted>
  <dcterms:created xsi:type="dcterms:W3CDTF">2019-04-24T10:31:00Z</dcterms:created>
  <dcterms:modified xsi:type="dcterms:W3CDTF">2019-06-06T12:20:00Z</dcterms:modified>
</cp:coreProperties>
</file>