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6B7" w:rsidRPr="004E525C" w:rsidRDefault="00C926B7" w:rsidP="004E525C">
      <w:pPr>
        <w:spacing w:after="0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E525C">
        <w:rPr>
          <w:rFonts w:ascii="Times New Roman" w:hAnsi="Times New Roman"/>
          <w:b/>
          <w:bCs/>
          <w:sz w:val="24"/>
          <w:szCs w:val="24"/>
          <w:lang w:val="ru-RU"/>
        </w:rPr>
        <w:t xml:space="preserve">ФОРМИРОВАНИЕ КУЛЬТУРЫ ЗДОРОВОГО ОБРАЗА ЖИЗНИ </w:t>
      </w:r>
    </w:p>
    <w:p w:rsidR="009F3A4C" w:rsidRDefault="00C926B7" w:rsidP="004E525C">
      <w:pPr>
        <w:spacing w:after="0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E525C">
        <w:rPr>
          <w:rFonts w:ascii="Times New Roman" w:hAnsi="Times New Roman"/>
          <w:b/>
          <w:bCs/>
          <w:sz w:val="24"/>
          <w:szCs w:val="24"/>
          <w:lang w:val="ru-RU"/>
        </w:rPr>
        <w:t xml:space="preserve">В КУРСЕ «ОБЩЕСТВОЗНАНИЕ» </w:t>
      </w:r>
    </w:p>
    <w:p w:rsidR="00C926B7" w:rsidRPr="004E525C" w:rsidRDefault="00C926B7" w:rsidP="004E525C">
      <w:pPr>
        <w:spacing w:after="0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E525C">
        <w:rPr>
          <w:rFonts w:ascii="Times New Roman" w:hAnsi="Times New Roman"/>
          <w:b/>
          <w:bCs/>
          <w:sz w:val="24"/>
          <w:szCs w:val="24"/>
          <w:lang w:val="ru-RU"/>
        </w:rPr>
        <w:t xml:space="preserve">НА ПРИМЕРЕ УЧЕБНИКА </w:t>
      </w:r>
      <w:r w:rsidR="009F3A4C">
        <w:rPr>
          <w:rFonts w:ascii="Times New Roman" w:hAnsi="Times New Roman"/>
          <w:b/>
          <w:bCs/>
          <w:sz w:val="24"/>
          <w:szCs w:val="24"/>
          <w:lang w:val="ru-RU"/>
        </w:rPr>
        <w:t xml:space="preserve">АВТОРОВ </w:t>
      </w:r>
      <w:r w:rsidR="009F3A4C" w:rsidRPr="004E525C">
        <w:rPr>
          <w:rFonts w:ascii="Times New Roman" w:hAnsi="Times New Roman"/>
          <w:b/>
          <w:bCs/>
          <w:sz w:val="24"/>
          <w:szCs w:val="24"/>
          <w:lang w:val="ru-RU"/>
        </w:rPr>
        <w:t>О.Б. СОБОЛЕВОЙ, О.В. ИВАНОВА</w:t>
      </w:r>
    </w:p>
    <w:p w:rsidR="00C926B7" w:rsidRPr="004E525C" w:rsidRDefault="009F3A4C" w:rsidP="004E525C">
      <w:pPr>
        <w:spacing w:after="0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ИЦ «ВЕНТАНА-</w:t>
      </w:r>
      <w:r w:rsidR="00C926B7" w:rsidRPr="004E525C">
        <w:rPr>
          <w:rFonts w:ascii="Times New Roman" w:hAnsi="Times New Roman"/>
          <w:b/>
          <w:bCs/>
          <w:sz w:val="24"/>
          <w:szCs w:val="24"/>
          <w:lang w:val="ru-RU"/>
        </w:rPr>
        <w:t>ГРАФ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»</w:t>
      </w:r>
      <w:r w:rsidR="00C926B7" w:rsidRPr="004E525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C926B7" w:rsidRPr="004E525C" w:rsidRDefault="00C926B7" w:rsidP="004E525C">
      <w:pPr>
        <w:spacing w:after="0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926B7" w:rsidRPr="004E525C" w:rsidRDefault="00C926B7" w:rsidP="007E3F5E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val="ru-RU"/>
        </w:rPr>
      </w:pPr>
      <w:r w:rsidRPr="004E525C">
        <w:rPr>
          <w:rFonts w:ascii="Times New Roman" w:hAnsi="Times New Roman"/>
          <w:sz w:val="28"/>
          <w:szCs w:val="28"/>
          <w:lang w:val="ru-RU"/>
        </w:rPr>
        <w:t>И. Л. Каменчук, главный методист кафедры философии и методологии науки ГАОУ ДПО «СарИПКиПРО»</w:t>
      </w:r>
    </w:p>
    <w:p w:rsidR="00C926B7" w:rsidRPr="004E525C" w:rsidRDefault="00C926B7" w:rsidP="004E525C">
      <w:pPr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926B7" w:rsidRPr="004E525C" w:rsidRDefault="00C926B7" w:rsidP="004E525C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E525C">
        <w:rPr>
          <w:rFonts w:ascii="Times New Roman" w:hAnsi="Times New Roman"/>
          <w:bCs/>
          <w:sz w:val="28"/>
          <w:szCs w:val="28"/>
          <w:lang w:val="ru-RU"/>
        </w:rPr>
        <w:t>Актуальность здорового образа жизни вызвана возрастанием и изменением характера нагрузок на организм человека в связи с усложнением общественной жизни, увеличением рисков техногенного, экологического, психологического, политического характера, провоцирующих негативные сдвиги в состоянии здоровья.</w:t>
      </w:r>
    </w:p>
    <w:p w:rsidR="00C926B7" w:rsidRPr="004E525C" w:rsidRDefault="00C926B7" w:rsidP="004E525C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E525C">
        <w:rPr>
          <w:rFonts w:ascii="Times New Roman" w:hAnsi="Times New Roman"/>
          <w:b/>
          <w:bCs/>
          <w:sz w:val="28"/>
          <w:szCs w:val="28"/>
          <w:lang w:val="ru-RU"/>
        </w:rPr>
        <w:t xml:space="preserve">Здоровый образ жизни </w:t>
      </w:r>
      <w:r w:rsidRPr="004E525C">
        <w:rPr>
          <w:rFonts w:ascii="Times New Roman" w:hAnsi="Times New Roman"/>
          <w:sz w:val="28"/>
          <w:szCs w:val="28"/>
          <w:lang w:val="ru-RU"/>
        </w:rPr>
        <w:t xml:space="preserve">– </w:t>
      </w:r>
      <w:hyperlink r:id="rId4" w:tooltip="Образ жизни" w:history="1">
        <w:r w:rsidRPr="001227E6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образ жизни</w:t>
        </w:r>
      </w:hyperlink>
      <w:r>
        <w:rPr>
          <w:rStyle w:val="a3"/>
          <w:rFonts w:ascii="Times New Roman" w:hAnsi="Times New Roman"/>
          <w:bCs/>
          <w:color w:val="auto"/>
          <w:sz w:val="28"/>
          <w:szCs w:val="28"/>
          <w:u w:val="none"/>
          <w:lang w:val="ru-RU"/>
        </w:rPr>
        <w:t xml:space="preserve"> </w:t>
      </w:r>
      <w:r w:rsidRPr="004E525C">
        <w:rPr>
          <w:rFonts w:ascii="Times New Roman" w:hAnsi="Times New Roman"/>
          <w:bCs/>
          <w:sz w:val="28"/>
          <w:szCs w:val="28"/>
          <w:lang w:val="ru-RU"/>
        </w:rPr>
        <w:t xml:space="preserve">человека, направленный на </w:t>
      </w:r>
      <w:hyperlink r:id="rId5" w:tooltip="Профилактика (медицина)" w:history="1">
        <w:r w:rsidRPr="001227E6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профилактику</w:t>
        </w:r>
      </w:hyperlink>
      <w:r w:rsidRPr="001227E6">
        <w:rPr>
          <w:rStyle w:val="a3"/>
          <w:rFonts w:ascii="Times New Roman" w:hAnsi="Times New Roman"/>
          <w:bCs/>
          <w:color w:val="auto"/>
          <w:sz w:val="28"/>
          <w:szCs w:val="28"/>
          <w:u w:val="none"/>
          <w:lang w:val="ru-RU"/>
        </w:rPr>
        <w:t xml:space="preserve"> </w:t>
      </w:r>
      <w:hyperlink r:id="rId6" w:tooltip="Болезнь" w:history="1">
        <w:r w:rsidRPr="001227E6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болезней</w:t>
        </w:r>
      </w:hyperlink>
      <w:r>
        <w:rPr>
          <w:rStyle w:val="a3"/>
          <w:rFonts w:ascii="Times New Roman" w:hAnsi="Times New Roman"/>
          <w:bCs/>
          <w:color w:val="auto"/>
          <w:sz w:val="28"/>
          <w:szCs w:val="28"/>
          <w:u w:val="none"/>
          <w:lang w:val="ru-RU"/>
        </w:rPr>
        <w:t xml:space="preserve"> </w:t>
      </w:r>
      <w:r w:rsidRPr="004E525C">
        <w:rPr>
          <w:rFonts w:ascii="Times New Roman" w:hAnsi="Times New Roman"/>
          <w:bCs/>
          <w:sz w:val="28"/>
          <w:szCs w:val="28"/>
          <w:lang w:val="ru-RU"/>
        </w:rPr>
        <w:t xml:space="preserve">и укрепление </w:t>
      </w:r>
      <w:hyperlink r:id="rId7" w:tooltip="Здоровье" w:history="1">
        <w:r w:rsidRPr="001227E6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здоровья</w:t>
        </w:r>
      </w:hyperlink>
      <w:r w:rsidRPr="004E525C">
        <w:rPr>
          <w:rFonts w:ascii="Times New Roman" w:hAnsi="Times New Roman"/>
          <w:bCs/>
          <w:sz w:val="28"/>
          <w:szCs w:val="28"/>
          <w:lang w:val="ru-RU"/>
        </w:rPr>
        <w:t>. Понятие «здоровый образ жизни» однозначно пока ещё не определено. Представители философско-социологического направления рассматривают здоровый образ жизни как глобальную социальную проблему, составную часть жизни общества в целом.</w:t>
      </w:r>
      <w:r w:rsidRPr="004E525C">
        <w:rPr>
          <w:b/>
          <w:bCs/>
          <w:lang w:val="ru-RU"/>
        </w:rPr>
        <w:t xml:space="preserve"> </w:t>
      </w:r>
      <w:r w:rsidRPr="004E525C">
        <w:rPr>
          <w:rFonts w:ascii="Times New Roman" w:hAnsi="Times New Roman"/>
          <w:bCs/>
          <w:sz w:val="28"/>
          <w:szCs w:val="28"/>
          <w:lang w:val="ru-RU"/>
        </w:rPr>
        <w:t xml:space="preserve">В психолого-педагогическом направлении здоровый образ жизни рассматривается с точки зрения сознания, психологии человека, </w:t>
      </w:r>
      <w:hyperlink r:id="rId8" w:tooltip="Мотивация" w:history="1">
        <w:r w:rsidRPr="001227E6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мотивации</w:t>
        </w:r>
      </w:hyperlink>
      <w:r w:rsidRPr="001227E6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4E525C">
        <w:rPr>
          <w:rFonts w:ascii="Times New Roman" w:hAnsi="Times New Roman"/>
          <w:bCs/>
          <w:sz w:val="28"/>
          <w:szCs w:val="28"/>
          <w:lang w:val="ru-RU"/>
        </w:rPr>
        <w:t xml:space="preserve">Имеются и другие точки зрения (например, медико-биологическая), однако резкой грани между ними нет, так как они нацелены на решение одной проблемы </w:t>
      </w:r>
      <w:r w:rsidRPr="004E525C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4E525C">
        <w:rPr>
          <w:rFonts w:ascii="Times New Roman" w:hAnsi="Times New Roman"/>
          <w:bCs/>
          <w:sz w:val="28"/>
          <w:szCs w:val="28"/>
          <w:lang w:val="ru-RU"/>
        </w:rPr>
        <w:t>укрепление здоровья индивидуума.</w:t>
      </w:r>
    </w:p>
    <w:p w:rsidR="00C926B7" w:rsidRPr="004E525C" w:rsidRDefault="00C926B7" w:rsidP="004E525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4E525C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4E525C">
        <w:rPr>
          <w:rFonts w:ascii="Times New Roman" w:hAnsi="Times New Roman"/>
          <w:sz w:val="28"/>
          <w:szCs w:val="28"/>
          <w:lang w:val="ru-RU"/>
        </w:rPr>
        <w:t xml:space="preserve">Проблема здоровья современных школьников – одна из важнейших проблем современного образования. В настоящие время она усугубилась в связи с увеличением учебной нагрузки, ухудшением факторов окружающей среды, питания, снижением двигательной активности детей. Инновации в образовании, введение новой формы итоговой аттестации в </w:t>
      </w:r>
      <w:r w:rsidRPr="00592F40">
        <w:rPr>
          <w:rFonts w:ascii="Times New Roman" w:hAnsi="Times New Roman"/>
          <w:sz w:val="28"/>
          <w:szCs w:val="28"/>
        </w:rPr>
        <w:t>IX</w:t>
      </w:r>
      <w:r w:rsidRPr="004E525C">
        <w:rPr>
          <w:rFonts w:ascii="Times New Roman" w:hAnsi="Times New Roman"/>
          <w:sz w:val="28"/>
          <w:szCs w:val="28"/>
          <w:lang w:val="ru-RU"/>
        </w:rPr>
        <w:t xml:space="preserve">-х и </w:t>
      </w:r>
      <w:r w:rsidRPr="00592F40">
        <w:rPr>
          <w:rFonts w:ascii="Times New Roman" w:hAnsi="Times New Roman"/>
          <w:sz w:val="28"/>
          <w:szCs w:val="28"/>
        </w:rPr>
        <w:t>XI</w:t>
      </w:r>
      <w:r w:rsidRPr="004E525C">
        <w:rPr>
          <w:rFonts w:ascii="Times New Roman" w:hAnsi="Times New Roman"/>
          <w:sz w:val="28"/>
          <w:szCs w:val="28"/>
          <w:lang w:val="ru-RU"/>
        </w:rPr>
        <w:t>-х классах создают дополнительные стрессовые ситуации. По данным министерства здравоохранения и социального развития, численность детей инвалидов в России составляет 545 тысяч человек. Из них 23,6% страдают заболеваниями различных органов и нарушений обмена веществ, 21,3 % –  умственными  нарушениями и 23,1 % детей-инвалидов имеют двигательные нарушения. 12,2% из них проживают в настоящее время в интернатах.</w:t>
      </w:r>
    </w:p>
    <w:p w:rsidR="00C926B7" w:rsidRPr="004E525C" w:rsidRDefault="00C926B7" w:rsidP="004E525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4E525C">
        <w:rPr>
          <w:rFonts w:ascii="Times New Roman" w:hAnsi="Times New Roman"/>
          <w:sz w:val="28"/>
          <w:szCs w:val="28"/>
          <w:lang w:val="ru-RU"/>
        </w:rPr>
        <w:t xml:space="preserve">Проблема формирования здорового образа жизни и укрепления здоровья учащихся становится приоритетным направлением развития образовательной </w:t>
      </w:r>
      <w:r w:rsidRPr="004E525C">
        <w:rPr>
          <w:rFonts w:ascii="Times New Roman" w:hAnsi="Times New Roman"/>
          <w:sz w:val="28"/>
          <w:szCs w:val="28"/>
          <w:lang w:val="ru-RU"/>
        </w:rPr>
        <w:lastRenderedPageBreak/>
        <w:t>системы современной школы.</w:t>
      </w:r>
      <w:r w:rsidRPr="004E525C">
        <w:rPr>
          <w:rFonts w:ascii="Times New Roman" w:hAnsi="Times New Roman"/>
          <w:b/>
          <w:color w:val="191919"/>
          <w:sz w:val="28"/>
          <w:szCs w:val="28"/>
          <w:lang w:val="ru-RU"/>
        </w:rPr>
        <w:t xml:space="preserve"> ФГОС ООО</w:t>
      </w:r>
      <w:r w:rsidRPr="004E525C">
        <w:rPr>
          <w:rFonts w:ascii="Times New Roman" w:hAnsi="Times New Roman"/>
          <w:color w:val="191919"/>
          <w:sz w:val="28"/>
          <w:szCs w:val="28"/>
          <w:lang w:val="ru-RU"/>
        </w:rPr>
        <w:t xml:space="preserve"> в числе важнейших задач основного общего образования выделил </w:t>
      </w:r>
      <w:r w:rsidRPr="004E525C">
        <w:rPr>
          <w:rFonts w:ascii="Times New Roman" w:hAnsi="Times New Roman"/>
          <w:b/>
          <w:i/>
          <w:color w:val="191919"/>
          <w:sz w:val="28"/>
          <w:szCs w:val="28"/>
          <w:lang w:val="ru-RU"/>
        </w:rPr>
        <w:t>задачу формирования у школьников осознанного выполнение правил здорового образа жизни, безопасного для человека и окружающей его среды.</w:t>
      </w:r>
    </w:p>
    <w:p w:rsidR="00C926B7" w:rsidRPr="004E525C" w:rsidRDefault="00C926B7" w:rsidP="004E525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E525C">
        <w:rPr>
          <w:rFonts w:ascii="Times New Roman" w:hAnsi="Times New Roman"/>
          <w:sz w:val="28"/>
          <w:szCs w:val="28"/>
          <w:lang w:val="ru-RU"/>
        </w:rPr>
        <w:t xml:space="preserve">Процесс формирования здорового образа жизни подрастающего поколения до недавнего времени идентифицировался с физическим воспитанием. Жизнь, однако, показала, что в век стрессов и неврозов, агрессивности и равнодушия, социальных болезней и экологически неблагополучных условий существования физическому воспитанию не справиться с поставленными задачами по формированию культуры здоровья учащейся молодежи. </w:t>
      </w:r>
    </w:p>
    <w:p w:rsidR="00C926B7" w:rsidRPr="004E525C" w:rsidRDefault="00C926B7" w:rsidP="004E525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4E525C">
        <w:rPr>
          <w:rFonts w:ascii="Times New Roman" w:hAnsi="Times New Roman"/>
          <w:sz w:val="28"/>
          <w:szCs w:val="28"/>
          <w:lang w:val="ru-RU"/>
        </w:rPr>
        <w:t xml:space="preserve">Гармоничное развитие человека, становление мировоззрения, где физическое и духовное здоровье является безусловной ценностью, а сбережение здоровья требует от человека определенных усилий, возможны при адекватном содержании образования. Противоречие между нарастающим объемом информации и необходимостью их качественного, осмысленного освоения может быть разрешено при условии, если образовательный модус (программы, учебные пособия </w:t>
      </w:r>
      <w:r w:rsidRPr="004E525C">
        <w:rPr>
          <w:rFonts w:ascii="Times New Roman" w:hAnsi="Times New Roman"/>
          <w:b/>
          <w:i/>
          <w:sz w:val="28"/>
          <w:szCs w:val="28"/>
          <w:lang w:val="ru-RU"/>
        </w:rPr>
        <w:t>по всем дисциплинам</w:t>
      </w:r>
      <w:r w:rsidRPr="004E525C">
        <w:rPr>
          <w:rFonts w:ascii="Times New Roman" w:hAnsi="Times New Roman"/>
          <w:sz w:val="28"/>
          <w:szCs w:val="28"/>
          <w:lang w:val="ru-RU"/>
        </w:rPr>
        <w:t xml:space="preserve">) найдет </w:t>
      </w:r>
      <w:r w:rsidRPr="004E525C">
        <w:rPr>
          <w:rFonts w:ascii="Times New Roman" w:hAnsi="Times New Roman"/>
          <w:b/>
          <w:i/>
          <w:sz w:val="28"/>
          <w:szCs w:val="28"/>
          <w:lang w:val="ru-RU"/>
        </w:rPr>
        <w:t>соответствие человеческой потребности в здоровом образе жизни.</w:t>
      </w:r>
    </w:p>
    <w:p w:rsidR="00C926B7" w:rsidRPr="004E525C" w:rsidRDefault="00C926B7" w:rsidP="004E525C">
      <w:pPr>
        <w:shd w:val="clear" w:color="auto" w:fill="FFFFFF"/>
        <w:spacing w:after="0"/>
        <w:ind w:right="-5" w:firstLine="720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4E525C">
        <w:rPr>
          <w:rFonts w:ascii="Times New Roman" w:hAnsi="Times New Roman"/>
          <w:sz w:val="28"/>
          <w:szCs w:val="28"/>
          <w:lang w:val="ru-RU"/>
        </w:rPr>
        <w:t xml:space="preserve">В большинстве случаев, когда речь идет о задачах школы по формированию здорового образа жизни, обращается внимание на такие школьные предметы, как естествознание, биология, основы безопасности жизнедеятельности, физкультура. Размышляя о задачах школы по формированию </w:t>
      </w:r>
      <w:r w:rsidRPr="004E525C">
        <w:rPr>
          <w:rFonts w:ascii="Times New Roman" w:hAnsi="Times New Roman"/>
          <w:b/>
          <w:i/>
          <w:sz w:val="28"/>
          <w:szCs w:val="28"/>
          <w:lang w:val="ru-RU"/>
        </w:rPr>
        <w:t xml:space="preserve">культуры здорового образа жизни, </w:t>
      </w:r>
      <w:r w:rsidRPr="004E525C">
        <w:rPr>
          <w:rFonts w:ascii="Times New Roman" w:hAnsi="Times New Roman"/>
          <w:sz w:val="28"/>
          <w:szCs w:val="28"/>
          <w:lang w:val="ru-RU"/>
        </w:rPr>
        <w:t xml:space="preserve">важно иметь в виду не только здоровье физическое, но и духовное, социальное. И здесь, колоссальные  возможности, по мнению автора, заложены в курсе «Обществознание». </w:t>
      </w:r>
      <w:r w:rsidRPr="004E525C">
        <w:rPr>
          <w:rFonts w:ascii="Times New Roman" w:hAnsi="Times New Roman"/>
          <w:spacing w:val="-1"/>
          <w:sz w:val="28"/>
          <w:szCs w:val="28"/>
          <w:lang w:val="ru-RU"/>
        </w:rPr>
        <w:t>Обществоведческое образование занимает особое место в системе общего образования, выполняя своими средствами те задачи, которые не в состоянии выполнить ни один другой учебный предмет. Выдвинутая в законе «Об образовании» задача формирования у обучающегося адекватной современному уровню знаний картины мира, не может быть решена без комплекса знаний об обществе и человеке, целостность которых обеспечивается интеграцией в курсе обществознания сведений из наук, изучающих различные аспекты развития человека и общества.</w:t>
      </w:r>
    </w:p>
    <w:p w:rsidR="00C926B7" w:rsidRPr="004E525C" w:rsidRDefault="00C926B7" w:rsidP="004E525C">
      <w:pPr>
        <w:spacing w:after="0"/>
        <w:ind w:firstLine="708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4E525C">
        <w:rPr>
          <w:rFonts w:ascii="Times New Roman" w:hAnsi="Times New Roman"/>
          <w:spacing w:val="-1"/>
          <w:sz w:val="28"/>
          <w:szCs w:val="28"/>
          <w:lang w:val="ru-RU"/>
        </w:rPr>
        <w:t>Модернизации российского образо</w:t>
      </w:r>
      <w:r w:rsidRPr="004E525C">
        <w:rPr>
          <w:rFonts w:ascii="Times New Roman" w:hAnsi="Times New Roman"/>
          <w:sz w:val="28"/>
          <w:szCs w:val="28"/>
          <w:lang w:val="ru-RU"/>
        </w:rPr>
        <w:t>вания внесла изменение в цели изучения школьного курса «Обществознание»</w:t>
      </w:r>
      <w:r w:rsidRPr="004E525C">
        <w:rPr>
          <w:rFonts w:ascii="Times New Roman" w:hAnsi="Times New Roman"/>
          <w:spacing w:val="-3"/>
          <w:sz w:val="28"/>
          <w:szCs w:val="28"/>
          <w:lang w:val="ru-RU"/>
        </w:rPr>
        <w:t xml:space="preserve">. Они ориентированы, в первую </w:t>
      </w:r>
      <w:r w:rsidRPr="004E525C">
        <w:rPr>
          <w:rFonts w:ascii="Times New Roman" w:hAnsi="Times New Roman"/>
          <w:spacing w:val="-3"/>
          <w:sz w:val="28"/>
          <w:szCs w:val="28"/>
          <w:lang w:val="ru-RU"/>
        </w:rPr>
        <w:lastRenderedPageBreak/>
        <w:t xml:space="preserve">очередь, на </w:t>
      </w:r>
      <w:r w:rsidRPr="004E525C">
        <w:rPr>
          <w:rFonts w:ascii="Times New Roman" w:hAnsi="Times New Roman"/>
          <w:b/>
          <w:i/>
          <w:spacing w:val="-3"/>
          <w:sz w:val="28"/>
          <w:szCs w:val="28"/>
          <w:lang w:val="ru-RU"/>
        </w:rPr>
        <w:t xml:space="preserve">всестороннее развитие </w:t>
      </w:r>
      <w:r w:rsidRPr="004E525C">
        <w:rPr>
          <w:rFonts w:ascii="Times New Roman" w:hAnsi="Times New Roman"/>
          <w:b/>
          <w:i/>
          <w:spacing w:val="-4"/>
          <w:sz w:val="28"/>
          <w:szCs w:val="28"/>
          <w:lang w:val="ru-RU"/>
        </w:rPr>
        <w:t>личности учащегося, его физических, духовных,</w:t>
      </w:r>
      <w:r w:rsidRPr="004E525C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4E525C">
        <w:rPr>
          <w:rFonts w:ascii="Times New Roman" w:hAnsi="Times New Roman"/>
          <w:b/>
          <w:i/>
          <w:spacing w:val="-4"/>
          <w:sz w:val="28"/>
          <w:szCs w:val="28"/>
          <w:lang w:val="ru-RU"/>
        </w:rPr>
        <w:t>познавательных и созидательных спо</w:t>
      </w:r>
      <w:r w:rsidRPr="004E525C">
        <w:rPr>
          <w:rFonts w:ascii="Times New Roman" w:hAnsi="Times New Roman"/>
          <w:b/>
          <w:i/>
          <w:sz w:val="28"/>
          <w:szCs w:val="28"/>
          <w:lang w:val="ru-RU"/>
        </w:rPr>
        <w:t>собностей</w:t>
      </w:r>
      <w:r w:rsidRPr="004E525C">
        <w:rPr>
          <w:rFonts w:ascii="Times New Roman" w:hAnsi="Times New Roman"/>
          <w:sz w:val="28"/>
          <w:szCs w:val="28"/>
          <w:lang w:val="ru-RU"/>
        </w:rPr>
        <w:t>, что созвучно с идеей древнегреческой пайдейи, где три стороны воспитания – физическое, нравственное и умственное, составляли одно целое.</w:t>
      </w:r>
    </w:p>
    <w:p w:rsidR="00C926B7" w:rsidRPr="004E525C" w:rsidRDefault="00C926B7" w:rsidP="004E525C">
      <w:pPr>
        <w:shd w:val="clear" w:color="auto" w:fill="FFFFFF"/>
        <w:spacing w:after="0"/>
        <w:ind w:right="-5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E525C">
        <w:rPr>
          <w:rFonts w:ascii="Times New Roman" w:hAnsi="Times New Roman"/>
          <w:spacing w:val="-5"/>
          <w:sz w:val="28"/>
          <w:szCs w:val="28"/>
          <w:lang w:val="ru-RU"/>
        </w:rPr>
        <w:t>В связи с разработкой новых целей (повышение роли кур</w:t>
      </w:r>
      <w:r w:rsidRPr="004E525C">
        <w:rPr>
          <w:rFonts w:ascii="Times New Roman" w:hAnsi="Times New Roman"/>
          <w:spacing w:val="-7"/>
          <w:sz w:val="28"/>
          <w:szCs w:val="28"/>
          <w:lang w:val="ru-RU"/>
        </w:rPr>
        <w:t xml:space="preserve">са в духовном и гражданском становлении личности) произошло </w:t>
      </w:r>
      <w:r w:rsidRPr="004E525C">
        <w:rPr>
          <w:rFonts w:ascii="Times New Roman" w:hAnsi="Times New Roman"/>
          <w:spacing w:val="-3"/>
          <w:sz w:val="28"/>
          <w:szCs w:val="28"/>
          <w:lang w:val="ru-RU"/>
        </w:rPr>
        <w:t>существенное обновление содержания учебного предмета «Обществознание». В нем учтены со</w:t>
      </w:r>
      <w:r w:rsidRPr="004E525C">
        <w:rPr>
          <w:rFonts w:ascii="Times New Roman" w:hAnsi="Times New Roman"/>
          <w:spacing w:val="-2"/>
          <w:sz w:val="28"/>
          <w:szCs w:val="28"/>
          <w:lang w:val="ru-RU"/>
        </w:rPr>
        <w:t>временные мировые и российские социальные процессы, от</w:t>
      </w:r>
      <w:r w:rsidRPr="004E525C">
        <w:rPr>
          <w:rFonts w:ascii="Times New Roman" w:hAnsi="Times New Roman"/>
          <w:spacing w:val="-5"/>
          <w:sz w:val="28"/>
          <w:szCs w:val="28"/>
          <w:lang w:val="ru-RU"/>
        </w:rPr>
        <w:t xml:space="preserve">крытия ученых-обществоведов, уточнены формулировки, </w:t>
      </w:r>
      <w:r w:rsidRPr="004E525C">
        <w:rPr>
          <w:rFonts w:ascii="Times New Roman" w:hAnsi="Times New Roman"/>
          <w:spacing w:val="-1"/>
          <w:sz w:val="28"/>
          <w:szCs w:val="28"/>
          <w:lang w:val="ru-RU"/>
        </w:rPr>
        <w:t>усилена прак</w:t>
      </w:r>
      <w:r w:rsidRPr="004E525C">
        <w:rPr>
          <w:rFonts w:ascii="Times New Roman" w:hAnsi="Times New Roman"/>
          <w:spacing w:val="-2"/>
          <w:sz w:val="28"/>
          <w:szCs w:val="28"/>
          <w:lang w:val="ru-RU"/>
        </w:rPr>
        <w:t xml:space="preserve">тическая направленность курса. </w:t>
      </w:r>
    </w:p>
    <w:p w:rsidR="00C926B7" w:rsidRPr="004E525C" w:rsidRDefault="00C926B7" w:rsidP="004E525C">
      <w:pPr>
        <w:spacing w:after="0"/>
        <w:ind w:firstLine="340"/>
        <w:jc w:val="both"/>
        <w:rPr>
          <w:rFonts w:ascii="Times New Roman CYR" w:hAnsi="Times New Roman CYR" w:cs="Times New Roman CYR"/>
          <w:b/>
          <w:i/>
          <w:sz w:val="28"/>
          <w:szCs w:val="28"/>
          <w:lang w:val="ru-RU"/>
        </w:rPr>
      </w:pPr>
      <w:r w:rsidRPr="004E525C">
        <w:rPr>
          <w:rFonts w:ascii="Times New Roman" w:hAnsi="Times New Roman"/>
          <w:spacing w:val="-1"/>
          <w:sz w:val="28"/>
          <w:szCs w:val="28"/>
          <w:lang w:val="ru-RU"/>
        </w:rPr>
        <w:t xml:space="preserve">В результате проводимого исследования в Лицее № 15 города Саратова, были определены </w:t>
      </w:r>
      <w:r w:rsidRPr="004E525C">
        <w:rPr>
          <w:rFonts w:ascii="Times New Roman CYR" w:hAnsi="Times New Roman CYR" w:cs="Times New Roman CYR"/>
          <w:b/>
          <w:i/>
          <w:sz w:val="28"/>
          <w:szCs w:val="28"/>
          <w:lang w:val="ru-RU"/>
        </w:rPr>
        <w:t>три ценности</w:t>
      </w:r>
      <w:r w:rsidRPr="004E525C">
        <w:rPr>
          <w:rFonts w:ascii="Times New Roman CYR" w:hAnsi="Times New Roman CYR" w:cs="Times New Roman CYR"/>
          <w:sz w:val="28"/>
          <w:szCs w:val="28"/>
          <w:lang w:val="ru-RU"/>
        </w:rPr>
        <w:t xml:space="preserve">, которые учителя считают нужным передать детям, и главные три ценности, которые дети хотят получить: это </w:t>
      </w:r>
      <w:r w:rsidRPr="004E525C">
        <w:rPr>
          <w:rFonts w:ascii="Times New Roman CYR" w:hAnsi="Times New Roman CYR" w:cs="Times New Roman CYR"/>
          <w:b/>
          <w:i/>
          <w:sz w:val="28"/>
          <w:szCs w:val="28"/>
          <w:lang w:val="ru-RU"/>
        </w:rPr>
        <w:t>образование, здоровье, умение принимать решения</w:t>
      </w:r>
      <w:r w:rsidRPr="004E525C">
        <w:rPr>
          <w:rFonts w:ascii="Times New Roman CYR" w:hAnsi="Times New Roman CYR" w:cs="Times New Roman CYR"/>
          <w:sz w:val="28"/>
          <w:szCs w:val="28"/>
          <w:lang w:val="ru-RU"/>
        </w:rPr>
        <w:t xml:space="preserve">. Но ранги ценностей различаются: </w:t>
      </w:r>
      <w:r w:rsidRPr="004E525C">
        <w:rPr>
          <w:rFonts w:ascii="Times New Roman CYR" w:hAnsi="Times New Roman CYR" w:cs="Times New Roman CYR"/>
          <w:b/>
          <w:i/>
          <w:sz w:val="28"/>
          <w:szCs w:val="28"/>
          <w:lang w:val="ru-RU"/>
        </w:rPr>
        <w:t xml:space="preserve">у учителей, на первом месте </w:t>
      </w:r>
      <w:r w:rsidRPr="004E525C">
        <w:rPr>
          <w:rFonts w:ascii="Times New Roman" w:hAnsi="Times New Roman"/>
          <w:b/>
          <w:i/>
          <w:sz w:val="28"/>
          <w:szCs w:val="28"/>
          <w:lang w:val="ru-RU"/>
        </w:rPr>
        <w:t xml:space="preserve">– </w:t>
      </w:r>
      <w:r w:rsidRPr="004E525C">
        <w:rPr>
          <w:rFonts w:ascii="Times New Roman CYR" w:hAnsi="Times New Roman CYR" w:cs="Times New Roman CYR"/>
          <w:b/>
          <w:i/>
          <w:sz w:val="28"/>
          <w:szCs w:val="28"/>
          <w:lang w:val="ru-RU"/>
        </w:rPr>
        <w:t xml:space="preserve">здоровье, у учеников </w:t>
      </w:r>
      <w:r w:rsidRPr="004E525C">
        <w:rPr>
          <w:rFonts w:ascii="Times New Roman" w:hAnsi="Times New Roman"/>
          <w:b/>
          <w:i/>
          <w:sz w:val="28"/>
          <w:szCs w:val="28"/>
          <w:lang w:val="ru-RU"/>
        </w:rPr>
        <w:t>–</w:t>
      </w:r>
      <w:r w:rsidRPr="004E525C">
        <w:rPr>
          <w:rFonts w:ascii="Times New Roman CYR" w:hAnsi="Times New Roman CYR" w:cs="Times New Roman CYR"/>
          <w:b/>
          <w:i/>
          <w:sz w:val="28"/>
          <w:szCs w:val="28"/>
          <w:lang w:val="ru-RU"/>
        </w:rPr>
        <w:t xml:space="preserve"> образование.</w:t>
      </w:r>
    </w:p>
    <w:p w:rsidR="00C926B7" w:rsidRPr="004E525C" w:rsidRDefault="00C926B7" w:rsidP="004E525C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color w:val="191919"/>
          <w:sz w:val="28"/>
          <w:szCs w:val="28"/>
          <w:lang w:val="ru-RU"/>
        </w:rPr>
      </w:pPr>
      <w:r w:rsidRPr="004E525C">
        <w:rPr>
          <w:rFonts w:ascii="Times New Roman" w:hAnsi="Times New Roman"/>
          <w:color w:val="000000"/>
          <w:sz w:val="28"/>
          <w:szCs w:val="28"/>
          <w:lang w:val="ru-RU"/>
        </w:rPr>
        <w:t xml:space="preserve">Федеральные государственные образовательные стандарты второго поколения   основной школы, принятые в декабре 2010 года, определили новое качество образования, как достижение личностных, метапредметных и предметных результатов обучающихся. Среди </w:t>
      </w:r>
      <w:r w:rsidRPr="004E525C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 xml:space="preserve">личностных </w:t>
      </w:r>
      <w:r w:rsidRPr="004E525C">
        <w:rPr>
          <w:rFonts w:ascii="Times New Roman" w:hAnsi="Times New Roman"/>
          <w:color w:val="000000"/>
          <w:sz w:val="28"/>
          <w:szCs w:val="28"/>
          <w:lang w:val="ru-RU"/>
        </w:rPr>
        <w:t xml:space="preserve">результатов курс «Обществознание» призван реализовать задачу формирования </w:t>
      </w:r>
      <w:r w:rsidRPr="004E525C">
        <w:rPr>
          <w:rFonts w:ascii="Times New Roman" w:hAnsi="Times New Roman"/>
          <w:b/>
          <w:i/>
          <w:color w:val="191919"/>
          <w:sz w:val="28"/>
          <w:szCs w:val="28"/>
          <w:lang w:val="ru-RU"/>
        </w:rPr>
        <w:t>ценности здорового и безопасного образа жизни,</w:t>
      </w:r>
      <w:r w:rsidRPr="004E525C">
        <w:rPr>
          <w:rFonts w:ascii="Times New Roman" w:hAnsi="Times New Roman"/>
          <w:color w:val="191919"/>
          <w:sz w:val="28"/>
          <w:szCs w:val="28"/>
          <w:lang w:val="ru-RU"/>
        </w:rPr>
        <w:t xml:space="preserve"> усвоение правил индивидуального и коллективного безопасного поведения, в том числе в чрезвычайных ситуациях. В единой системе обучения обществознанию каждый класс рассматривается как самостоятельная ступень в подготовке учеников, и в то же время, как звено в развертывании целостной и относительно завершенной (т. е. охватывающей все основные элементы) социальной картины мира. Курс вводит учеников в круг основных сторон общественной жизни, формирует умение соотносить свою жизнь и свой опыт с обществоведческой проблематикой, учит решать типичные жизненные задачи.</w:t>
      </w:r>
    </w:p>
    <w:p w:rsidR="00C926B7" w:rsidRPr="004E525C" w:rsidRDefault="00C926B7" w:rsidP="004E5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191919"/>
          <w:sz w:val="28"/>
          <w:szCs w:val="28"/>
          <w:lang w:val="ru-RU"/>
        </w:rPr>
      </w:pPr>
      <w:r w:rsidRPr="004E525C">
        <w:rPr>
          <w:rFonts w:ascii="Times New Roman" w:hAnsi="Times New Roman"/>
          <w:color w:val="191919"/>
          <w:sz w:val="28"/>
          <w:szCs w:val="28"/>
          <w:lang w:val="ru-RU"/>
        </w:rPr>
        <w:t xml:space="preserve">Для достижения этих целей в качестве стержневой содержательной линии выбрано описание одного дня из жизни пятиклассника. В течение этого «учебного дня» среднестатистический пятиклассник исполняет типичные социальные роли - </w:t>
      </w:r>
    </w:p>
    <w:p w:rsidR="00C926B7" w:rsidRPr="004E525C" w:rsidRDefault="00C926B7" w:rsidP="004E5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  <w:lang w:val="ru-RU"/>
        </w:rPr>
      </w:pPr>
      <w:r w:rsidRPr="004E525C">
        <w:rPr>
          <w:rFonts w:ascii="Times New Roman" w:hAnsi="Times New Roman"/>
          <w:color w:val="191919"/>
          <w:sz w:val="28"/>
          <w:szCs w:val="28"/>
          <w:lang w:val="ru-RU"/>
        </w:rPr>
        <w:t>члена семьи, ученика, одноклассника, друга, пешехода и т. д. Особенностью обучения обществознанию в 5 классе является акцент на вопросы формирования здорового образа жизни, понимаемого в широком смысле слова, как здоровья не только физического, но психического, нравственного и духовного.</w:t>
      </w:r>
    </w:p>
    <w:p w:rsidR="00C926B7" w:rsidRPr="004E525C" w:rsidRDefault="00C926B7" w:rsidP="004E525C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NewBaskervilleC-Roman" w:hAnsi="NewBaskervilleC-Roman" w:cs="NewBaskervilleC-Roman"/>
          <w:color w:val="191919"/>
          <w:sz w:val="21"/>
          <w:szCs w:val="21"/>
          <w:lang w:val="ru-RU"/>
        </w:rPr>
      </w:pPr>
      <w:r w:rsidRPr="004E525C">
        <w:rPr>
          <w:rFonts w:ascii="Times New Roman" w:hAnsi="Times New Roman"/>
          <w:color w:val="191919"/>
          <w:sz w:val="28"/>
          <w:szCs w:val="28"/>
          <w:lang w:val="ru-RU"/>
        </w:rPr>
        <w:t xml:space="preserve">     Рассмотрим, каким образом формирование культуры здорового образа жизни осуществляется авторами учебника по обществознанию для 5 класса издательства «Вентана - Граф» О.Б. Соболевой и О.В. Ивановым, который </w:t>
      </w:r>
      <w:r w:rsidRPr="004E525C">
        <w:rPr>
          <w:rFonts w:ascii="Times New Roman" w:hAnsi="Times New Roman"/>
          <w:color w:val="191919"/>
          <w:sz w:val="28"/>
          <w:szCs w:val="28"/>
          <w:lang w:val="ru-RU"/>
        </w:rPr>
        <w:lastRenderedPageBreak/>
        <w:t xml:space="preserve">входит в систему «Алгоритм успеха». Школьники в пятом классе только начинают знакомство с предметом «Обществознание», курс является пропедевтическим, и авторы </w:t>
      </w:r>
      <w:r w:rsidRPr="004E525C">
        <w:rPr>
          <w:rFonts w:ascii="Times New Roman" w:hAnsi="Times New Roman"/>
          <w:sz w:val="28"/>
          <w:szCs w:val="28"/>
          <w:lang w:val="ru-RU"/>
        </w:rPr>
        <w:t>ненавязчиво</w:t>
      </w:r>
      <w:r w:rsidRPr="004E525C">
        <w:rPr>
          <w:rFonts w:ascii="Times New Roman" w:hAnsi="Times New Roman"/>
          <w:color w:val="191919"/>
          <w:sz w:val="28"/>
          <w:szCs w:val="28"/>
          <w:lang w:val="ru-RU"/>
        </w:rPr>
        <w:t xml:space="preserve"> вводят их в круг изучаемых вопросов. Чтобы облегчить их усвоение, учебник построен в виде рассказа об одном дне из жизни пятиклассника. В структуру учебника включены разделы: «</w:t>
      </w:r>
      <w:r w:rsidRPr="004E525C">
        <w:rPr>
          <w:rFonts w:ascii="Times New Roman" w:hAnsi="Times New Roman"/>
          <w:b/>
          <w:i/>
          <w:color w:val="191919"/>
          <w:sz w:val="28"/>
          <w:szCs w:val="28"/>
          <w:lang w:val="ru-RU"/>
        </w:rPr>
        <w:t xml:space="preserve">Утро пятиклассника», «Рабочий день пятиклассника», «Полезный досуг», «Вечер в кругу семьи», </w:t>
      </w:r>
      <w:r w:rsidRPr="004E525C">
        <w:rPr>
          <w:rFonts w:ascii="Times New Roman" w:hAnsi="Times New Roman"/>
          <w:color w:val="191919"/>
          <w:sz w:val="28"/>
          <w:szCs w:val="28"/>
          <w:lang w:val="ru-RU"/>
        </w:rPr>
        <w:t>в каждом из которых рассматриваются вопросы здорового образа жизни.</w:t>
      </w:r>
      <w:r w:rsidRPr="004E525C">
        <w:rPr>
          <w:rFonts w:ascii="NewBaskervilleC-Roman" w:hAnsi="NewBaskervilleC-Roman" w:cs="NewBaskervilleC-Roman"/>
          <w:color w:val="191919"/>
          <w:sz w:val="21"/>
          <w:szCs w:val="21"/>
          <w:lang w:val="ru-RU"/>
        </w:rPr>
        <w:t xml:space="preserve"> </w:t>
      </w:r>
    </w:p>
    <w:p w:rsidR="00C926B7" w:rsidRPr="004E525C" w:rsidRDefault="00C926B7" w:rsidP="004E52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-Roman" w:hAnsi="Times New Roman"/>
          <w:color w:val="FF0000"/>
          <w:sz w:val="28"/>
          <w:szCs w:val="28"/>
          <w:lang w:val="ru-RU"/>
        </w:rPr>
      </w:pPr>
      <w:r w:rsidRPr="004E525C">
        <w:rPr>
          <w:rFonts w:ascii="Times New Roman" w:hAnsi="Times New Roman"/>
          <w:sz w:val="28"/>
          <w:szCs w:val="28"/>
          <w:lang w:val="ru-RU"/>
        </w:rPr>
        <w:t xml:space="preserve">Принцип </w:t>
      </w:r>
      <w:r w:rsidRPr="004E525C">
        <w:rPr>
          <w:rFonts w:ascii="Times New Roman" w:hAnsi="Times New Roman"/>
          <w:b/>
          <w:i/>
          <w:sz w:val="28"/>
          <w:szCs w:val="28"/>
          <w:lang w:val="ru-RU"/>
        </w:rPr>
        <w:t>сознательности и активности обучения</w:t>
      </w:r>
      <w:r w:rsidRPr="004E525C">
        <w:rPr>
          <w:rFonts w:ascii="Times New Roman" w:hAnsi="Times New Roman"/>
          <w:sz w:val="28"/>
          <w:szCs w:val="28"/>
          <w:lang w:val="ru-RU"/>
        </w:rPr>
        <w:t xml:space="preserve"> авторы решают, используя метод </w:t>
      </w:r>
      <w:r w:rsidRPr="004E525C">
        <w:rPr>
          <w:rFonts w:ascii="Times New Roman" w:hAnsi="Times New Roman"/>
          <w:b/>
          <w:i/>
          <w:sz w:val="28"/>
          <w:szCs w:val="28"/>
          <w:lang w:val="ru-RU"/>
        </w:rPr>
        <w:t>диалога,</w:t>
      </w:r>
      <w:r w:rsidRPr="004E525C">
        <w:rPr>
          <w:rFonts w:ascii="Times New Roman" w:hAnsi="Times New Roman"/>
          <w:sz w:val="28"/>
          <w:szCs w:val="28"/>
          <w:lang w:val="ru-RU"/>
        </w:rPr>
        <w:t xml:space="preserve"> в котором устанавливаются доверительные, партнерские отношения между учителем и учениками. Данный подход позволяет избегать морализаторства, побуждает пятиклассников к  вдумчивому изучению курса, содержащего необходимые научные знания, доступные возрастным особенностям, усвоению и осмыслению которых помогают памятки: «работаю с информацией», «размышляю», обобщаю знания», «познаю себя», «работаю в команде», «мой социальный опыт», «моя творческая мастерская», «азбука здоровья».</w:t>
      </w:r>
      <w:r w:rsidRPr="004E525C">
        <w:rPr>
          <w:rFonts w:ascii="Times New Roman" w:hAnsi="Times New Roman"/>
          <w:sz w:val="28"/>
          <w:szCs w:val="28"/>
          <w:lang w:val="ru-RU" w:eastAsia="ar-SA"/>
        </w:rPr>
        <w:t xml:space="preserve"> Именно для диалога свойствен поиск смысла ценностей, опирающийся на многогранную палитру переживаний. В рамках этой технологии передается разнообразная информация, как по существу разговора, так и о собеседниках, их внутреннем мире и уровне коммуникативной и диалоговой культуры.</w:t>
      </w:r>
      <w:r w:rsidRPr="004E525C">
        <w:rPr>
          <w:rFonts w:ascii="Times New Roman" w:eastAsia="Times-Roman" w:hAnsi="Times New Roman"/>
          <w:color w:val="FF0000"/>
          <w:sz w:val="28"/>
          <w:szCs w:val="28"/>
          <w:lang w:val="ru-RU"/>
        </w:rPr>
        <w:t xml:space="preserve"> </w:t>
      </w:r>
    </w:p>
    <w:p w:rsidR="00C926B7" w:rsidRPr="004E525C" w:rsidRDefault="00C926B7" w:rsidP="004E52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-Roman" w:hAnsi="Times New Roman"/>
          <w:sz w:val="28"/>
          <w:szCs w:val="28"/>
          <w:lang w:val="ru-RU"/>
        </w:rPr>
      </w:pPr>
      <w:r w:rsidRPr="004E525C">
        <w:rPr>
          <w:rFonts w:ascii="Times New Roman" w:eastAsia="Times-Roman" w:hAnsi="Times New Roman"/>
          <w:sz w:val="28"/>
          <w:szCs w:val="28"/>
          <w:lang w:val="ru-RU"/>
        </w:rPr>
        <w:t>Исходя из определения, что объектом познания в курсе «Обществознание» является человек и человеческое общество, специфической целью современного учителя обществознания является формирование познавательной мотивации учащихся. Для ее достижения важно создание проблемных ситуаций, так как полноценный результат можно поучить только при возникновении интереса у учащихся. Используя методы и приемы формирования социальной эмпатии школьников, учитель содействует развитию способности проникнуть в сущность изучаемого события или явления. Организация коллективного обсуждения, совместные выводы надолго запоминаются и стимулируют интерес учащихся.</w:t>
      </w:r>
    </w:p>
    <w:p w:rsidR="00C926B7" w:rsidRPr="004E525C" w:rsidRDefault="00C926B7" w:rsidP="004E525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color w:val="191919"/>
          <w:sz w:val="28"/>
          <w:szCs w:val="28"/>
          <w:lang w:val="ru-RU"/>
        </w:rPr>
      </w:pPr>
      <w:r w:rsidRPr="004E525C">
        <w:rPr>
          <w:rFonts w:ascii="Times New Roman" w:hAnsi="Times New Roman"/>
          <w:color w:val="191919"/>
          <w:sz w:val="28"/>
          <w:szCs w:val="28"/>
          <w:lang w:val="ru-RU"/>
        </w:rPr>
        <w:t>В первой главе учебника</w:t>
      </w:r>
      <w:r w:rsidRPr="004E525C">
        <w:rPr>
          <w:rFonts w:ascii="Times New Roman" w:hAnsi="Times New Roman"/>
          <w:b/>
          <w:i/>
          <w:color w:val="191919"/>
          <w:sz w:val="28"/>
          <w:szCs w:val="28"/>
          <w:lang w:val="ru-RU"/>
        </w:rPr>
        <w:t xml:space="preserve"> «Утро пятиклассника» </w:t>
      </w:r>
      <w:r w:rsidRPr="004E525C">
        <w:rPr>
          <w:rFonts w:ascii="Times New Roman" w:hAnsi="Times New Roman"/>
          <w:color w:val="191919"/>
          <w:sz w:val="28"/>
          <w:szCs w:val="28"/>
          <w:lang w:val="ru-RU"/>
        </w:rPr>
        <w:t xml:space="preserve">авторы начинают диалог вопросом «Любите ли вы поспать?», который не может не вызывать улыбки, создавая, тем самым, комфортную атмосферу в классе. В раздел включена информация о роли сна в восстановлении физических сил человека, сохранении в памяти значимой информации, а также об отрицательных последствиях бессонницы, роли зарядки и правильного завтрака для подростка, </w:t>
      </w:r>
      <w:r w:rsidRPr="004E525C">
        <w:rPr>
          <w:rFonts w:ascii="Times New Roman" w:hAnsi="Times New Roman"/>
          <w:color w:val="191919"/>
          <w:sz w:val="28"/>
          <w:szCs w:val="28"/>
          <w:lang w:val="ru-RU"/>
        </w:rPr>
        <w:lastRenderedPageBreak/>
        <w:t>как составляющих здорового образа жизни (исторические образцы, национальные традиции, индивидуальные особенности, современные данные врачей и психологов). По окончании изучения главы, авторы предлагают школьникам выполнить проект «Идеальное утро»</w:t>
      </w:r>
      <w:r w:rsidRPr="004E525C">
        <w:rPr>
          <w:rFonts w:ascii="Times New Roman" w:hAnsi="Times New Roman"/>
          <w:b/>
          <w:color w:val="191919"/>
          <w:sz w:val="28"/>
          <w:szCs w:val="28"/>
          <w:lang w:val="ru-RU"/>
        </w:rPr>
        <w:t xml:space="preserve"> </w:t>
      </w:r>
      <w:r w:rsidRPr="004E525C">
        <w:rPr>
          <w:rFonts w:ascii="Times New Roman" w:hAnsi="Times New Roman"/>
          <w:color w:val="191919"/>
          <w:sz w:val="28"/>
          <w:szCs w:val="28"/>
          <w:lang w:val="ru-RU"/>
        </w:rPr>
        <w:t>как опыт самоорганизации и самоанализа.</w:t>
      </w:r>
    </w:p>
    <w:p w:rsidR="00C926B7" w:rsidRPr="004E525C" w:rsidRDefault="00C926B7" w:rsidP="004E525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191919"/>
          <w:sz w:val="28"/>
          <w:szCs w:val="28"/>
          <w:lang w:val="ru-RU"/>
        </w:rPr>
      </w:pPr>
      <w:r w:rsidRPr="004E525C">
        <w:rPr>
          <w:rFonts w:ascii="Times New Roman" w:hAnsi="Times New Roman"/>
          <w:color w:val="191919"/>
          <w:sz w:val="28"/>
          <w:szCs w:val="28"/>
          <w:lang w:val="ru-RU"/>
        </w:rPr>
        <w:t>Выполняя итоговое задание, пятиклассники должны составить план, как правильно вести себя утром, обратив при этом особое внимание на то, что они обычно делали неправильно; попробовать вести себя правильно утром в течение всей недели и к следующему уроку написать отчет о проведенном эксперименте.</w:t>
      </w:r>
    </w:p>
    <w:p w:rsidR="00C926B7" w:rsidRPr="004E525C" w:rsidRDefault="00C926B7" w:rsidP="004E525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E525C">
        <w:rPr>
          <w:rFonts w:ascii="Times New Roman" w:hAnsi="Times New Roman"/>
          <w:sz w:val="28"/>
          <w:szCs w:val="28"/>
          <w:lang w:val="ru-RU"/>
        </w:rPr>
        <w:t xml:space="preserve">Такой подход авторов учебника позволяет реализовать субъективно-личностностный компонент содержания, создает условия для перевода полученных знаний в практическую плоскость, побуждая школьников использовать полученные знания в жизни.  </w:t>
      </w:r>
    </w:p>
    <w:p w:rsidR="00C926B7" w:rsidRPr="004E525C" w:rsidRDefault="00C926B7" w:rsidP="004E525C">
      <w:pPr>
        <w:spacing w:after="0"/>
        <w:ind w:right="-5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E525C">
        <w:rPr>
          <w:rFonts w:ascii="Times New Roman" w:hAnsi="Times New Roman"/>
          <w:sz w:val="28"/>
          <w:szCs w:val="28"/>
          <w:lang w:val="ru-RU"/>
        </w:rPr>
        <w:t>Наряду с практикоориентированным содержанием, обществознание определяет духовно-нравственные ориентиры, содействует развитию способности оценивать себя и общество с позиции человечности, порядочности, гражданственности.</w:t>
      </w:r>
    </w:p>
    <w:p w:rsidR="00C926B7" w:rsidRPr="004E525C" w:rsidRDefault="00C926B7" w:rsidP="004E525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191919"/>
          <w:sz w:val="28"/>
          <w:szCs w:val="28"/>
          <w:lang w:val="ru-RU"/>
        </w:rPr>
      </w:pPr>
      <w:r w:rsidRPr="004E525C">
        <w:rPr>
          <w:rFonts w:ascii="Times New Roman" w:hAnsi="Times New Roman"/>
          <w:color w:val="191919"/>
          <w:sz w:val="28"/>
          <w:szCs w:val="28"/>
          <w:lang w:val="ru-RU"/>
        </w:rPr>
        <w:t>Во второй главе учебника</w:t>
      </w:r>
      <w:r w:rsidRPr="004E525C">
        <w:rPr>
          <w:rFonts w:ascii="Times New Roman" w:hAnsi="Times New Roman"/>
          <w:b/>
          <w:i/>
          <w:color w:val="191919"/>
          <w:sz w:val="28"/>
          <w:szCs w:val="28"/>
          <w:lang w:val="ru-RU"/>
        </w:rPr>
        <w:t xml:space="preserve"> </w:t>
      </w:r>
      <w:r w:rsidRPr="004E525C">
        <w:rPr>
          <w:rFonts w:ascii="Times New Roman" w:hAnsi="Times New Roman"/>
          <w:sz w:val="28"/>
          <w:szCs w:val="28"/>
          <w:lang w:val="ru-RU"/>
        </w:rPr>
        <w:t>–</w:t>
      </w:r>
      <w:r w:rsidRPr="004E525C">
        <w:rPr>
          <w:rFonts w:ascii="Times New Roman" w:hAnsi="Times New Roman"/>
          <w:b/>
          <w:i/>
          <w:color w:val="191919"/>
          <w:sz w:val="28"/>
          <w:szCs w:val="28"/>
          <w:lang w:val="ru-RU"/>
        </w:rPr>
        <w:t xml:space="preserve"> «Рабочий день пятиклассника», </w:t>
      </w:r>
      <w:r w:rsidRPr="004E525C">
        <w:rPr>
          <w:rFonts w:ascii="Times New Roman" w:hAnsi="Times New Roman"/>
          <w:color w:val="191919"/>
          <w:sz w:val="28"/>
          <w:szCs w:val="28"/>
          <w:lang w:val="ru-RU"/>
        </w:rPr>
        <w:t>авторы</w:t>
      </w:r>
      <w:r w:rsidRPr="004E525C">
        <w:rPr>
          <w:rFonts w:ascii="Times New Roman" w:hAnsi="Times New Roman"/>
          <w:b/>
          <w:i/>
          <w:color w:val="191919"/>
          <w:sz w:val="28"/>
          <w:szCs w:val="28"/>
          <w:lang w:val="ru-RU"/>
        </w:rPr>
        <w:t xml:space="preserve">  </w:t>
      </w:r>
      <w:r w:rsidRPr="004E525C">
        <w:rPr>
          <w:rFonts w:ascii="Times New Roman" w:hAnsi="Times New Roman"/>
          <w:color w:val="191919"/>
          <w:sz w:val="28"/>
          <w:szCs w:val="28"/>
          <w:lang w:val="ru-RU"/>
        </w:rPr>
        <w:t xml:space="preserve">уделили особое внимание аксиологическому аспекту образования, проблеме формирования духовного здоровья, включив в тексты параграфов рассказ о подвиге выдающегося польского педагога Януша Корчака, который предпочел смерть в газовой камере со своими воспитанниками. В качестве иллюстрации к тексту помещен памятник всемирно известному педагогу в Иерусалимском музее Яд Вашем, где </w:t>
      </w:r>
      <w:r w:rsidRPr="004E525C">
        <w:rPr>
          <w:rFonts w:ascii="Times New Roman" w:hAnsi="Times New Roman"/>
          <w:sz w:val="28"/>
          <w:szCs w:val="28"/>
          <w:lang w:val="ru-RU"/>
        </w:rPr>
        <w:t xml:space="preserve">он стоит, окруженный детьми. Его скорбные глаза сострадают с ними, а руки обнимают всех, поддерживая перед переходом в Вечность. Задуматься над этим страшным фактом истории авторы предлагают пятиклассникам, выполнив следующее задание: «Какую подпись можно было бы поставить под этим памятником?». </w:t>
      </w:r>
    </w:p>
    <w:p w:rsidR="00C926B7" w:rsidRPr="004E525C" w:rsidRDefault="00C926B7" w:rsidP="004E525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191919"/>
          <w:sz w:val="28"/>
          <w:szCs w:val="28"/>
          <w:lang w:val="ru-RU"/>
        </w:rPr>
      </w:pPr>
      <w:r w:rsidRPr="004E525C">
        <w:rPr>
          <w:rFonts w:ascii="Times New Roman" w:hAnsi="Times New Roman"/>
          <w:color w:val="191919"/>
          <w:sz w:val="28"/>
          <w:szCs w:val="28"/>
          <w:lang w:val="ru-RU"/>
        </w:rPr>
        <w:t xml:space="preserve">Еще одна непростая нравственная проблема, к которой обращаются авторы учебника, </w:t>
      </w:r>
      <w:r w:rsidRPr="004E525C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4E525C">
        <w:rPr>
          <w:rFonts w:ascii="Times New Roman" w:hAnsi="Times New Roman"/>
          <w:color w:val="191919"/>
          <w:sz w:val="28"/>
          <w:szCs w:val="28"/>
          <w:lang w:val="ru-RU"/>
        </w:rPr>
        <w:t xml:space="preserve">люди с ограниченными возможностями, также направлена на формирование «человеческого в человеке», воспитание таких качеств, как умение сострадать чужому горю, а также побуждает задуматься о собственном здоровье, необходимости и важности его сохранения на протяжении всей жизни. </w:t>
      </w:r>
    </w:p>
    <w:p w:rsidR="00C926B7" w:rsidRPr="009F3A4C" w:rsidRDefault="00C926B7" w:rsidP="004E525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191919"/>
          <w:sz w:val="28"/>
          <w:szCs w:val="28"/>
          <w:lang w:val="ru-RU"/>
        </w:rPr>
      </w:pPr>
      <w:r w:rsidRPr="004E525C">
        <w:rPr>
          <w:rFonts w:ascii="Times New Roman" w:hAnsi="Times New Roman"/>
          <w:color w:val="191919"/>
          <w:sz w:val="28"/>
          <w:szCs w:val="28"/>
          <w:lang w:val="ru-RU"/>
        </w:rPr>
        <w:lastRenderedPageBreak/>
        <w:t xml:space="preserve">Глава </w:t>
      </w:r>
      <w:r w:rsidRPr="004E525C">
        <w:rPr>
          <w:rFonts w:ascii="Times New Roman" w:hAnsi="Times New Roman"/>
          <w:b/>
          <w:i/>
          <w:color w:val="191919"/>
          <w:sz w:val="28"/>
          <w:szCs w:val="28"/>
          <w:lang w:val="ru-RU"/>
        </w:rPr>
        <w:t>«Полезный досуг»</w:t>
      </w:r>
      <w:r w:rsidRPr="004E525C">
        <w:rPr>
          <w:rFonts w:ascii="Times New Roman" w:hAnsi="Times New Roman"/>
          <w:color w:val="191919"/>
          <w:sz w:val="28"/>
          <w:szCs w:val="28"/>
          <w:lang w:val="ru-RU"/>
        </w:rPr>
        <w:t xml:space="preserve"> посвящена изучению возможностей системы дополнительного образования для организации полезного досуга, занятий различными видами спорта. Здесь же авторы ведут диалог с ребятами об опасностях дворовых компаний, предлагая задуматься о последствиях необдуманных поступков. Обращается внимание школьников на плюсы и минусы телевидения и компьютера в жизни человека, знакомятся школьники с такой болезнью </w:t>
      </w:r>
      <w:r>
        <w:rPr>
          <w:rFonts w:ascii="Times New Roman" w:hAnsi="Times New Roman"/>
          <w:color w:val="191919"/>
          <w:sz w:val="28"/>
          <w:szCs w:val="28"/>
        </w:rPr>
        <w:t>XXI</w:t>
      </w:r>
      <w:r w:rsidRPr="009F3A4C">
        <w:rPr>
          <w:rFonts w:ascii="Times New Roman" w:hAnsi="Times New Roman"/>
          <w:color w:val="191919"/>
          <w:sz w:val="28"/>
          <w:szCs w:val="28"/>
          <w:lang w:val="ru-RU"/>
        </w:rPr>
        <w:t xml:space="preserve"> века, как «интернет-зависимость» и методами ее лечения. </w:t>
      </w:r>
    </w:p>
    <w:p w:rsidR="00C926B7" w:rsidRPr="004E525C" w:rsidRDefault="00C926B7" w:rsidP="004E525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191919"/>
          <w:sz w:val="28"/>
          <w:szCs w:val="28"/>
          <w:lang w:val="ru-RU"/>
        </w:rPr>
      </w:pPr>
      <w:r w:rsidRPr="004E525C">
        <w:rPr>
          <w:rFonts w:ascii="Times New Roman" w:hAnsi="Times New Roman"/>
          <w:color w:val="191919"/>
          <w:sz w:val="28"/>
          <w:szCs w:val="28"/>
          <w:lang w:val="ru-RU"/>
        </w:rPr>
        <w:t>Изучение этой главы заканчивается выполнением проекта «Своими руками», реализуя который ребята используют полученные знания, выполняют индивидуальные  проекты, выбирая их в соответствии со своими способностями и интересами: Фотография «Мой любимый кружок»,  плакат «Береги природу» или «Будь бдителен»,  комикс на тему «В плену у телевизора».</w:t>
      </w:r>
    </w:p>
    <w:p w:rsidR="00C926B7" w:rsidRPr="004E525C" w:rsidRDefault="00C926B7" w:rsidP="004E52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191919"/>
          <w:sz w:val="28"/>
          <w:szCs w:val="28"/>
          <w:lang w:val="ru-RU"/>
        </w:rPr>
      </w:pPr>
      <w:r w:rsidRPr="004E525C">
        <w:rPr>
          <w:rFonts w:ascii="Times New Roman" w:hAnsi="Times New Roman"/>
          <w:color w:val="191919"/>
          <w:sz w:val="28"/>
          <w:szCs w:val="28"/>
          <w:lang w:val="ru-RU"/>
        </w:rPr>
        <w:tab/>
        <w:t xml:space="preserve">Завершающая глава учебника </w:t>
      </w:r>
      <w:r w:rsidRPr="004E525C">
        <w:rPr>
          <w:rFonts w:ascii="Times New Roman" w:hAnsi="Times New Roman"/>
          <w:b/>
          <w:i/>
          <w:sz w:val="28"/>
          <w:szCs w:val="28"/>
          <w:lang w:val="ru-RU"/>
        </w:rPr>
        <w:t>«</w:t>
      </w:r>
      <w:r w:rsidRPr="004E525C">
        <w:rPr>
          <w:rFonts w:ascii="Times New Roman" w:hAnsi="Times New Roman"/>
          <w:b/>
          <w:i/>
          <w:color w:val="191919"/>
          <w:sz w:val="28"/>
          <w:szCs w:val="28"/>
          <w:lang w:val="ru-RU"/>
        </w:rPr>
        <w:t xml:space="preserve">Вечер пятиклассника в семейном кругу» </w:t>
      </w:r>
      <w:r w:rsidRPr="004E525C">
        <w:rPr>
          <w:rFonts w:ascii="Times New Roman" w:hAnsi="Times New Roman"/>
          <w:color w:val="191919"/>
          <w:sz w:val="28"/>
          <w:szCs w:val="28"/>
          <w:lang w:val="ru-RU"/>
        </w:rPr>
        <w:t xml:space="preserve">посвящена важнейшим нравственным проблемам: изучению значения родительского дома в жизни человека, роли бабушек и дедушек в современной российской семье, семейным традициям России: истории и современности, особенностям семейных традиций разных народов России и мира, значению семейных традиций в жизни человека и развитии общества. Здесь же ведется диалог о взаимной заботе </w:t>
      </w:r>
      <w:r w:rsidRPr="004E525C">
        <w:rPr>
          <w:rFonts w:ascii="Times New Roman" w:hAnsi="Times New Roman"/>
          <w:b/>
          <w:color w:val="191919"/>
          <w:sz w:val="28"/>
          <w:szCs w:val="28"/>
          <w:lang w:val="ru-RU"/>
        </w:rPr>
        <w:t>о здоровье</w:t>
      </w:r>
      <w:r w:rsidRPr="004E525C">
        <w:rPr>
          <w:rFonts w:ascii="Times New Roman" w:hAnsi="Times New Roman"/>
          <w:color w:val="191919"/>
          <w:sz w:val="28"/>
          <w:szCs w:val="28"/>
          <w:lang w:val="ru-RU"/>
        </w:rPr>
        <w:t xml:space="preserve"> членов семьи, рациональном питании, опасных для здоровья продуктах, самовоспитании.</w:t>
      </w:r>
    </w:p>
    <w:p w:rsidR="00C926B7" w:rsidRPr="004E525C" w:rsidRDefault="00C926B7" w:rsidP="004E525C">
      <w:pPr>
        <w:tabs>
          <w:tab w:val="left" w:pos="0"/>
          <w:tab w:val="left" w:pos="1134"/>
        </w:tabs>
        <w:spacing w:after="0"/>
        <w:ind w:firstLine="53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E525C">
        <w:rPr>
          <w:rFonts w:ascii="Times New Roman" w:hAnsi="Times New Roman"/>
          <w:sz w:val="28"/>
          <w:szCs w:val="28"/>
          <w:lang w:val="ru-RU"/>
        </w:rPr>
        <w:t xml:space="preserve">Содержание представленного учебника </w:t>
      </w:r>
      <w:r w:rsidRPr="004E525C">
        <w:rPr>
          <w:rFonts w:ascii="Times New Roman" w:hAnsi="Times New Roman"/>
          <w:b/>
          <w:sz w:val="28"/>
          <w:szCs w:val="28"/>
          <w:lang w:val="ru-RU"/>
        </w:rPr>
        <w:t>«</w:t>
      </w:r>
      <w:r w:rsidRPr="004E525C">
        <w:rPr>
          <w:rFonts w:ascii="Times New Roman" w:hAnsi="Times New Roman"/>
          <w:sz w:val="28"/>
          <w:szCs w:val="28"/>
          <w:lang w:val="ru-RU"/>
        </w:rPr>
        <w:t xml:space="preserve">Обществознание» для 5 класса издательства Вентана-Граф, </w:t>
      </w:r>
      <w:r>
        <w:rPr>
          <w:rFonts w:ascii="Times New Roman" w:hAnsi="Times New Roman"/>
          <w:sz w:val="28"/>
          <w:szCs w:val="28"/>
          <w:lang w:val="ru-RU"/>
        </w:rPr>
        <w:t xml:space="preserve">а также его методический аппарат </w:t>
      </w:r>
      <w:bookmarkStart w:id="0" w:name="_GoBack"/>
      <w:bookmarkEnd w:id="0"/>
      <w:r w:rsidRPr="004E525C">
        <w:rPr>
          <w:rFonts w:ascii="Times New Roman" w:hAnsi="Times New Roman"/>
          <w:sz w:val="28"/>
          <w:szCs w:val="28"/>
          <w:lang w:val="ru-RU"/>
        </w:rPr>
        <w:t xml:space="preserve">позволяют в полном объеме использовать </w:t>
      </w:r>
      <w:r w:rsidRPr="004E525C">
        <w:rPr>
          <w:rFonts w:ascii="Times New Roman" w:hAnsi="Times New Roman"/>
          <w:b/>
          <w:i/>
          <w:sz w:val="28"/>
          <w:szCs w:val="28"/>
          <w:lang w:val="ru-RU"/>
        </w:rPr>
        <w:t>здоровьеформирующие технологии</w:t>
      </w:r>
      <w:r w:rsidRPr="004E525C">
        <w:rPr>
          <w:rFonts w:ascii="Times New Roman" w:hAnsi="Times New Roman"/>
          <w:sz w:val="28"/>
          <w:szCs w:val="28"/>
          <w:lang w:val="ru-RU"/>
        </w:rPr>
        <w:t>: дискуссии, проектную и исследовательскую деятельност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Pr="004E525C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525C">
        <w:rPr>
          <w:rFonts w:ascii="Times New Roman" w:hAnsi="Times New Roman"/>
          <w:sz w:val="28"/>
          <w:szCs w:val="28"/>
          <w:lang w:val="ru-RU"/>
        </w:rPr>
        <w:t>которые направлены на воспитание у учащихся культуры здоровья, личностных качеств, способствующих его сохранению и укреплению, формированию представления о здоровье как ценности, мотивацию на ведение здорового образа жизни.</w:t>
      </w:r>
    </w:p>
    <w:p w:rsidR="00C926B7" w:rsidRDefault="00C926B7" w:rsidP="004E525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C926B7" w:rsidRDefault="00C926B7"/>
    <w:sectPr w:rsidR="00C926B7" w:rsidSect="00646A7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ewBaskervilleC-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E38"/>
    <w:rsid w:val="000716C1"/>
    <w:rsid w:val="001227E6"/>
    <w:rsid w:val="004E525C"/>
    <w:rsid w:val="00592F40"/>
    <w:rsid w:val="00646A78"/>
    <w:rsid w:val="007E3F5E"/>
    <w:rsid w:val="009F3A4C"/>
    <w:rsid w:val="00AB3A70"/>
    <w:rsid w:val="00B44E38"/>
    <w:rsid w:val="00C926B7"/>
    <w:rsid w:val="00E23FDC"/>
    <w:rsid w:val="00FE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5C"/>
    <w:pPr>
      <w:spacing w:after="200" w:line="276" w:lineRule="auto"/>
    </w:pPr>
    <w:rPr>
      <w:rFonts w:eastAsia="SimSu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E525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C%D0%BE%D1%82%D0%B8%D0%B2%D0%B0%D1%86%D0%B8%D1%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97%D0%B4%D0%BE%D1%80%D0%BE%D0%B2%D1%8C%D0%B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1%D0%BE%D0%BB%D0%B5%D0%B7%D0%BD%D1%8C" TargetMode="External"/><Relationship Id="rId5" Type="http://schemas.openxmlformats.org/officeDocument/2006/relationships/hyperlink" Target="http://ru.wikipedia.org/wiki/%D0%9F%D1%80%D0%BE%D1%84%D0%B8%D0%BB%D0%B0%D0%BA%D1%82%D0%B8%D0%BA%D0%B0_(%D0%BC%D0%B5%D0%B4%D0%B8%D1%86%D0%B8%D0%BD%D0%B0)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ru.wikipedia.org/wiki/%D0%9E%D0%B1%D1%80%D0%B0%D0%B7_%D0%B6%D0%B8%D0%B7%D0%BD%D0%B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2091</Words>
  <Characters>11925</Characters>
  <Application>Microsoft Office Word</Application>
  <DocSecurity>0</DocSecurity>
  <Lines>99</Lines>
  <Paragraphs>27</Paragraphs>
  <ScaleCrop>false</ScaleCrop>
  <Company>Sollers HQ</Company>
  <LinksUpToDate>false</LinksUpToDate>
  <CharactersWithSpaces>13989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Sollers</dc:creator>
  <cp:keywords/>
  <dc:description/>
  <cp:lastModifiedBy>Sajfetdinovaev</cp:lastModifiedBy>
  <cp:revision>5</cp:revision>
  <cp:lastPrinted>2013-11-08T10:32:00Z</cp:lastPrinted>
  <dcterms:created xsi:type="dcterms:W3CDTF">2013-04-20T09:02:00Z</dcterms:created>
  <dcterms:modified xsi:type="dcterms:W3CDTF">2013-12-26T09:01:00Z</dcterms:modified>
</cp:coreProperties>
</file>