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604" w:rsidRDefault="00F14604">
      <w:pPr>
        <w:rPr>
          <w:rFonts w:ascii="Times New Roman" w:hAnsi="Times New Roman" w:cs="Times New Roman"/>
          <w:b/>
          <w:sz w:val="28"/>
          <w:szCs w:val="28"/>
        </w:rPr>
      </w:pPr>
    </w:p>
    <w:p w:rsidR="00F14604" w:rsidRDefault="00F14604" w:rsidP="003E1C0F">
      <w:pPr>
        <w:spacing w:line="240" w:lineRule="auto"/>
        <w:jc w:val="both"/>
        <w:rPr>
          <w:rFonts w:ascii="Times New Roman" w:hAnsi="Times New Roman" w:cs="Times New Roman"/>
          <w:b/>
          <w:sz w:val="52"/>
          <w:szCs w:val="52"/>
        </w:rPr>
      </w:pPr>
    </w:p>
    <w:p w:rsidR="00F14604" w:rsidRDefault="00F14604" w:rsidP="003E1C0F">
      <w:pPr>
        <w:spacing w:line="240" w:lineRule="auto"/>
        <w:jc w:val="both"/>
        <w:rPr>
          <w:rFonts w:ascii="Times New Roman" w:hAnsi="Times New Roman" w:cs="Times New Roman"/>
          <w:b/>
          <w:sz w:val="52"/>
          <w:szCs w:val="52"/>
        </w:rPr>
      </w:pPr>
    </w:p>
    <w:p w:rsidR="00F14604" w:rsidRDefault="00F14604" w:rsidP="003E1C0F">
      <w:pPr>
        <w:spacing w:line="240" w:lineRule="auto"/>
        <w:jc w:val="both"/>
        <w:rPr>
          <w:rFonts w:ascii="Times New Roman" w:hAnsi="Times New Roman" w:cs="Times New Roman"/>
          <w:b/>
          <w:sz w:val="52"/>
          <w:szCs w:val="52"/>
        </w:rPr>
      </w:pPr>
    </w:p>
    <w:p w:rsidR="00F14604" w:rsidRDefault="00F14604" w:rsidP="003E1C0F">
      <w:pPr>
        <w:spacing w:line="240" w:lineRule="auto"/>
        <w:jc w:val="both"/>
        <w:rPr>
          <w:rFonts w:ascii="Times New Roman" w:hAnsi="Times New Roman" w:cs="Times New Roman"/>
          <w:b/>
          <w:sz w:val="52"/>
          <w:szCs w:val="52"/>
        </w:rPr>
      </w:pPr>
    </w:p>
    <w:p w:rsidR="00F14604" w:rsidRDefault="00F14604" w:rsidP="003E1C0F">
      <w:pPr>
        <w:spacing w:line="240" w:lineRule="auto"/>
        <w:jc w:val="both"/>
        <w:rPr>
          <w:rFonts w:ascii="Times New Roman" w:hAnsi="Times New Roman" w:cs="Times New Roman"/>
          <w:b/>
          <w:sz w:val="52"/>
          <w:szCs w:val="52"/>
        </w:rPr>
      </w:pPr>
    </w:p>
    <w:p w:rsidR="00F14604" w:rsidRDefault="00F14604" w:rsidP="003E1C0F">
      <w:pPr>
        <w:spacing w:line="240" w:lineRule="auto"/>
        <w:jc w:val="both"/>
        <w:rPr>
          <w:rFonts w:ascii="Times New Roman" w:hAnsi="Times New Roman" w:cs="Times New Roman"/>
          <w:b/>
          <w:sz w:val="52"/>
          <w:szCs w:val="52"/>
        </w:rPr>
      </w:pPr>
    </w:p>
    <w:p w:rsidR="00B24AE3" w:rsidRPr="00F14604" w:rsidRDefault="00F14604" w:rsidP="003E1C0F">
      <w:pPr>
        <w:spacing w:line="240" w:lineRule="auto"/>
        <w:jc w:val="both"/>
        <w:rPr>
          <w:rFonts w:ascii="Times New Roman" w:hAnsi="Times New Roman" w:cs="Times New Roman"/>
          <w:b/>
          <w:sz w:val="52"/>
          <w:szCs w:val="52"/>
        </w:rPr>
        <w:sectPr w:rsidR="00B24AE3" w:rsidRPr="00F14604" w:rsidSect="00B24AE3">
          <w:footerReference w:type="default" r:id="rId7"/>
          <w:pgSz w:w="11906" w:h="16838"/>
          <w:pgMar w:top="1134" w:right="1134" w:bottom="1134" w:left="1134" w:header="709" w:footer="709" w:gutter="0"/>
          <w:cols w:space="708"/>
          <w:docGrid w:linePitch="360"/>
        </w:sectPr>
      </w:pPr>
      <w:r w:rsidRPr="00F14604">
        <w:rPr>
          <w:rFonts w:ascii="Times New Roman" w:hAnsi="Times New Roman" w:cs="Times New Roman"/>
          <w:b/>
          <w:sz w:val="52"/>
          <w:szCs w:val="52"/>
        </w:rPr>
        <w:t>Источники света. Солнечные и лунные затмения</w:t>
      </w:r>
    </w:p>
    <w:p w:rsidR="003E1C0F" w:rsidRDefault="003E1C0F" w:rsidP="003E1C0F">
      <w:pPr>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3E1C0F" w:rsidRDefault="003E1C0F" w:rsidP="003E1C0F">
      <w:pPr>
        <w:pStyle w:val="a4"/>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Пояснительная записка</w:t>
      </w:r>
      <w:r w:rsidR="00F50EFF">
        <w:rPr>
          <w:rFonts w:ascii="Times New Roman" w:hAnsi="Times New Roman" w:cs="Times New Roman"/>
          <w:sz w:val="28"/>
          <w:szCs w:val="28"/>
        </w:rPr>
        <w:t xml:space="preserve">    с. 2</w:t>
      </w:r>
    </w:p>
    <w:p w:rsidR="004E169F" w:rsidRDefault="004E169F" w:rsidP="003E1C0F">
      <w:pPr>
        <w:pStyle w:val="a4"/>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к внеурочному занятию</w:t>
      </w:r>
      <w:r w:rsidR="00F50EFF">
        <w:rPr>
          <w:rFonts w:ascii="Times New Roman" w:hAnsi="Times New Roman" w:cs="Times New Roman"/>
          <w:sz w:val="28"/>
          <w:szCs w:val="28"/>
        </w:rPr>
        <w:t xml:space="preserve">    с. 3-4</w:t>
      </w:r>
    </w:p>
    <w:p w:rsidR="003E1C0F" w:rsidRDefault="003E1C0F" w:rsidP="003E1C0F">
      <w:pPr>
        <w:pStyle w:val="a4"/>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Технологическая карта </w:t>
      </w:r>
      <w:r w:rsidR="004E169F">
        <w:rPr>
          <w:rFonts w:ascii="Times New Roman" w:hAnsi="Times New Roman" w:cs="Times New Roman"/>
          <w:sz w:val="28"/>
          <w:szCs w:val="28"/>
        </w:rPr>
        <w:t>внеурочного занятия</w:t>
      </w:r>
      <w:r w:rsidR="00F50EFF">
        <w:rPr>
          <w:rFonts w:ascii="Times New Roman" w:hAnsi="Times New Roman" w:cs="Times New Roman"/>
          <w:sz w:val="28"/>
          <w:szCs w:val="28"/>
        </w:rPr>
        <w:t xml:space="preserve">    с. 5-13</w:t>
      </w:r>
    </w:p>
    <w:p w:rsidR="003E1C0F" w:rsidRDefault="003E1C0F" w:rsidP="003E1C0F">
      <w:pPr>
        <w:pStyle w:val="a4"/>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Список литературы</w:t>
      </w:r>
      <w:r w:rsidR="00F50EFF">
        <w:rPr>
          <w:rFonts w:ascii="Times New Roman" w:hAnsi="Times New Roman" w:cs="Times New Roman"/>
          <w:sz w:val="28"/>
          <w:szCs w:val="28"/>
        </w:rPr>
        <w:t xml:space="preserve">    с. 13</w:t>
      </w:r>
    </w:p>
    <w:p w:rsidR="00D77578" w:rsidRDefault="00D77578" w:rsidP="003E1C0F">
      <w:pPr>
        <w:pStyle w:val="a4"/>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Приложения</w:t>
      </w:r>
      <w:r w:rsidR="00F50EFF">
        <w:rPr>
          <w:rFonts w:ascii="Times New Roman" w:hAnsi="Times New Roman" w:cs="Times New Roman"/>
          <w:sz w:val="28"/>
          <w:szCs w:val="28"/>
        </w:rPr>
        <w:t xml:space="preserve">    с. 14-15</w:t>
      </w:r>
    </w:p>
    <w:p w:rsidR="00D77578" w:rsidRPr="00D77578" w:rsidRDefault="00D77578" w:rsidP="00F14604">
      <w:pPr>
        <w:spacing w:line="240" w:lineRule="auto"/>
        <w:rPr>
          <w:rFonts w:ascii="Times New Roman" w:hAnsi="Times New Roman" w:cs="Times New Roman"/>
          <w:sz w:val="28"/>
          <w:szCs w:val="28"/>
        </w:rPr>
      </w:pPr>
    </w:p>
    <w:p w:rsidR="009C1754" w:rsidRPr="003E1C0F" w:rsidRDefault="004E169F" w:rsidP="003E1C0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131488" w:rsidRPr="00FA6983" w:rsidRDefault="00131488" w:rsidP="00131488">
      <w:pPr>
        <w:jc w:val="both"/>
        <w:rPr>
          <w:rFonts w:ascii="Times New Roman" w:hAnsi="Times New Roman" w:cs="Times New Roman"/>
          <w:sz w:val="28"/>
          <w:szCs w:val="28"/>
        </w:rPr>
      </w:pPr>
      <w:r>
        <w:rPr>
          <w:rFonts w:ascii="Times New Roman" w:hAnsi="Times New Roman" w:cs="Times New Roman"/>
          <w:sz w:val="28"/>
          <w:szCs w:val="28"/>
        </w:rPr>
        <w:t>Тема внеурочного занятия «</w:t>
      </w:r>
      <w:r w:rsidRPr="00FA6983">
        <w:rPr>
          <w:rFonts w:ascii="Times New Roman" w:hAnsi="Times New Roman" w:cs="Times New Roman"/>
          <w:sz w:val="28"/>
          <w:szCs w:val="28"/>
        </w:rPr>
        <w:t>Источники света. Солнечные и лунные затмения</w:t>
      </w:r>
      <w:r>
        <w:rPr>
          <w:rFonts w:ascii="Times New Roman" w:hAnsi="Times New Roman" w:cs="Times New Roman"/>
          <w:sz w:val="28"/>
          <w:szCs w:val="28"/>
        </w:rPr>
        <w:t xml:space="preserve">» относится к разделу «Световые явления». Занятие проводится после изучения данной темы на уроке. Интерес учащихся к этому разделу обусловлен новизной изучаемых явлений, большой связью изучаемого материала с жизнью, техникой. Дополнительный интерес связан с изучением астрономических явлений. </w:t>
      </w:r>
    </w:p>
    <w:p w:rsidR="00131488" w:rsidRDefault="00131488" w:rsidP="00B761E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 учетом требований ФГОС учитель физики должен быть не просто носителем информации на уроке, а знакомить детей с методами научного познания. Для этого необходимо формировать у школьников умения проводить наблюдения, анализировать полученные данные; ставить проблемные вопросы, делать выводы и проверять их экспериментально. Изучать принципы действия приборов, конструировать несложные устройства на основе изученных явлений, то есть самому учить себя учиться. </w:t>
      </w:r>
    </w:p>
    <w:p w:rsidR="00B761ED" w:rsidRDefault="00131488" w:rsidP="00B761E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Внеурочные занятия позволяют поддержать интерес к изучению предмета, способствовать развитию познавательных и творческих способностей учащихся. </w:t>
      </w:r>
    </w:p>
    <w:p w:rsidR="003E1C0F" w:rsidRDefault="00480AF5" w:rsidP="00B761ED">
      <w:pPr>
        <w:spacing w:line="240" w:lineRule="auto"/>
        <w:jc w:val="both"/>
        <w:rPr>
          <w:rFonts w:ascii="Times New Roman" w:hAnsi="Times New Roman" w:cs="Times New Roman"/>
          <w:sz w:val="28"/>
          <w:szCs w:val="28"/>
        </w:rPr>
      </w:pPr>
      <w:r>
        <w:rPr>
          <w:rFonts w:ascii="Times New Roman" w:hAnsi="Times New Roman" w:cs="Times New Roman"/>
          <w:sz w:val="28"/>
          <w:szCs w:val="28"/>
        </w:rPr>
        <w:t>Для многих школьников одним из стимулов к участию во внеурочных занятиях служит внимание к его личным достижениям со стороны учителя и товарищей. Поэтому важной задачей для учителя является организация занятия, при которой каждый его участник имеет возможность высказать свое мнение по обсуждаемой проблеме, предложить свой вариант ее решения, получить внешнее признание успешности своей деятельности. Например, попробовать себя в новой роли: экспериментатора, экскурсовода, астронома, исследователя.</w:t>
      </w:r>
    </w:p>
    <w:p w:rsidR="00480AF5" w:rsidRDefault="00480AF5" w:rsidP="00480AF5">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Данное занятие построено таким образом, что позволяет развивать интерес учащихся  к изучению электрических и световых явлений, а также обратиться к астрономии, вызывающей неизменный интерес школьников. В основу данного занятия также положен личный опыт учащихся.</w:t>
      </w:r>
    </w:p>
    <w:p w:rsidR="00480AF5" w:rsidRDefault="004E169F" w:rsidP="004E169F">
      <w:pPr>
        <w:spacing w:line="240" w:lineRule="auto"/>
        <w:jc w:val="center"/>
        <w:rPr>
          <w:rFonts w:ascii="Times New Roman" w:hAnsi="Times New Roman" w:cs="Times New Roman"/>
          <w:sz w:val="28"/>
          <w:szCs w:val="28"/>
        </w:rPr>
      </w:pPr>
      <w:r>
        <w:rPr>
          <w:rFonts w:ascii="Times New Roman" w:hAnsi="Times New Roman" w:cs="Times New Roman"/>
          <w:b/>
          <w:sz w:val="28"/>
          <w:szCs w:val="28"/>
        </w:rPr>
        <w:t>М</w:t>
      </w:r>
      <w:r w:rsidRPr="003E1C0F">
        <w:rPr>
          <w:rFonts w:ascii="Times New Roman" w:hAnsi="Times New Roman" w:cs="Times New Roman"/>
          <w:b/>
          <w:sz w:val="28"/>
          <w:szCs w:val="28"/>
        </w:rPr>
        <w:t>етодические рекомендации к внеурочному занятию</w:t>
      </w:r>
    </w:p>
    <w:p w:rsidR="003E1C0F" w:rsidRDefault="004E169F" w:rsidP="00B761ED">
      <w:pPr>
        <w:spacing w:line="240" w:lineRule="auto"/>
        <w:jc w:val="both"/>
        <w:rPr>
          <w:rFonts w:ascii="Times New Roman" w:hAnsi="Times New Roman" w:cs="Times New Roman"/>
          <w:sz w:val="28"/>
          <w:szCs w:val="28"/>
        </w:rPr>
      </w:pPr>
      <w:r>
        <w:rPr>
          <w:rFonts w:ascii="Times New Roman" w:hAnsi="Times New Roman" w:cs="Times New Roman"/>
          <w:sz w:val="28"/>
          <w:szCs w:val="28"/>
        </w:rPr>
        <w:t>Для успешной мотивации и достижения целей занятия использую личностно-смысловое включение учащихся в учебную деятельность.</w:t>
      </w:r>
    </w:p>
    <w:p w:rsidR="003E1C0F" w:rsidRDefault="004E169F" w:rsidP="00B761E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Привожу возможный вариант </w:t>
      </w:r>
      <w:r w:rsidRPr="000F398B">
        <w:rPr>
          <w:rFonts w:ascii="Times New Roman" w:hAnsi="Times New Roman" w:cs="Times New Roman"/>
          <w:b/>
          <w:sz w:val="28"/>
          <w:szCs w:val="28"/>
        </w:rPr>
        <w:t>мотивационного этапа</w:t>
      </w:r>
      <w:r>
        <w:rPr>
          <w:rFonts w:ascii="Times New Roman" w:hAnsi="Times New Roman" w:cs="Times New Roman"/>
          <w:sz w:val="28"/>
          <w:szCs w:val="28"/>
        </w:rPr>
        <w:t xml:space="preserve"> занятия.</w:t>
      </w:r>
    </w:p>
    <w:p w:rsidR="004E169F" w:rsidRDefault="007F31A3" w:rsidP="00B761E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Учитель: Ребята, на прошлом занятии мы с вами решили, что каждый из вас, готовясь к сегодняшнему занятию, подумает, на развитии какого личностного качества он сосредоточит сегодня свои усилия. В помощь вам были даны задания для каждой из трех рабочих групп, а также состав видов работы на сегодняшнем занятии. (Ранее в качестве информации к размышлению учащимся была предложена </w:t>
      </w:r>
      <w:r w:rsidRPr="00A50989">
        <w:rPr>
          <w:rFonts w:ascii="Times New Roman" w:hAnsi="Times New Roman" w:cs="Times New Roman"/>
          <w:i/>
          <w:sz w:val="28"/>
          <w:szCs w:val="28"/>
        </w:rPr>
        <w:t>«Карта самооценки»</w:t>
      </w:r>
      <w:r>
        <w:rPr>
          <w:rFonts w:ascii="Times New Roman" w:hAnsi="Times New Roman" w:cs="Times New Roman"/>
          <w:sz w:val="28"/>
          <w:szCs w:val="28"/>
        </w:rPr>
        <w:t xml:space="preserve">, раскрывающая возможные направления самосовершенствования). (См. </w:t>
      </w:r>
      <w:r w:rsidRPr="00A50989">
        <w:rPr>
          <w:rFonts w:ascii="Times New Roman" w:hAnsi="Times New Roman" w:cs="Times New Roman"/>
          <w:sz w:val="28"/>
          <w:szCs w:val="28"/>
          <w:u w:val="single"/>
        </w:rPr>
        <w:t>Приложение</w:t>
      </w:r>
      <w:r w:rsidR="00CC1FE7">
        <w:rPr>
          <w:rFonts w:ascii="Times New Roman" w:hAnsi="Times New Roman" w:cs="Times New Roman"/>
          <w:sz w:val="28"/>
          <w:szCs w:val="28"/>
          <w:u w:val="single"/>
        </w:rPr>
        <w:t xml:space="preserve"> 1</w:t>
      </w:r>
      <w:r>
        <w:rPr>
          <w:rFonts w:ascii="Times New Roman" w:hAnsi="Times New Roman" w:cs="Times New Roman"/>
          <w:sz w:val="28"/>
          <w:szCs w:val="28"/>
        </w:rPr>
        <w:t>).</w:t>
      </w:r>
      <w:r w:rsidR="00DF3114">
        <w:rPr>
          <w:rFonts w:ascii="Times New Roman" w:hAnsi="Times New Roman" w:cs="Times New Roman"/>
          <w:sz w:val="28"/>
          <w:szCs w:val="28"/>
        </w:rPr>
        <w:t xml:space="preserve"> </w:t>
      </w:r>
    </w:p>
    <w:p w:rsidR="00DF3114" w:rsidRDefault="00DF3114" w:rsidP="00B761ED">
      <w:pPr>
        <w:spacing w:line="240" w:lineRule="auto"/>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вы могли при этом опираться на мою помощь, предлагаю каждому из вас кратко определить свою задачу на это занятие.</w:t>
      </w:r>
    </w:p>
    <w:p w:rsidR="007F31A3" w:rsidRDefault="007F31A3" w:rsidP="00B761ED">
      <w:pPr>
        <w:spacing w:line="240" w:lineRule="auto"/>
        <w:jc w:val="both"/>
        <w:rPr>
          <w:rFonts w:ascii="Times New Roman" w:hAnsi="Times New Roman" w:cs="Times New Roman"/>
          <w:sz w:val="28"/>
          <w:szCs w:val="28"/>
        </w:rPr>
      </w:pPr>
      <w:r>
        <w:rPr>
          <w:rFonts w:ascii="Times New Roman" w:hAnsi="Times New Roman" w:cs="Times New Roman"/>
          <w:sz w:val="28"/>
          <w:szCs w:val="28"/>
        </w:rPr>
        <w:t>Учащиеся ставят перед собой личностные задачи</w:t>
      </w:r>
      <w:r w:rsidR="00DF3114">
        <w:rPr>
          <w:rFonts w:ascii="Times New Roman" w:hAnsi="Times New Roman" w:cs="Times New Roman"/>
          <w:sz w:val="28"/>
          <w:szCs w:val="28"/>
        </w:rPr>
        <w:t>, например:</w:t>
      </w:r>
    </w:p>
    <w:p w:rsidR="00DF3114" w:rsidRDefault="00DF3114" w:rsidP="00B761ED">
      <w:pPr>
        <w:spacing w:line="240" w:lineRule="auto"/>
        <w:jc w:val="both"/>
        <w:rPr>
          <w:rFonts w:ascii="Times New Roman" w:hAnsi="Times New Roman" w:cs="Times New Roman"/>
          <w:sz w:val="28"/>
          <w:szCs w:val="28"/>
        </w:rPr>
      </w:pPr>
      <w:r>
        <w:rPr>
          <w:rFonts w:ascii="Times New Roman" w:hAnsi="Times New Roman" w:cs="Times New Roman"/>
          <w:sz w:val="28"/>
          <w:szCs w:val="28"/>
        </w:rPr>
        <w:t>Даша: Я хочу побороть свою неуверенность.</w:t>
      </w:r>
    </w:p>
    <w:p w:rsidR="00DF3114" w:rsidRDefault="00DF3114" w:rsidP="00B761ED">
      <w:pPr>
        <w:spacing w:line="240" w:lineRule="auto"/>
        <w:jc w:val="both"/>
        <w:rPr>
          <w:rFonts w:ascii="Times New Roman" w:hAnsi="Times New Roman" w:cs="Times New Roman"/>
          <w:sz w:val="28"/>
          <w:szCs w:val="28"/>
        </w:rPr>
      </w:pPr>
      <w:r>
        <w:rPr>
          <w:rFonts w:ascii="Times New Roman" w:hAnsi="Times New Roman" w:cs="Times New Roman"/>
          <w:sz w:val="28"/>
          <w:szCs w:val="28"/>
        </w:rPr>
        <w:t>Кирилл: Я сегодня развиваю умение различать важное и второстепенное в работе.</w:t>
      </w:r>
    </w:p>
    <w:p w:rsidR="00DF3114" w:rsidRDefault="00DF3114" w:rsidP="00B761ED">
      <w:pPr>
        <w:spacing w:line="240" w:lineRule="auto"/>
        <w:jc w:val="both"/>
        <w:rPr>
          <w:rFonts w:ascii="Times New Roman" w:hAnsi="Times New Roman" w:cs="Times New Roman"/>
          <w:sz w:val="28"/>
          <w:szCs w:val="28"/>
        </w:rPr>
      </w:pPr>
      <w:r>
        <w:rPr>
          <w:rFonts w:ascii="Times New Roman" w:hAnsi="Times New Roman" w:cs="Times New Roman"/>
          <w:sz w:val="28"/>
          <w:szCs w:val="28"/>
        </w:rPr>
        <w:t>Вика: Я хочу найти для себя полезного оппонента в классе и попробовать улучшить результаты своей работы на уроке (не разглашая имени того, кого беру в пример).</w:t>
      </w:r>
    </w:p>
    <w:p w:rsidR="007F31A3" w:rsidRDefault="007F31A3" w:rsidP="00B761ED">
      <w:pPr>
        <w:spacing w:line="240" w:lineRule="auto"/>
        <w:jc w:val="both"/>
        <w:rPr>
          <w:rFonts w:ascii="Times New Roman" w:hAnsi="Times New Roman" w:cs="Times New Roman"/>
          <w:sz w:val="28"/>
          <w:szCs w:val="28"/>
        </w:rPr>
      </w:pPr>
      <w:r>
        <w:rPr>
          <w:rFonts w:ascii="Times New Roman" w:hAnsi="Times New Roman" w:cs="Times New Roman"/>
          <w:sz w:val="28"/>
          <w:szCs w:val="28"/>
        </w:rPr>
        <w:t>Подводя учащихся к формулированию цели занятия:</w:t>
      </w:r>
    </w:p>
    <w:p w:rsidR="007F31A3" w:rsidRDefault="007F31A3" w:rsidP="00B761ED">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Учитель: </w:t>
      </w:r>
      <w:r w:rsidR="00DF3114">
        <w:rPr>
          <w:rFonts w:ascii="Times New Roman" w:hAnsi="Times New Roman" w:cs="Times New Roman"/>
          <w:sz w:val="28"/>
          <w:szCs w:val="28"/>
        </w:rPr>
        <w:t>Тема нашего занятия «</w:t>
      </w:r>
      <w:r w:rsidR="00DF3114" w:rsidRPr="00FA6983">
        <w:rPr>
          <w:rFonts w:ascii="Times New Roman" w:hAnsi="Times New Roman" w:cs="Times New Roman"/>
          <w:sz w:val="28"/>
          <w:szCs w:val="28"/>
        </w:rPr>
        <w:t>Источники света. Солнечные и лунные затмения</w:t>
      </w:r>
      <w:r w:rsidR="00DF3114">
        <w:rPr>
          <w:rFonts w:ascii="Times New Roman" w:hAnsi="Times New Roman" w:cs="Times New Roman"/>
          <w:sz w:val="28"/>
          <w:szCs w:val="28"/>
        </w:rPr>
        <w:t>». Основной материал был разобран на уроке. Теперь мы имеем возможность рассмотреть то, что осталось за рамками урока. Попробуйте конкретизировать основные задачи занятия.</w:t>
      </w:r>
    </w:p>
    <w:p w:rsidR="00DF3114" w:rsidRDefault="00DF3114" w:rsidP="00B761ED">
      <w:pPr>
        <w:spacing w:line="240" w:lineRule="auto"/>
        <w:jc w:val="both"/>
        <w:rPr>
          <w:rFonts w:ascii="Times New Roman" w:hAnsi="Times New Roman" w:cs="Times New Roman"/>
          <w:sz w:val="28"/>
          <w:szCs w:val="28"/>
        </w:rPr>
      </w:pPr>
      <w:r>
        <w:rPr>
          <w:rFonts w:ascii="Times New Roman" w:hAnsi="Times New Roman" w:cs="Times New Roman"/>
          <w:sz w:val="28"/>
          <w:szCs w:val="28"/>
        </w:rPr>
        <w:t>Учащиеся: Запомнить</w:t>
      </w:r>
      <w:proofErr w:type="gramStart"/>
      <w:r>
        <w:rPr>
          <w:rFonts w:ascii="Times New Roman" w:hAnsi="Times New Roman" w:cs="Times New Roman"/>
          <w:sz w:val="28"/>
          <w:szCs w:val="28"/>
        </w:rPr>
        <w:t>… У</w:t>
      </w:r>
      <w:proofErr w:type="gramEnd"/>
      <w:r>
        <w:rPr>
          <w:rFonts w:ascii="Times New Roman" w:hAnsi="Times New Roman" w:cs="Times New Roman"/>
          <w:sz w:val="28"/>
          <w:szCs w:val="28"/>
        </w:rPr>
        <w:t>меть…, используя для этого…</w:t>
      </w:r>
    </w:p>
    <w:p w:rsidR="004E169F" w:rsidRDefault="000F398B" w:rsidP="00B761E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выполнения </w:t>
      </w:r>
      <w:r w:rsidRPr="00A50989">
        <w:rPr>
          <w:rFonts w:ascii="Times New Roman" w:hAnsi="Times New Roman" w:cs="Times New Roman"/>
          <w:b/>
          <w:sz w:val="28"/>
          <w:szCs w:val="28"/>
        </w:rPr>
        <w:t>заданий на Станции 1</w:t>
      </w:r>
      <w:r>
        <w:rPr>
          <w:rFonts w:ascii="Times New Roman" w:hAnsi="Times New Roman" w:cs="Times New Roman"/>
          <w:sz w:val="28"/>
          <w:szCs w:val="28"/>
        </w:rPr>
        <w:t xml:space="preserve">, если есть возможность продемонстрировать эксперименты с катушкой Тесла, в помощь для демонстрации и комментариев к опытам можно привлечь старшеклассников. Это значительно оживит работу в группах, а также способствует развитию навыков сотрудничества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w:t>
      </w:r>
    </w:p>
    <w:p w:rsidR="00623309" w:rsidRDefault="00623309" w:rsidP="00B761E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На </w:t>
      </w:r>
      <w:r w:rsidRPr="00623309">
        <w:rPr>
          <w:rFonts w:ascii="Times New Roman" w:hAnsi="Times New Roman" w:cs="Times New Roman"/>
          <w:b/>
          <w:sz w:val="28"/>
          <w:szCs w:val="28"/>
        </w:rPr>
        <w:t xml:space="preserve">этапе применения знаний, станция </w:t>
      </w:r>
      <w:r w:rsidR="00A50989">
        <w:rPr>
          <w:rFonts w:ascii="Times New Roman" w:hAnsi="Times New Roman" w:cs="Times New Roman"/>
          <w:b/>
          <w:sz w:val="28"/>
          <w:szCs w:val="28"/>
        </w:rPr>
        <w:t xml:space="preserve">3: </w:t>
      </w:r>
      <w:r w:rsidRPr="00623309">
        <w:rPr>
          <w:rFonts w:ascii="Times New Roman" w:hAnsi="Times New Roman" w:cs="Times New Roman"/>
          <w:b/>
          <w:sz w:val="28"/>
          <w:szCs w:val="28"/>
        </w:rPr>
        <w:t>Астрономическая</w:t>
      </w:r>
      <w:r w:rsidRPr="00623309">
        <w:rPr>
          <w:rFonts w:ascii="Times New Roman" w:hAnsi="Times New Roman" w:cs="Times New Roman"/>
          <w:sz w:val="28"/>
          <w:szCs w:val="28"/>
        </w:rPr>
        <w:t xml:space="preserve">: </w:t>
      </w:r>
    </w:p>
    <w:p w:rsidR="00623309" w:rsidRDefault="00623309" w:rsidP="00B761E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рассмотрении солнечного затмения используем фотографии, выполненные нами при наблюдении частного солнечного затмения с помощью школьного телескопа 20.03.2017 г. </w:t>
      </w:r>
      <w:r w:rsidR="007C4AA5">
        <w:rPr>
          <w:rFonts w:ascii="Times New Roman" w:hAnsi="Times New Roman" w:cs="Times New Roman"/>
          <w:sz w:val="28"/>
          <w:szCs w:val="28"/>
        </w:rPr>
        <w:t>В</w:t>
      </w:r>
      <w:r>
        <w:rPr>
          <w:rFonts w:ascii="Times New Roman" w:hAnsi="Times New Roman" w:cs="Times New Roman"/>
          <w:sz w:val="28"/>
          <w:szCs w:val="28"/>
        </w:rPr>
        <w:t xml:space="preserve"> наблюдениях принимала участие группа учащихся разного возраста с 5 по 11 класс. Ребята выступают как очевидцы астрономических наблюдений, что придает личностную окраску сопричастности к изучаемому явлению. В другом возможном варианте учащиеся могут выступать в роли астрономов (специалистов планетария), журналистов научно-популярного издания и т.д.</w:t>
      </w:r>
    </w:p>
    <w:p w:rsidR="004E169F" w:rsidRDefault="000F398B" w:rsidP="00B761E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На </w:t>
      </w:r>
      <w:r w:rsidRPr="000F398B">
        <w:rPr>
          <w:rFonts w:ascii="Times New Roman" w:hAnsi="Times New Roman" w:cs="Times New Roman"/>
          <w:b/>
          <w:sz w:val="28"/>
          <w:szCs w:val="28"/>
        </w:rPr>
        <w:t>этапе подведения итогов</w:t>
      </w:r>
      <w:r>
        <w:rPr>
          <w:rFonts w:ascii="Times New Roman" w:hAnsi="Times New Roman" w:cs="Times New Roman"/>
          <w:sz w:val="28"/>
          <w:szCs w:val="28"/>
        </w:rPr>
        <w:t>:</w:t>
      </w:r>
    </w:p>
    <w:p w:rsidR="000F398B" w:rsidRDefault="000F398B" w:rsidP="00B761ED">
      <w:pPr>
        <w:spacing w:line="240" w:lineRule="auto"/>
        <w:jc w:val="both"/>
        <w:rPr>
          <w:rFonts w:ascii="Times New Roman" w:hAnsi="Times New Roman" w:cs="Times New Roman"/>
          <w:sz w:val="28"/>
          <w:szCs w:val="28"/>
        </w:rPr>
      </w:pPr>
      <w:r>
        <w:rPr>
          <w:rFonts w:ascii="Times New Roman" w:hAnsi="Times New Roman" w:cs="Times New Roman"/>
          <w:sz w:val="28"/>
          <w:szCs w:val="28"/>
        </w:rPr>
        <w:t>Учитель: Подведем итоги занятия. Какие общие задачи ставили мы в начале занятия?</w:t>
      </w:r>
    </w:p>
    <w:p w:rsidR="000F398B" w:rsidRDefault="000F398B" w:rsidP="000F398B">
      <w:pPr>
        <w:spacing w:line="240" w:lineRule="auto"/>
        <w:jc w:val="both"/>
        <w:rPr>
          <w:rFonts w:ascii="Times New Roman" w:hAnsi="Times New Roman" w:cs="Times New Roman"/>
          <w:sz w:val="28"/>
          <w:szCs w:val="28"/>
        </w:rPr>
      </w:pPr>
      <w:r>
        <w:rPr>
          <w:rFonts w:ascii="Times New Roman" w:hAnsi="Times New Roman" w:cs="Times New Roman"/>
          <w:sz w:val="28"/>
          <w:szCs w:val="28"/>
        </w:rPr>
        <w:t>Учащиеся: Запомнить</w:t>
      </w:r>
      <w:proofErr w:type="gramStart"/>
      <w:r>
        <w:rPr>
          <w:rFonts w:ascii="Times New Roman" w:hAnsi="Times New Roman" w:cs="Times New Roman"/>
          <w:sz w:val="28"/>
          <w:szCs w:val="28"/>
        </w:rPr>
        <w:t>… У</w:t>
      </w:r>
      <w:proofErr w:type="gramEnd"/>
      <w:r>
        <w:rPr>
          <w:rFonts w:ascii="Times New Roman" w:hAnsi="Times New Roman" w:cs="Times New Roman"/>
          <w:sz w:val="28"/>
          <w:szCs w:val="28"/>
        </w:rPr>
        <w:t>меть…, используя для этого…</w:t>
      </w:r>
    </w:p>
    <w:p w:rsidR="000F398B" w:rsidRDefault="000F398B" w:rsidP="00B761ED">
      <w:pPr>
        <w:spacing w:line="240" w:lineRule="auto"/>
        <w:jc w:val="both"/>
        <w:rPr>
          <w:rFonts w:ascii="Times New Roman" w:hAnsi="Times New Roman" w:cs="Times New Roman"/>
          <w:sz w:val="28"/>
          <w:szCs w:val="28"/>
        </w:rPr>
      </w:pPr>
      <w:r>
        <w:rPr>
          <w:rFonts w:ascii="Times New Roman" w:hAnsi="Times New Roman" w:cs="Times New Roman"/>
          <w:sz w:val="28"/>
          <w:szCs w:val="28"/>
        </w:rPr>
        <w:t>Учитель: Насколько нам удалось их решить?</w:t>
      </w:r>
    </w:p>
    <w:p w:rsidR="000F398B" w:rsidRDefault="000F398B" w:rsidP="00B761ED">
      <w:pPr>
        <w:spacing w:line="240" w:lineRule="auto"/>
        <w:jc w:val="both"/>
        <w:rPr>
          <w:rFonts w:ascii="Times New Roman" w:hAnsi="Times New Roman" w:cs="Times New Roman"/>
          <w:sz w:val="28"/>
          <w:szCs w:val="28"/>
        </w:rPr>
      </w:pPr>
      <w:r>
        <w:rPr>
          <w:rFonts w:ascii="Times New Roman" w:hAnsi="Times New Roman" w:cs="Times New Roman"/>
          <w:sz w:val="28"/>
          <w:szCs w:val="28"/>
        </w:rPr>
        <w:t>Учащиеся формулируют конкретные выводы по итогам занятия.</w:t>
      </w:r>
    </w:p>
    <w:p w:rsidR="000F398B" w:rsidRPr="000F398B" w:rsidRDefault="000F398B" w:rsidP="00B761ED">
      <w:pPr>
        <w:spacing w:line="240" w:lineRule="auto"/>
        <w:jc w:val="both"/>
        <w:rPr>
          <w:rFonts w:ascii="Times New Roman" w:hAnsi="Times New Roman" w:cs="Times New Roman"/>
          <w:b/>
          <w:sz w:val="28"/>
          <w:szCs w:val="28"/>
        </w:rPr>
      </w:pPr>
      <w:r w:rsidRPr="000F398B">
        <w:rPr>
          <w:rFonts w:ascii="Times New Roman" w:hAnsi="Times New Roman" w:cs="Times New Roman"/>
          <w:b/>
          <w:sz w:val="28"/>
          <w:szCs w:val="28"/>
        </w:rPr>
        <w:t>Рефлексия:</w:t>
      </w:r>
    </w:p>
    <w:p w:rsidR="00CE79F3" w:rsidRDefault="00CE79F3" w:rsidP="00B761ED">
      <w:pPr>
        <w:spacing w:line="240" w:lineRule="auto"/>
        <w:jc w:val="both"/>
        <w:rPr>
          <w:rFonts w:ascii="Times New Roman" w:hAnsi="Times New Roman" w:cs="Times New Roman"/>
          <w:sz w:val="28"/>
          <w:szCs w:val="28"/>
        </w:rPr>
      </w:pPr>
      <w:r>
        <w:rPr>
          <w:rFonts w:ascii="Times New Roman" w:hAnsi="Times New Roman" w:cs="Times New Roman"/>
          <w:sz w:val="28"/>
          <w:szCs w:val="28"/>
        </w:rPr>
        <w:t>Учитель: А теперь перейдем к вашим личным задачам и планам на урок.</w:t>
      </w:r>
      <w:r w:rsidR="00363567">
        <w:rPr>
          <w:rFonts w:ascii="Times New Roman" w:hAnsi="Times New Roman" w:cs="Times New Roman"/>
          <w:sz w:val="28"/>
          <w:szCs w:val="28"/>
        </w:rPr>
        <w:t xml:space="preserve"> Сначала скажу о том, что увидела сама. Хорошо поработала над своей неуверенностью Даша</w:t>
      </w:r>
      <w:proofErr w:type="gramStart"/>
      <w:r w:rsidR="00363567">
        <w:rPr>
          <w:rFonts w:ascii="Times New Roman" w:hAnsi="Times New Roman" w:cs="Times New Roman"/>
          <w:sz w:val="28"/>
          <w:szCs w:val="28"/>
        </w:rPr>
        <w:t>… Н</w:t>
      </w:r>
      <w:proofErr w:type="gramEnd"/>
      <w:r w:rsidR="00363567">
        <w:rPr>
          <w:rFonts w:ascii="Times New Roman" w:hAnsi="Times New Roman" w:cs="Times New Roman"/>
          <w:sz w:val="28"/>
          <w:szCs w:val="28"/>
        </w:rPr>
        <w:t>ашла, видимо, своего оппонента Вика…</w:t>
      </w:r>
    </w:p>
    <w:p w:rsidR="000F398B" w:rsidRDefault="00CE79F3" w:rsidP="00B761ED">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Сначала с выражением одобрения и поддержки индивидуальной работы ребят над собой высказывается учитель, подмечая положительные изменения. Дальше высказываются ребята.</w:t>
      </w:r>
    </w:p>
    <w:p w:rsidR="00CE79F3" w:rsidRDefault="00CE79F3" w:rsidP="00B761ED">
      <w:pPr>
        <w:spacing w:line="240" w:lineRule="auto"/>
        <w:jc w:val="both"/>
        <w:rPr>
          <w:rFonts w:ascii="Times New Roman" w:hAnsi="Times New Roman" w:cs="Times New Roman"/>
          <w:sz w:val="28"/>
          <w:szCs w:val="28"/>
        </w:rPr>
      </w:pPr>
    </w:p>
    <w:p w:rsidR="00B761ED" w:rsidRPr="00FA6983" w:rsidRDefault="00B761ED" w:rsidP="00FA6983">
      <w:pPr>
        <w:spacing w:line="240" w:lineRule="auto"/>
        <w:jc w:val="center"/>
        <w:rPr>
          <w:rFonts w:ascii="Times New Roman" w:hAnsi="Times New Roman" w:cs="Times New Roman"/>
          <w:b/>
          <w:sz w:val="28"/>
          <w:szCs w:val="28"/>
        </w:rPr>
      </w:pPr>
      <w:r w:rsidRPr="00FA6983">
        <w:rPr>
          <w:rFonts w:ascii="Times New Roman" w:hAnsi="Times New Roman" w:cs="Times New Roman"/>
          <w:b/>
          <w:sz w:val="28"/>
          <w:szCs w:val="28"/>
        </w:rPr>
        <w:t>ТЕХНОЛОГИЧЕСКАЯ КАРТА ВНЕУРОЧНОГО ЗАНЯТИЯ</w:t>
      </w:r>
    </w:p>
    <w:tbl>
      <w:tblPr>
        <w:tblStyle w:val="a3"/>
        <w:tblW w:w="0" w:type="auto"/>
        <w:tblLayout w:type="fixed"/>
        <w:tblLook w:val="04A0"/>
      </w:tblPr>
      <w:tblGrid>
        <w:gridCol w:w="1668"/>
        <w:gridCol w:w="1559"/>
        <w:gridCol w:w="743"/>
        <w:gridCol w:w="674"/>
        <w:gridCol w:w="284"/>
        <w:gridCol w:w="703"/>
        <w:gridCol w:w="6"/>
        <w:gridCol w:w="2835"/>
        <w:gridCol w:w="1872"/>
        <w:gridCol w:w="971"/>
        <w:gridCol w:w="275"/>
        <w:gridCol w:w="3196"/>
      </w:tblGrid>
      <w:tr w:rsidR="00B761ED" w:rsidRPr="00FA6983" w:rsidTr="00B82D10">
        <w:tc>
          <w:tcPr>
            <w:tcW w:w="3970" w:type="dxa"/>
            <w:gridSpan w:val="3"/>
          </w:tcPr>
          <w:p w:rsidR="00B761ED" w:rsidRPr="00FA6983" w:rsidRDefault="00B761ED" w:rsidP="00FA6983">
            <w:pPr>
              <w:jc w:val="both"/>
              <w:rPr>
                <w:rFonts w:ascii="Times New Roman" w:hAnsi="Times New Roman" w:cs="Times New Roman"/>
                <w:b/>
                <w:sz w:val="28"/>
                <w:szCs w:val="28"/>
              </w:rPr>
            </w:pPr>
            <w:r w:rsidRPr="00FA6983">
              <w:rPr>
                <w:rFonts w:ascii="Times New Roman" w:hAnsi="Times New Roman" w:cs="Times New Roman"/>
                <w:b/>
                <w:sz w:val="28"/>
                <w:szCs w:val="28"/>
              </w:rPr>
              <w:t>ФИО педагога:</w:t>
            </w:r>
          </w:p>
        </w:tc>
        <w:tc>
          <w:tcPr>
            <w:tcW w:w="10816" w:type="dxa"/>
            <w:gridSpan w:val="9"/>
          </w:tcPr>
          <w:p w:rsidR="00B761ED" w:rsidRPr="00FA6983" w:rsidRDefault="00B761ED" w:rsidP="00FA6983">
            <w:pPr>
              <w:jc w:val="both"/>
              <w:rPr>
                <w:rFonts w:ascii="Times New Roman" w:hAnsi="Times New Roman" w:cs="Times New Roman"/>
                <w:sz w:val="28"/>
                <w:szCs w:val="28"/>
              </w:rPr>
            </w:pPr>
            <w:r w:rsidRPr="00FA6983">
              <w:rPr>
                <w:rFonts w:ascii="Times New Roman" w:hAnsi="Times New Roman" w:cs="Times New Roman"/>
                <w:sz w:val="28"/>
                <w:szCs w:val="28"/>
              </w:rPr>
              <w:t>Ревина Марина Александровна</w:t>
            </w:r>
          </w:p>
        </w:tc>
      </w:tr>
      <w:tr w:rsidR="00B761ED" w:rsidRPr="00FA6983" w:rsidTr="00B82D10">
        <w:tc>
          <w:tcPr>
            <w:tcW w:w="3970" w:type="dxa"/>
            <w:gridSpan w:val="3"/>
          </w:tcPr>
          <w:p w:rsidR="00B761ED" w:rsidRPr="00FA6983" w:rsidRDefault="00B761ED" w:rsidP="00FA6983">
            <w:pPr>
              <w:jc w:val="both"/>
              <w:rPr>
                <w:rFonts w:ascii="Times New Roman" w:hAnsi="Times New Roman" w:cs="Times New Roman"/>
                <w:b/>
                <w:sz w:val="28"/>
                <w:szCs w:val="28"/>
              </w:rPr>
            </w:pPr>
            <w:r w:rsidRPr="00FA6983">
              <w:rPr>
                <w:rFonts w:ascii="Times New Roman" w:hAnsi="Times New Roman" w:cs="Times New Roman"/>
                <w:b/>
                <w:sz w:val="28"/>
                <w:szCs w:val="28"/>
              </w:rPr>
              <w:t>Предмет:</w:t>
            </w:r>
          </w:p>
        </w:tc>
        <w:tc>
          <w:tcPr>
            <w:tcW w:w="10816" w:type="dxa"/>
            <w:gridSpan w:val="9"/>
          </w:tcPr>
          <w:p w:rsidR="00B761ED" w:rsidRPr="00FA6983" w:rsidRDefault="00B761ED" w:rsidP="00FA6983">
            <w:pPr>
              <w:jc w:val="both"/>
              <w:rPr>
                <w:rFonts w:ascii="Times New Roman" w:hAnsi="Times New Roman" w:cs="Times New Roman"/>
                <w:sz w:val="28"/>
                <w:szCs w:val="28"/>
              </w:rPr>
            </w:pPr>
            <w:r w:rsidRPr="00FA6983">
              <w:rPr>
                <w:rFonts w:ascii="Times New Roman" w:hAnsi="Times New Roman" w:cs="Times New Roman"/>
                <w:sz w:val="28"/>
                <w:szCs w:val="28"/>
              </w:rPr>
              <w:t>физика</w:t>
            </w:r>
          </w:p>
        </w:tc>
      </w:tr>
      <w:tr w:rsidR="00B761ED" w:rsidRPr="00FA6983" w:rsidTr="00B82D10">
        <w:tc>
          <w:tcPr>
            <w:tcW w:w="3970" w:type="dxa"/>
            <w:gridSpan w:val="3"/>
          </w:tcPr>
          <w:p w:rsidR="00B761ED" w:rsidRPr="00FA6983" w:rsidRDefault="00B761ED" w:rsidP="00FA6983">
            <w:pPr>
              <w:jc w:val="both"/>
              <w:rPr>
                <w:rFonts w:ascii="Times New Roman" w:hAnsi="Times New Roman" w:cs="Times New Roman"/>
                <w:b/>
                <w:sz w:val="28"/>
                <w:szCs w:val="28"/>
              </w:rPr>
            </w:pPr>
            <w:r w:rsidRPr="00FA6983">
              <w:rPr>
                <w:rFonts w:ascii="Times New Roman" w:hAnsi="Times New Roman" w:cs="Times New Roman"/>
                <w:b/>
                <w:sz w:val="28"/>
                <w:szCs w:val="28"/>
              </w:rPr>
              <w:t>Класс:</w:t>
            </w:r>
          </w:p>
        </w:tc>
        <w:tc>
          <w:tcPr>
            <w:tcW w:w="10816" w:type="dxa"/>
            <w:gridSpan w:val="9"/>
          </w:tcPr>
          <w:p w:rsidR="00B761ED" w:rsidRPr="00FA6983" w:rsidRDefault="00B761ED" w:rsidP="00FA6983">
            <w:pPr>
              <w:jc w:val="both"/>
              <w:rPr>
                <w:rFonts w:ascii="Times New Roman" w:hAnsi="Times New Roman" w:cs="Times New Roman"/>
                <w:sz w:val="28"/>
                <w:szCs w:val="28"/>
              </w:rPr>
            </w:pPr>
            <w:r w:rsidRPr="00FA6983">
              <w:rPr>
                <w:rFonts w:ascii="Times New Roman" w:hAnsi="Times New Roman" w:cs="Times New Roman"/>
                <w:sz w:val="28"/>
                <w:szCs w:val="28"/>
              </w:rPr>
              <w:t>8 класс</w:t>
            </w:r>
          </w:p>
        </w:tc>
      </w:tr>
      <w:tr w:rsidR="00B761ED" w:rsidRPr="00FA6983" w:rsidTr="00B82D10">
        <w:tc>
          <w:tcPr>
            <w:tcW w:w="14786" w:type="dxa"/>
            <w:gridSpan w:val="12"/>
          </w:tcPr>
          <w:p w:rsidR="00B761ED" w:rsidRPr="00FA6983" w:rsidRDefault="00B761ED" w:rsidP="00FA6983">
            <w:pPr>
              <w:jc w:val="both"/>
              <w:rPr>
                <w:rFonts w:ascii="Times New Roman" w:hAnsi="Times New Roman" w:cs="Times New Roman"/>
                <w:b/>
                <w:sz w:val="28"/>
                <w:szCs w:val="28"/>
              </w:rPr>
            </w:pPr>
            <w:r w:rsidRPr="00FA6983">
              <w:rPr>
                <w:rFonts w:ascii="Times New Roman" w:hAnsi="Times New Roman" w:cs="Times New Roman"/>
                <w:b/>
                <w:sz w:val="28"/>
                <w:szCs w:val="28"/>
              </w:rPr>
              <w:t>Общая информация о занятии</w:t>
            </w:r>
          </w:p>
        </w:tc>
      </w:tr>
      <w:tr w:rsidR="00B761ED" w:rsidRPr="00FA6983" w:rsidTr="00B82D10">
        <w:tc>
          <w:tcPr>
            <w:tcW w:w="5631" w:type="dxa"/>
            <w:gridSpan w:val="6"/>
          </w:tcPr>
          <w:p w:rsidR="00B761ED" w:rsidRPr="00FA6983" w:rsidRDefault="00B761ED" w:rsidP="00FA6983">
            <w:pPr>
              <w:jc w:val="both"/>
              <w:rPr>
                <w:rFonts w:ascii="Times New Roman" w:hAnsi="Times New Roman" w:cs="Times New Roman"/>
                <w:sz w:val="28"/>
                <w:szCs w:val="28"/>
              </w:rPr>
            </w:pPr>
            <w:r w:rsidRPr="00FA6983">
              <w:rPr>
                <w:rFonts w:ascii="Times New Roman" w:hAnsi="Times New Roman" w:cs="Times New Roman"/>
                <w:b/>
                <w:sz w:val="28"/>
                <w:szCs w:val="28"/>
              </w:rPr>
              <w:t xml:space="preserve">Тема: </w:t>
            </w:r>
            <w:r w:rsidRPr="00FA6983">
              <w:rPr>
                <w:rFonts w:ascii="Times New Roman" w:hAnsi="Times New Roman" w:cs="Times New Roman"/>
                <w:sz w:val="28"/>
                <w:szCs w:val="28"/>
              </w:rPr>
              <w:t>Источники света. Солнечные и лунные затмения</w:t>
            </w:r>
          </w:p>
          <w:p w:rsidR="00B761ED" w:rsidRPr="00FA6983" w:rsidRDefault="00B761ED" w:rsidP="00FA6983">
            <w:pPr>
              <w:jc w:val="both"/>
              <w:rPr>
                <w:rFonts w:ascii="Times New Roman" w:hAnsi="Times New Roman" w:cs="Times New Roman"/>
                <w:sz w:val="28"/>
                <w:szCs w:val="28"/>
              </w:rPr>
            </w:pPr>
          </w:p>
          <w:p w:rsidR="00B761ED" w:rsidRPr="00FA6983" w:rsidRDefault="00B761ED" w:rsidP="00FA6983">
            <w:pPr>
              <w:jc w:val="both"/>
              <w:rPr>
                <w:rFonts w:ascii="Times New Roman" w:hAnsi="Times New Roman" w:cs="Times New Roman"/>
                <w:b/>
                <w:sz w:val="28"/>
                <w:szCs w:val="28"/>
              </w:rPr>
            </w:pPr>
            <w:r w:rsidRPr="00FA6983">
              <w:rPr>
                <w:rFonts w:ascii="Times New Roman" w:hAnsi="Times New Roman" w:cs="Times New Roman"/>
                <w:b/>
                <w:sz w:val="28"/>
                <w:szCs w:val="28"/>
              </w:rPr>
              <w:t>Форма проведения занятия:</w:t>
            </w:r>
            <w:r w:rsidRPr="00FA6983">
              <w:rPr>
                <w:rFonts w:ascii="Times New Roman" w:hAnsi="Times New Roman" w:cs="Times New Roman"/>
                <w:sz w:val="28"/>
                <w:szCs w:val="28"/>
              </w:rPr>
              <w:t xml:space="preserve"> игра – путешествие по станциям</w:t>
            </w:r>
          </w:p>
        </w:tc>
        <w:tc>
          <w:tcPr>
            <w:tcW w:w="9155" w:type="dxa"/>
            <w:gridSpan w:val="6"/>
          </w:tcPr>
          <w:p w:rsidR="00B761ED" w:rsidRPr="00FA6983" w:rsidRDefault="00B761ED" w:rsidP="00FA6983">
            <w:pPr>
              <w:jc w:val="both"/>
              <w:rPr>
                <w:rFonts w:ascii="Times New Roman" w:hAnsi="Times New Roman" w:cs="Times New Roman"/>
                <w:sz w:val="28"/>
                <w:szCs w:val="28"/>
              </w:rPr>
            </w:pPr>
            <w:r w:rsidRPr="00FA6983">
              <w:rPr>
                <w:rFonts w:ascii="Times New Roman" w:hAnsi="Times New Roman" w:cs="Times New Roman"/>
                <w:b/>
                <w:sz w:val="28"/>
                <w:szCs w:val="28"/>
              </w:rPr>
              <w:t xml:space="preserve">Цель: </w:t>
            </w:r>
            <w:r w:rsidRPr="00FA6983">
              <w:rPr>
                <w:rFonts w:ascii="Times New Roman" w:hAnsi="Times New Roman" w:cs="Times New Roman"/>
                <w:sz w:val="28"/>
                <w:szCs w:val="28"/>
              </w:rPr>
              <w:t xml:space="preserve">создание условий для развития  познавательных и творческих способностей </w:t>
            </w:r>
            <w:r w:rsidR="00606C02" w:rsidRPr="00FA6983">
              <w:rPr>
                <w:rFonts w:ascii="Times New Roman" w:hAnsi="Times New Roman" w:cs="Times New Roman"/>
                <w:sz w:val="28"/>
                <w:szCs w:val="28"/>
              </w:rPr>
              <w:t>обу</w:t>
            </w:r>
            <w:r w:rsidRPr="00FA6983">
              <w:rPr>
                <w:rFonts w:ascii="Times New Roman" w:hAnsi="Times New Roman" w:cs="Times New Roman"/>
                <w:sz w:val="28"/>
                <w:szCs w:val="28"/>
              </w:rPr>
              <w:t>ча</w:t>
            </w:r>
            <w:r w:rsidR="00606C02" w:rsidRPr="00FA6983">
              <w:rPr>
                <w:rFonts w:ascii="Times New Roman" w:hAnsi="Times New Roman" w:cs="Times New Roman"/>
                <w:sz w:val="28"/>
                <w:szCs w:val="28"/>
              </w:rPr>
              <w:t>ю</w:t>
            </w:r>
            <w:r w:rsidRPr="00FA6983">
              <w:rPr>
                <w:rFonts w:ascii="Times New Roman" w:hAnsi="Times New Roman" w:cs="Times New Roman"/>
                <w:sz w:val="28"/>
                <w:szCs w:val="28"/>
              </w:rPr>
              <w:t>щихся, развития интереса к изучению физики.</w:t>
            </w:r>
          </w:p>
          <w:p w:rsidR="00B761ED" w:rsidRPr="00FA6983" w:rsidRDefault="00B761ED" w:rsidP="00FA6983">
            <w:pPr>
              <w:jc w:val="both"/>
              <w:rPr>
                <w:rFonts w:ascii="Times New Roman" w:hAnsi="Times New Roman" w:cs="Times New Roman"/>
                <w:b/>
                <w:sz w:val="28"/>
                <w:szCs w:val="28"/>
              </w:rPr>
            </w:pPr>
            <w:r w:rsidRPr="00FA6983">
              <w:rPr>
                <w:rFonts w:ascii="Times New Roman" w:hAnsi="Times New Roman" w:cs="Times New Roman"/>
                <w:b/>
                <w:sz w:val="28"/>
                <w:szCs w:val="28"/>
              </w:rPr>
              <w:t>Задачи:</w:t>
            </w:r>
          </w:p>
          <w:p w:rsidR="00B761ED" w:rsidRPr="00FA6983" w:rsidRDefault="00B761ED" w:rsidP="00FA6983">
            <w:pPr>
              <w:jc w:val="both"/>
              <w:rPr>
                <w:rFonts w:ascii="Times New Roman" w:hAnsi="Times New Roman" w:cs="Times New Roman"/>
                <w:i/>
                <w:sz w:val="28"/>
                <w:szCs w:val="28"/>
              </w:rPr>
            </w:pPr>
            <w:r w:rsidRPr="00FA6983">
              <w:rPr>
                <w:rFonts w:ascii="Times New Roman" w:hAnsi="Times New Roman" w:cs="Times New Roman"/>
                <w:i/>
                <w:sz w:val="28"/>
                <w:szCs w:val="28"/>
              </w:rPr>
              <w:t>образовательные</w:t>
            </w:r>
          </w:p>
          <w:p w:rsidR="00B761ED" w:rsidRPr="00FA6983" w:rsidRDefault="00B761ED" w:rsidP="00FA6983">
            <w:pPr>
              <w:jc w:val="both"/>
              <w:rPr>
                <w:rFonts w:ascii="Times New Roman" w:hAnsi="Times New Roman" w:cs="Times New Roman"/>
                <w:sz w:val="28"/>
                <w:szCs w:val="28"/>
              </w:rPr>
            </w:pPr>
            <w:r w:rsidRPr="00FA6983">
              <w:rPr>
                <w:rFonts w:ascii="Times New Roman" w:hAnsi="Times New Roman" w:cs="Times New Roman"/>
                <w:sz w:val="28"/>
                <w:szCs w:val="28"/>
              </w:rPr>
              <w:t xml:space="preserve">расширить и углубить знания </w:t>
            </w:r>
            <w:r w:rsidR="00606C02" w:rsidRPr="00FA6983">
              <w:rPr>
                <w:rFonts w:ascii="Times New Roman" w:hAnsi="Times New Roman" w:cs="Times New Roman"/>
                <w:sz w:val="28"/>
                <w:szCs w:val="28"/>
              </w:rPr>
              <w:t>об</w:t>
            </w:r>
            <w:r w:rsidRPr="00FA6983">
              <w:rPr>
                <w:rFonts w:ascii="Times New Roman" w:hAnsi="Times New Roman" w:cs="Times New Roman"/>
                <w:sz w:val="28"/>
                <w:szCs w:val="28"/>
              </w:rPr>
              <w:t>уча</w:t>
            </w:r>
            <w:r w:rsidR="00606C02" w:rsidRPr="00FA6983">
              <w:rPr>
                <w:rFonts w:ascii="Times New Roman" w:hAnsi="Times New Roman" w:cs="Times New Roman"/>
                <w:sz w:val="28"/>
                <w:szCs w:val="28"/>
              </w:rPr>
              <w:t>ю</w:t>
            </w:r>
            <w:r w:rsidRPr="00FA6983">
              <w:rPr>
                <w:rFonts w:ascii="Times New Roman" w:hAnsi="Times New Roman" w:cs="Times New Roman"/>
                <w:sz w:val="28"/>
                <w:szCs w:val="28"/>
              </w:rPr>
              <w:t>щихся об источниках света, солнечных и лунных затмениях;</w:t>
            </w:r>
          </w:p>
          <w:p w:rsidR="00B761ED" w:rsidRPr="00FA6983" w:rsidRDefault="00B761ED" w:rsidP="00FA6983">
            <w:pPr>
              <w:jc w:val="both"/>
              <w:rPr>
                <w:rFonts w:ascii="Times New Roman" w:hAnsi="Times New Roman" w:cs="Times New Roman"/>
                <w:i/>
                <w:sz w:val="28"/>
                <w:szCs w:val="28"/>
              </w:rPr>
            </w:pPr>
            <w:r w:rsidRPr="00FA6983">
              <w:rPr>
                <w:rFonts w:ascii="Times New Roman" w:hAnsi="Times New Roman" w:cs="Times New Roman"/>
                <w:i/>
                <w:sz w:val="28"/>
                <w:szCs w:val="28"/>
              </w:rPr>
              <w:t>развивающие</w:t>
            </w:r>
          </w:p>
          <w:p w:rsidR="00B761ED" w:rsidRPr="00FA6983" w:rsidRDefault="00B761ED" w:rsidP="00FA6983">
            <w:pPr>
              <w:jc w:val="both"/>
              <w:rPr>
                <w:rFonts w:ascii="Times New Roman" w:hAnsi="Times New Roman" w:cs="Times New Roman"/>
                <w:sz w:val="28"/>
                <w:szCs w:val="28"/>
              </w:rPr>
            </w:pPr>
            <w:r w:rsidRPr="00FA6983">
              <w:rPr>
                <w:rFonts w:ascii="Times New Roman" w:hAnsi="Times New Roman" w:cs="Times New Roman"/>
                <w:sz w:val="28"/>
                <w:szCs w:val="28"/>
              </w:rPr>
              <w:t>способствовать развитию интереса к изучению физики;</w:t>
            </w:r>
          </w:p>
          <w:p w:rsidR="00B761ED" w:rsidRPr="00FA6983" w:rsidRDefault="00B761ED" w:rsidP="00FA6983">
            <w:pPr>
              <w:jc w:val="both"/>
              <w:rPr>
                <w:rFonts w:ascii="Times New Roman" w:hAnsi="Times New Roman" w:cs="Times New Roman"/>
                <w:sz w:val="28"/>
                <w:szCs w:val="28"/>
              </w:rPr>
            </w:pPr>
            <w:r w:rsidRPr="00FA6983">
              <w:rPr>
                <w:rFonts w:ascii="Times New Roman" w:hAnsi="Times New Roman" w:cs="Times New Roman"/>
                <w:sz w:val="28"/>
                <w:szCs w:val="28"/>
              </w:rPr>
              <w:t xml:space="preserve">формирование у </w:t>
            </w:r>
            <w:r w:rsidR="00606C02" w:rsidRPr="00FA6983">
              <w:rPr>
                <w:rFonts w:ascii="Times New Roman" w:hAnsi="Times New Roman" w:cs="Times New Roman"/>
                <w:sz w:val="28"/>
                <w:szCs w:val="28"/>
              </w:rPr>
              <w:t>об</w:t>
            </w:r>
            <w:r w:rsidRPr="00FA6983">
              <w:rPr>
                <w:rFonts w:ascii="Times New Roman" w:hAnsi="Times New Roman" w:cs="Times New Roman"/>
                <w:sz w:val="28"/>
                <w:szCs w:val="28"/>
              </w:rPr>
              <w:t>уча</w:t>
            </w:r>
            <w:r w:rsidR="00606C02" w:rsidRPr="00FA6983">
              <w:rPr>
                <w:rFonts w:ascii="Times New Roman" w:hAnsi="Times New Roman" w:cs="Times New Roman"/>
                <w:sz w:val="28"/>
                <w:szCs w:val="28"/>
              </w:rPr>
              <w:t>ю</w:t>
            </w:r>
            <w:r w:rsidRPr="00FA6983">
              <w:rPr>
                <w:rFonts w:ascii="Times New Roman" w:hAnsi="Times New Roman" w:cs="Times New Roman"/>
                <w:sz w:val="28"/>
                <w:szCs w:val="28"/>
              </w:rPr>
              <w:t>щихся умения наблюдать и описывать явления окружающего мира в их взаимосвязи, обнаруживать закономерности  в протекании явлений и качественно объяснять явления природы;</w:t>
            </w:r>
          </w:p>
          <w:p w:rsidR="00B761ED" w:rsidRPr="00FA6983" w:rsidRDefault="00B761ED" w:rsidP="00FA6983">
            <w:pPr>
              <w:jc w:val="both"/>
              <w:rPr>
                <w:rFonts w:ascii="Times New Roman" w:hAnsi="Times New Roman" w:cs="Times New Roman"/>
                <w:i/>
                <w:sz w:val="28"/>
                <w:szCs w:val="28"/>
              </w:rPr>
            </w:pPr>
            <w:r w:rsidRPr="00FA6983">
              <w:rPr>
                <w:rFonts w:ascii="Times New Roman" w:hAnsi="Times New Roman" w:cs="Times New Roman"/>
                <w:i/>
                <w:sz w:val="28"/>
                <w:szCs w:val="28"/>
              </w:rPr>
              <w:t>воспитательные</w:t>
            </w:r>
          </w:p>
          <w:p w:rsidR="00B761ED" w:rsidRPr="00FA6983" w:rsidRDefault="00B761ED" w:rsidP="00FA6983">
            <w:pPr>
              <w:jc w:val="both"/>
              <w:rPr>
                <w:rFonts w:ascii="Times New Roman" w:hAnsi="Times New Roman" w:cs="Times New Roman"/>
                <w:sz w:val="28"/>
                <w:szCs w:val="28"/>
              </w:rPr>
            </w:pPr>
            <w:r w:rsidRPr="00FA6983">
              <w:rPr>
                <w:rFonts w:ascii="Times New Roman" w:hAnsi="Times New Roman" w:cs="Times New Roman"/>
                <w:sz w:val="28"/>
                <w:szCs w:val="28"/>
              </w:rPr>
              <w:t>использовать приобретенные знания в практической деятельности,</w:t>
            </w:r>
          </w:p>
          <w:p w:rsidR="00B761ED" w:rsidRPr="00FA6983" w:rsidRDefault="00B761ED" w:rsidP="00FA6983">
            <w:pPr>
              <w:jc w:val="both"/>
              <w:rPr>
                <w:rFonts w:ascii="Times New Roman" w:hAnsi="Times New Roman" w:cs="Times New Roman"/>
                <w:sz w:val="28"/>
                <w:szCs w:val="28"/>
              </w:rPr>
            </w:pPr>
            <w:r w:rsidRPr="00FA6983">
              <w:rPr>
                <w:rFonts w:ascii="Times New Roman" w:hAnsi="Times New Roman" w:cs="Times New Roman"/>
                <w:sz w:val="28"/>
                <w:szCs w:val="28"/>
              </w:rPr>
              <w:t>понимание ценности науки для удовлетворения бытовых и культурных потребностей человека.</w:t>
            </w:r>
          </w:p>
        </w:tc>
      </w:tr>
      <w:tr w:rsidR="000D4CC9" w:rsidRPr="00FA6983" w:rsidTr="00B82D10">
        <w:tc>
          <w:tcPr>
            <w:tcW w:w="14786" w:type="dxa"/>
            <w:gridSpan w:val="12"/>
          </w:tcPr>
          <w:p w:rsidR="000D4CC9" w:rsidRPr="00FA6983" w:rsidRDefault="000D4CC9" w:rsidP="00FA6983">
            <w:pPr>
              <w:jc w:val="center"/>
              <w:rPr>
                <w:rFonts w:ascii="Times New Roman" w:hAnsi="Times New Roman" w:cs="Times New Roman"/>
                <w:b/>
                <w:sz w:val="28"/>
                <w:szCs w:val="28"/>
              </w:rPr>
            </w:pPr>
            <w:r w:rsidRPr="00FA6983">
              <w:rPr>
                <w:rFonts w:ascii="Times New Roman" w:hAnsi="Times New Roman" w:cs="Times New Roman"/>
                <w:b/>
                <w:sz w:val="28"/>
                <w:szCs w:val="28"/>
              </w:rPr>
              <w:t>Планируемые результаты</w:t>
            </w:r>
          </w:p>
        </w:tc>
      </w:tr>
      <w:tr w:rsidR="000D4CC9" w:rsidRPr="00FA6983" w:rsidTr="00B82D10">
        <w:tc>
          <w:tcPr>
            <w:tcW w:w="4644" w:type="dxa"/>
            <w:gridSpan w:val="4"/>
          </w:tcPr>
          <w:p w:rsidR="000D4CC9" w:rsidRPr="00FA6983" w:rsidRDefault="000D4CC9" w:rsidP="00FA6983">
            <w:pPr>
              <w:jc w:val="both"/>
              <w:rPr>
                <w:rFonts w:ascii="Times New Roman" w:hAnsi="Times New Roman" w:cs="Times New Roman"/>
                <w:b/>
                <w:sz w:val="28"/>
                <w:szCs w:val="28"/>
              </w:rPr>
            </w:pPr>
            <w:r w:rsidRPr="00FA6983">
              <w:rPr>
                <w:rFonts w:ascii="Times New Roman" w:hAnsi="Times New Roman" w:cs="Times New Roman"/>
                <w:b/>
                <w:sz w:val="28"/>
                <w:szCs w:val="28"/>
              </w:rPr>
              <w:t>Предметные</w:t>
            </w:r>
          </w:p>
        </w:tc>
        <w:tc>
          <w:tcPr>
            <w:tcW w:w="6671" w:type="dxa"/>
            <w:gridSpan w:val="6"/>
          </w:tcPr>
          <w:p w:rsidR="000D4CC9" w:rsidRPr="00FA6983" w:rsidRDefault="000D4CC9" w:rsidP="00FA6983">
            <w:pPr>
              <w:jc w:val="both"/>
              <w:rPr>
                <w:rFonts w:ascii="Times New Roman" w:hAnsi="Times New Roman" w:cs="Times New Roman"/>
                <w:b/>
                <w:sz w:val="28"/>
                <w:szCs w:val="28"/>
              </w:rPr>
            </w:pPr>
            <w:proofErr w:type="spellStart"/>
            <w:r w:rsidRPr="00FA6983">
              <w:rPr>
                <w:rFonts w:ascii="Times New Roman" w:hAnsi="Times New Roman" w:cs="Times New Roman"/>
                <w:b/>
                <w:sz w:val="28"/>
                <w:szCs w:val="28"/>
              </w:rPr>
              <w:t>Метапредметные</w:t>
            </w:r>
            <w:proofErr w:type="spellEnd"/>
          </w:p>
        </w:tc>
        <w:tc>
          <w:tcPr>
            <w:tcW w:w="3471" w:type="dxa"/>
            <w:gridSpan w:val="2"/>
          </w:tcPr>
          <w:p w:rsidR="000D4CC9" w:rsidRPr="00FA6983" w:rsidRDefault="000D4CC9" w:rsidP="00FA6983">
            <w:pPr>
              <w:jc w:val="both"/>
              <w:rPr>
                <w:rFonts w:ascii="Times New Roman" w:hAnsi="Times New Roman" w:cs="Times New Roman"/>
                <w:b/>
                <w:sz w:val="28"/>
                <w:szCs w:val="28"/>
              </w:rPr>
            </w:pPr>
            <w:r w:rsidRPr="00FA6983">
              <w:rPr>
                <w:rFonts w:ascii="Times New Roman" w:hAnsi="Times New Roman" w:cs="Times New Roman"/>
                <w:b/>
                <w:sz w:val="28"/>
                <w:szCs w:val="28"/>
              </w:rPr>
              <w:t>Личностные</w:t>
            </w:r>
          </w:p>
        </w:tc>
      </w:tr>
      <w:tr w:rsidR="000D4CC9" w:rsidRPr="00FA6983" w:rsidTr="00B82D10">
        <w:tc>
          <w:tcPr>
            <w:tcW w:w="4644" w:type="dxa"/>
            <w:gridSpan w:val="4"/>
          </w:tcPr>
          <w:p w:rsidR="000D4CC9" w:rsidRPr="00FA6983" w:rsidRDefault="000D4CC9" w:rsidP="00FA6983">
            <w:pPr>
              <w:jc w:val="both"/>
              <w:rPr>
                <w:rFonts w:ascii="Times New Roman" w:hAnsi="Times New Roman" w:cs="Times New Roman"/>
                <w:sz w:val="28"/>
                <w:szCs w:val="28"/>
              </w:rPr>
            </w:pPr>
            <w:r w:rsidRPr="00FA6983">
              <w:rPr>
                <w:rFonts w:ascii="Times New Roman" w:hAnsi="Times New Roman" w:cs="Times New Roman"/>
                <w:sz w:val="28"/>
                <w:szCs w:val="28"/>
              </w:rPr>
              <w:t xml:space="preserve">- Умения проводить наблюдения, выполнять эксперименты, делать </w:t>
            </w:r>
            <w:r w:rsidRPr="00FA6983">
              <w:rPr>
                <w:rFonts w:ascii="Times New Roman" w:hAnsi="Times New Roman" w:cs="Times New Roman"/>
                <w:sz w:val="28"/>
                <w:szCs w:val="28"/>
              </w:rPr>
              <w:lastRenderedPageBreak/>
              <w:t>выводы;</w:t>
            </w:r>
          </w:p>
          <w:p w:rsidR="000D4CC9" w:rsidRPr="00FA6983" w:rsidRDefault="000D4CC9" w:rsidP="00FA6983">
            <w:pPr>
              <w:jc w:val="both"/>
              <w:rPr>
                <w:rFonts w:ascii="Times New Roman" w:hAnsi="Times New Roman" w:cs="Times New Roman"/>
                <w:sz w:val="28"/>
                <w:szCs w:val="28"/>
              </w:rPr>
            </w:pPr>
            <w:r w:rsidRPr="00FA6983">
              <w:rPr>
                <w:rFonts w:ascii="Times New Roman" w:hAnsi="Times New Roman" w:cs="Times New Roman"/>
                <w:sz w:val="28"/>
                <w:szCs w:val="28"/>
              </w:rPr>
              <w:t xml:space="preserve">- </w:t>
            </w:r>
            <w:r w:rsidR="00BD5E3D" w:rsidRPr="00FA6983">
              <w:rPr>
                <w:rFonts w:ascii="Times New Roman" w:hAnsi="Times New Roman" w:cs="Times New Roman"/>
                <w:sz w:val="28"/>
                <w:szCs w:val="28"/>
              </w:rPr>
              <w:t>у</w:t>
            </w:r>
            <w:r w:rsidRPr="00FA6983">
              <w:rPr>
                <w:rFonts w:ascii="Times New Roman" w:hAnsi="Times New Roman" w:cs="Times New Roman"/>
                <w:sz w:val="28"/>
                <w:szCs w:val="28"/>
              </w:rPr>
              <w:t>мения применять знания к объяснению природных явлений;</w:t>
            </w:r>
          </w:p>
          <w:p w:rsidR="000D4CC9" w:rsidRPr="00FA6983" w:rsidRDefault="000D4CC9" w:rsidP="00FA6983">
            <w:pPr>
              <w:jc w:val="both"/>
              <w:rPr>
                <w:rFonts w:ascii="Times New Roman" w:hAnsi="Times New Roman" w:cs="Times New Roman"/>
                <w:sz w:val="28"/>
                <w:szCs w:val="28"/>
              </w:rPr>
            </w:pPr>
            <w:r w:rsidRPr="00FA6983">
              <w:rPr>
                <w:rFonts w:ascii="Times New Roman" w:hAnsi="Times New Roman" w:cs="Times New Roman"/>
                <w:sz w:val="28"/>
                <w:szCs w:val="28"/>
              </w:rPr>
              <w:t xml:space="preserve">- </w:t>
            </w:r>
            <w:r w:rsidR="00BD5E3D" w:rsidRPr="00FA6983">
              <w:rPr>
                <w:rFonts w:ascii="Times New Roman" w:hAnsi="Times New Roman" w:cs="Times New Roman"/>
                <w:sz w:val="28"/>
                <w:szCs w:val="28"/>
              </w:rPr>
              <w:t>у</w:t>
            </w:r>
            <w:r w:rsidRPr="00FA6983">
              <w:rPr>
                <w:rFonts w:ascii="Times New Roman" w:hAnsi="Times New Roman" w:cs="Times New Roman"/>
                <w:sz w:val="28"/>
                <w:szCs w:val="28"/>
              </w:rPr>
              <w:t>мения применять полученные знания для объяснения принципов действия и создания простых технических устройств (камеры</w:t>
            </w:r>
            <w:r w:rsidR="008951AF">
              <w:rPr>
                <w:rFonts w:ascii="Times New Roman" w:hAnsi="Times New Roman" w:cs="Times New Roman"/>
                <w:sz w:val="28"/>
                <w:szCs w:val="28"/>
              </w:rPr>
              <w:t>-</w:t>
            </w:r>
            <w:r w:rsidRPr="00FA6983">
              <w:rPr>
                <w:rFonts w:ascii="Times New Roman" w:hAnsi="Times New Roman" w:cs="Times New Roman"/>
                <w:sz w:val="28"/>
                <w:szCs w:val="28"/>
              </w:rPr>
              <w:t>обскуры);</w:t>
            </w:r>
          </w:p>
          <w:p w:rsidR="000D4CC9" w:rsidRPr="00FA6983" w:rsidRDefault="000D4CC9" w:rsidP="00FA6983">
            <w:pPr>
              <w:jc w:val="both"/>
              <w:rPr>
                <w:rFonts w:ascii="Times New Roman" w:hAnsi="Times New Roman" w:cs="Times New Roman"/>
                <w:sz w:val="28"/>
                <w:szCs w:val="28"/>
              </w:rPr>
            </w:pPr>
            <w:r w:rsidRPr="00FA6983">
              <w:rPr>
                <w:rFonts w:ascii="Times New Roman" w:hAnsi="Times New Roman" w:cs="Times New Roman"/>
                <w:sz w:val="28"/>
                <w:szCs w:val="28"/>
              </w:rPr>
              <w:t xml:space="preserve">- </w:t>
            </w:r>
            <w:r w:rsidR="00BD5E3D" w:rsidRPr="00FA6983">
              <w:rPr>
                <w:rFonts w:ascii="Times New Roman" w:hAnsi="Times New Roman" w:cs="Times New Roman"/>
                <w:sz w:val="28"/>
                <w:szCs w:val="28"/>
              </w:rPr>
              <w:t>ф</w:t>
            </w:r>
            <w:r w:rsidRPr="00FA6983">
              <w:rPr>
                <w:rFonts w:ascii="Times New Roman" w:hAnsi="Times New Roman" w:cs="Times New Roman"/>
                <w:sz w:val="28"/>
                <w:szCs w:val="28"/>
              </w:rPr>
              <w:t>ормирование убеждения в закономерности связи и познаваемости явлений природы, в ценности науки для развития материальной и духовной культуры людей.</w:t>
            </w:r>
          </w:p>
          <w:p w:rsidR="000D4CC9" w:rsidRPr="00FA6983" w:rsidRDefault="000D4CC9" w:rsidP="00FA6983">
            <w:pPr>
              <w:jc w:val="both"/>
              <w:rPr>
                <w:rFonts w:ascii="Times New Roman" w:hAnsi="Times New Roman" w:cs="Times New Roman"/>
                <w:sz w:val="28"/>
                <w:szCs w:val="28"/>
              </w:rPr>
            </w:pPr>
          </w:p>
        </w:tc>
        <w:tc>
          <w:tcPr>
            <w:tcW w:w="6671" w:type="dxa"/>
            <w:gridSpan w:val="6"/>
          </w:tcPr>
          <w:p w:rsidR="000D4CC9" w:rsidRPr="00FA6983" w:rsidRDefault="00277715" w:rsidP="00FA6983">
            <w:pPr>
              <w:jc w:val="both"/>
              <w:rPr>
                <w:rFonts w:ascii="Times New Roman" w:hAnsi="Times New Roman" w:cs="Times New Roman"/>
                <w:b/>
                <w:sz w:val="28"/>
                <w:szCs w:val="28"/>
              </w:rPr>
            </w:pPr>
            <w:r w:rsidRPr="00FA6983">
              <w:rPr>
                <w:rFonts w:ascii="Times New Roman" w:hAnsi="Times New Roman" w:cs="Times New Roman"/>
                <w:b/>
                <w:sz w:val="28"/>
                <w:szCs w:val="28"/>
              </w:rPr>
              <w:lastRenderedPageBreak/>
              <w:t>Регулятивные УУД:</w:t>
            </w:r>
          </w:p>
          <w:p w:rsidR="00277715" w:rsidRPr="00FA6983" w:rsidRDefault="00277715" w:rsidP="00FA6983">
            <w:pPr>
              <w:jc w:val="both"/>
              <w:rPr>
                <w:rFonts w:ascii="Times New Roman" w:hAnsi="Times New Roman" w:cs="Times New Roman"/>
                <w:sz w:val="28"/>
                <w:szCs w:val="28"/>
              </w:rPr>
            </w:pPr>
            <w:r w:rsidRPr="00FA6983">
              <w:rPr>
                <w:rFonts w:ascii="Times New Roman" w:hAnsi="Times New Roman" w:cs="Times New Roman"/>
                <w:sz w:val="28"/>
                <w:szCs w:val="28"/>
              </w:rPr>
              <w:t xml:space="preserve">- </w:t>
            </w:r>
            <w:r w:rsidR="00BD5E3D" w:rsidRPr="00FA6983">
              <w:rPr>
                <w:rFonts w:ascii="Times New Roman" w:hAnsi="Times New Roman" w:cs="Times New Roman"/>
                <w:sz w:val="28"/>
                <w:szCs w:val="28"/>
              </w:rPr>
              <w:t xml:space="preserve">планировать свои действия в соответствии с </w:t>
            </w:r>
            <w:r w:rsidR="00BD5E3D" w:rsidRPr="00FA6983">
              <w:rPr>
                <w:rFonts w:ascii="Times New Roman" w:hAnsi="Times New Roman" w:cs="Times New Roman"/>
                <w:sz w:val="28"/>
                <w:szCs w:val="28"/>
              </w:rPr>
              <w:lastRenderedPageBreak/>
              <w:t>поставленной задачей и условиями ее реализации;</w:t>
            </w:r>
          </w:p>
          <w:p w:rsidR="00BD5E3D" w:rsidRPr="00FA6983" w:rsidRDefault="00BD5E3D" w:rsidP="00FA6983">
            <w:pPr>
              <w:jc w:val="both"/>
              <w:rPr>
                <w:rFonts w:ascii="Times New Roman" w:hAnsi="Times New Roman" w:cs="Times New Roman"/>
                <w:sz w:val="28"/>
                <w:szCs w:val="28"/>
              </w:rPr>
            </w:pPr>
            <w:r w:rsidRPr="00FA6983">
              <w:rPr>
                <w:rFonts w:ascii="Times New Roman" w:hAnsi="Times New Roman" w:cs="Times New Roman"/>
                <w:sz w:val="28"/>
                <w:szCs w:val="28"/>
              </w:rPr>
              <w:t>- осуществлять самоконтроль и оценку</w:t>
            </w:r>
            <w:r w:rsidR="00D55816" w:rsidRPr="00FA6983">
              <w:rPr>
                <w:rFonts w:ascii="Times New Roman" w:hAnsi="Times New Roman" w:cs="Times New Roman"/>
                <w:sz w:val="28"/>
                <w:szCs w:val="28"/>
              </w:rPr>
              <w:t xml:space="preserve"> результатов своей деятельности, формировать адекватную самооценку;</w:t>
            </w:r>
          </w:p>
          <w:p w:rsidR="00D55816" w:rsidRPr="00FA6983" w:rsidRDefault="00D55816" w:rsidP="00FA6983">
            <w:pPr>
              <w:jc w:val="both"/>
              <w:rPr>
                <w:rFonts w:ascii="Times New Roman" w:hAnsi="Times New Roman" w:cs="Times New Roman"/>
                <w:sz w:val="28"/>
                <w:szCs w:val="28"/>
              </w:rPr>
            </w:pPr>
            <w:r w:rsidRPr="00FA6983">
              <w:rPr>
                <w:rFonts w:ascii="Times New Roman" w:hAnsi="Times New Roman" w:cs="Times New Roman"/>
                <w:sz w:val="28"/>
                <w:szCs w:val="28"/>
              </w:rPr>
              <w:t>- оценивать свое задание по параметрам, заранее представленным.</w:t>
            </w:r>
          </w:p>
          <w:p w:rsidR="00D55816" w:rsidRPr="00FA6983" w:rsidRDefault="00D55816" w:rsidP="00FA6983">
            <w:pPr>
              <w:jc w:val="both"/>
              <w:rPr>
                <w:rFonts w:ascii="Times New Roman" w:hAnsi="Times New Roman" w:cs="Times New Roman"/>
                <w:b/>
                <w:sz w:val="28"/>
                <w:szCs w:val="28"/>
              </w:rPr>
            </w:pPr>
            <w:r w:rsidRPr="00FA6983">
              <w:rPr>
                <w:rFonts w:ascii="Times New Roman" w:hAnsi="Times New Roman" w:cs="Times New Roman"/>
                <w:b/>
                <w:sz w:val="28"/>
                <w:szCs w:val="28"/>
              </w:rPr>
              <w:t>Познавательные УУД:</w:t>
            </w:r>
          </w:p>
          <w:p w:rsidR="00D55816" w:rsidRPr="00FA6983" w:rsidRDefault="00D55816" w:rsidP="00FA6983">
            <w:pPr>
              <w:jc w:val="both"/>
              <w:rPr>
                <w:rFonts w:ascii="Times New Roman" w:hAnsi="Times New Roman" w:cs="Times New Roman"/>
                <w:sz w:val="28"/>
                <w:szCs w:val="28"/>
              </w:rPr>
            </w:pPr>
            <w:r w:rsidRPr="00FA6983">
              <w:rPr>
                <w:rFonts w:ascii="Times New Roman" w:hAnsi="Times New Roman" w:cs="Times New Roman"/>
                <w:sz w:val="28"/>
                <w:szCs w:val="28"/>
              </w:rPr>
              <w:t>- овладевать навыками самостоятельного приобретения новых знаний;</w:t>
            </w:r>
          </w:p>
          <w:p w:rsidR="00D55816" w:rsidRPr="00FA6983" w:rsidRDefault="00D55816" w:rsidP="00FA6983">
            <w:pPr>
              <w:jc w:val="both"/>
              <w:rPr>
                <w:rFonts w:ascii="Times New Roman" w:hAnsi="Times New Roman" w:cs="Times New Roman"/>
                <w:sz w:val="28"/>
                <w:szCs w:val="28"/>
              </w:rPr>
            </w:pPr>
            <w:r w:rsidRPr="00FA6983">
              <w:rPr>
                <w:rFonts w:ascii="Times New Roman" w:hAnsi="Times New Roman" w:cs="Times New Roman"/>
                <w:sz w:val="28"/>
                <w:szCs w:val="28"/>
              </w:rPr>
              <w:t>- формировать умение анализировать, сравнивать и обобщать факты и явления, выявлять причины и следствия простых явлений;</w:t>
            </w:r>
          </w:p>
          <w:p w:rsidR="00D55816" w:rsidRPr="00FA6983" w:rsidRDefault="00D55816" w:rsidP="00FA6983">
            <w:pPr>
              <w:jc w:val="both"/>
              <w:rPr>
                <w:rFonts w:ascii="Times New Roman" w:hAnsi="Times New Roman" w:cs="Times New Roman"/>
                <w:sz w:val="28"/>
                <w:szCs w:val="28"/>
              </w:rPr>
            </w:pPr>
            <w:r w:rsidRPr="00FA6983">
              <w:rPr>
                <w:rFonts w:ascii="Times New Roman" w:hAnsi="Times New Roman" w:cs="Times New Roman"/>
                <w:sz w:val="28"/>
                <w:szCs w:val="28"/>
              </w:rPr>
              <w:t xml:space="preserve">- формировать умение строить </w:t>
            </w:r>
            <w:proofErr w:type="gramStart"/>
            <w:r w:rsidRPr="00FA6983">
              <w:rPr>
                <w:rFonts w:ascii="Times New Roman" w:hAnsi="Times New Roman" w:cs="Times New Roman"/>
                <w:sz w:val="28"/>
                <w:szCs w:val="28"/>
              </w:rPr>
              <w:t>логическое рассуждение</w:t>
            </w:r>
            <w:proofErr w:type="gramEnd"/>
            <w:r w:rsidRPr="00FA6983">
              <w:rPr>
                <w:rFonts w:ascii="Times New Roman" w:hAnsi="Times New Roman" w:cs="Times New Roman"/>
                <w:sz w:val="28"/>
                <w:szCs w:val="28"/>
              </w:rPr>
              <w:t>, включающее установление причинно-следственных связей;</w:t>
            </w:r>
          </w:p>
          <w:p w:rsidR="00D55816" w:rsidRPr="00FA6983" w:rsidRDefault="00D55816" w:rsidP="00FA6983">
            <w:pPr>
              <w:jc w:val="both"/>
              <w:rPr>
                <w:rFonts w:ascii="Times New Roman" w:hAnsi="Times New Roman" w:cs="Times New Roman"/>
                <w:sz w:val="28"/>
                <w:szCs w:val="28"/>
              </w:rPr>
            </w:pPr>
            <w:r w:rsidRPr="00FA6983">
              <w:rPr>
                <w:rFonts w:ascii="Times New Roman" w:hAnsi="Times New Roman" w:cs="Times New Roman"/>
                <w:sz w:val="28"/>
                <w:szCs w:val="28"/>
              </w:rPr>
              <w:t>- совершенствовать навыки работы с научным текстом, инструкционными материалами;</w:t>
            </w:r>
          </w:p>
          <w:p w:rsidR="00D55816" w:rsidRPr="00FA6983" w:rsidRDefault="00D55816" w:rsidP="00FA6983">
            <w:pPr>
              <w:jc w:val="both"/>
              <w:rPr>
                <w:rFonts w:ascii="Times New Roman" w:hAnsi="Times New Roman" w:cs="Times New Roman"/>
                <w:sz w:val="28"/>
                <w:szCs w:val="28"/>
              </w:rPr>
            </w:pPr>
            <w:r w:rsidRPr="00FA6983">
              <w:rPr>
                <w:rFonts w:ascii="Times New Roman" w:hAnsi="Times New Roman" w:cs="Times New Roman"/>
                <w:sz w:val="28"/>
                <w:szCs w:val="28"/>
              </w:rPr>
              <w:t>- использовать приобретенные знания в практической деятельности.</w:t>
            </w:r>
          </w:p>
          <w:p w:rsidR="00D55816" w:rsidRPr="00FA6983" w:rsidRDefault="00D55816" w:rsidP="00FA6983">
            <w:pPr>
              <w:jc w:val="both"/>
              <w:rPr>
                <w:rFonts w:ascii="Times New Roman" w:hAnsi="Times New Roman" w:cs="Times New Roman"/>
                <w:b/>
                <w:sz w:val="28"/>
                <w:szCs w:val="28"/>
              </w:rPr>
            </w:pPr>
            <w:r w:rsidRPr="00FA6983">
              <w:rPr>
                <w:rFonts w:ascii="Times New Roman" w:hAnsi="Times New Roman" w:cs="Times New Roman"/>
                <w:b/>
                <w:sz w:val="28"/>
                <w:szCs w:val="28"/>
              </w:rPr>
              <w:t>Коммуникативные УУД:</w:t>
            </w:r>
          </w:p>
          <w:p w:rsidR="00D55816" w:rsidRPr="00FA6983" w:rsidRDefault="00D55816" w:rsidP="00FA6983">
            <w:pPr>
              <w:jc w:val="both"/>
              <w:rPr>
                <w:rFonts w:ascii="Times New Roman" w:hAnsi="Times New Roman" w:cs="Times New Roman"/>
                <w:sz w:val="28"/>
                <w:szCs w:val="28"/>
              </w:rPr>
            </w:pPr>
            <w:r w:rsidRPr="00FA6983">
              <w:rPr>
                <w:rFonts w:ascii="Times New Roman" w:hAnsi="Times New Roman" w:cs="Times New Roman"/>
                <w:sz w:val="28"/>
                <w:szCs w:val="28"/>
              </w:rPr>
              <w:t>- формировать умение самостоятельно организовывать учебное взаимодействие при работе в группе;</w:t>
            </w:r>
          </w:p>
          <w:p w:rsidR="00D55816" w:rsidRPr="00FA6983" w:rsidRDefault="00D55816" w:rsidP="00FA6983">
            <w:pPr>
              <w:jc w:val="both"/>
              <w:rPr>
                <w:rFonts w:ascii="Times New Roman" w:hAnsi="Times New Roman" w:cs="Times New Roman"/>
                <w:sz w:val="28"/>
                <w:szCs w:val="28"/>
              </w:rPr>
            </w:pPr>
            <w:r w:rsidRPr="00FA6983">
              <w:rPr>
                <w:rFonts w:ascii="Times New Roman" w:hAnsi="Times New Roman" w:cs="Times New Roman"/>
                <w:sz w:val="28"/>
                <w:szCs w:val="28"/>
              </w:rPr>
              <w:t>- формулировать понятные для партнера высказывания в рамках учебного диалога, используя термины;</w:t>
            </w:r>
          </w:p>
          <w:p w:rsidR="00D55816" w:rsidRPr="00FA6983" w:rsidRDefault="00D55816" w:rsidP="00FA6983">
            <w:pPr>
              <w:jc w:val="both"/>
              <w:rPr>
                <w:rFonts w:ascii="Times New Roman" w:hAnsi="Times New Roman" w:cs="Times New Roman"/>
                <w:sz w:val="28"/>
                <w:szCs w:val="28"/>
              </w:rPr>
            </w:pPr>
            <w:r w:rsidRPr="00FA6983">
              <w:rPr>
                <w:rFonts w:ascii="Times New Roman" w:hAnsi="Times New Roman" w:cs="Times New Roman"/>
                <w:sz w:val="28"/>
                <w:szCs w:val="28"/>
              </w:rPr>
              <w:t>- формулировать собственное мнение и позицию;</w:t>
            </w:r>
          </w:p>
          <w:p w:rsidR="00D55816" w:rsidRPr="00FA6983" w:rsidRDefault="00D55816" w:rsidP="00FA6983">
            <w:pPr>
              <w:jc w:val="both"/>
              <w:rPr>
                <w:rFonts w:ascii="Times New Roman" w:hAnsi="Times New Roman" w:cs="Times New Roman"/>
                <w:sz w:val="28"/>
                <w:szCs w:val="28"/>
              </w:rPr>
            </w:pPr>
            <w:r w:rsidRPr="00FA6983">
              <w:rPr>
                <w:rFonts w:ascii="Times New Roman" w:hAnsi="Times New Roman" w:cs="Times New Roman"/>
                <w:sz w:val="28"/>
                <w:szCs w:val="28"/>
              </w:rPr>
              <w:t>- договариваться и приходить к общему решению при работе в группе.</w:t>
            </w:r>
          </w:p>
        </w:tc>
        <w:tc>
          <w:tcPr>
            <w:tcW w:w="3471" w:type="dxa"/>
            <w:gridSpan w:val="2"/>
          </w:tcPr>
          <w:p w:rsidR="00D55816" w:rsidRPr="00FA6983" w:rsidRDefault="00D55816" w:rsidP="00FA6983">
            <w:pPr>
              <w:jc w:val="both"/>
              <w:rPr>
                <w:rFonts w:ascii="Times New Roman" w:hAnsi="Times New Roman" w:cs="Times New Roman"/>
                <w:sz w:val="28"/>
                <w:szCs w:val="28"/>
              </w:rPr>
            </w:pPr>
            <w:r w:rsidRPr="00FA6983">
              <w:rPr>
                <w:rFonts w:ascii="Times New Roman" w:hAnsi="Times New Roman" w:cs="Times New Roman"/>
                <w:sz w:val="28"/>
                <w:szCs w:val="28"/>
              </w:rPr>
              <w:lastRenderedPageBreak/>
              <w:t xml:space="preserve">- Проявлять интерес к изучению темы, желание </w:t>
            </w:r>
            <w:r w:rsidRPr="00FA6983">
              <w:rPr>
                <w:rFonts w:ascii="Times New Roman" w:hAnsi="Times New Roman" w:cs="Times New Roman"/>
                <w:sz w:val="28"/>
                <w:szCs w:val="28"/>
              </w:rPr>
              <w:lastRenderedPageBreak/>
              <w:t>решать проблему, используя приобретенные знания;</w:t>
            </w:r>
          </w:p>
          <w:p w:rsidR="00D55816" w:rsidRPr="00FA6983" w:rsidRDefault="00D55816" w:rsidP="00FA6983">
            <w:pPr>
              <w:jc w:val="both"/>
              <w:rPr>
                <w:rFonts w:ascii="Times New Roman" w:hAnsi="Times New Roman" w:cs="Times New Roman"/>
                <w:sz w:val="28"/>
                <w:szCs w:val="28"/>
              </w:rPr>
            </w:pPr>
            <w:r w:rsidRPr="00FA6983">
              <w:rPr>
                <w:rFonts w:ascii="Times New Roman" w:hAnsi="Times New Roman" w:cs="Times New Roman"/>
                <w:sz w:val="28"/>
                <w:szCs w:val="28"/>
              </w:rPr>
              <w:t>- осознание собственных достижений при усвоении учебной темы;</w:t>
            </w:r>
          </w:p>
          <w:p w:rsidR="00D55816" w:rsidRPr="00FA6983" w:rsidRDefault="00D55816" w:rsidP="00FA6983">
            <w:pPr>
              <w:jc w:val="both"/>
              <w:rPr>
                <w:rFonts w:ascii="Times New Roman" w:hAnsi="Times New Roman" w:cs="Times New Roman"/>
                <w:sz w:val="28"/>
                <w:szCs w:val="28"/>
              </w:rPr>
            </w:pPr>
            <w:r w:rsidRPr="00FA6983">
              <w:rPr>
                <w:rFonts w:ascii="Times New Roman" w:hAnsi="Times New Roman" w:cs="Times New Roman"/>
                <w:sz w:val="28"/>
                <w:szCs w:val="28"/>
              </w:rPr>
              <w:t>- формирование целостного, социально ориентированного взгляда на мир в его органичном единстве и разнообразии природы.</w:t>
            </w:r>
          </w:p>
        </w:tc>
      </w:tr>
      <w:tr w:rsidR="002C0A54" w:rsidRPr="00FA6983" w:rsidTr="00B82D10">
        <w:tc>
          <w:tcPr>
            <w:tcW w:w="4928" w:type="dxa"/>
            <w:gridSpan w:val="5"/>
          </w:tcPr>
          <w:p w:rsidR="002C0A54" w:rsidRPr="00FA6983" w:rsidRDefault="002C0A54" w:rsidP="00FA6983">
            <w:pPr>
              <w:jc w:val="both"/>
              <w:rPr>
                <w:rFonts w:ascii="Times New Roman" w:hAnsi="Times New Roman" w:cs="Times New Roman"/>
                <w:b/>
                <w:sz w:val="28"/>
                <w:szCs w:val="28"/>
              </w:rPr>
            </w:pPr>
            <w:r w:rsidRPr="00FA6983">
              <w:rPr>
                <w:rFonts w:ascii="Times New Roman" w:hAnsi="Times New Roman" w:cs="Times New Roman"/>
                <w:b/>
                <w:sz w:val="28"/>
                <w:szCs w:val="28"/>
              </w:rPr>
              <w:lastRenderedPageBreak/>
              <w:t>Тип занятия:</w:t>
            </w:r>
          </w:p>
        </w:tc>
        <w:tc>
          <w:tcPr>
            <w:tcW w:w="5416" w:type="dxa"/>
            <w:gridSpan w:val="4"/>
          </w:tcPr>
          <w:p w:rsidR="002C0A54" w:rsidRPr="00FA6983" w:rsidRDefault="002C0A54" w:rsidP="00FA6983">
            <w:pPr>
              <w:jc w:val="both"/>
              <w:rPr>
                <w:rFonts w:ascii="Times New Roman" w:hAnsi="Times New Roman" w:cs="Times New Roman"/>
                <w:b/>
                <w:sz w:val="28"/>
                <w:szCs w:val="28"/>
              </w:rPr>
            </w:pPr>
            <w:r w:rsidRPr="00FA6983">
              <w:rPr>
                <w:rFonts w:ascii="Times New Roman" w:hAnsi="Times New Roman" w:cs="Times New Roman"/>
                <w:b/>
                <w:sz w:val="28"/>
                <w:szCs w:val="28"/>
              </w:rPr>
              <w:t>Материально-технические средства</w:t>
            </w:r>
            <w:r w:rsidR="006207E7">
              <w:rPr>
                <w:rFonts w:ascii="Times New Roman" w:hAnsi="Times New Roman" w:cs="Times New Roman"/>
                <w:b/>
                <w:sz w:val="28"/>
                <w:szCs w:val="28"/>
              </w:rPr>
              <w:t xml:space="preserve"> и учебные пособия</w:t>
            </w:r>
            <w:r w:rsidRPr="00FA6983">
              <w:rPr>
                <w:rFonts w:ascii="Times New Roman" w:hAnsi="Times New Roman" w:cs="Times New Roman"/>
                <w:b/>
                <w:sz w:val="28"/>
                <w:szCs w:val="28"/>
              </w:rPr>
              <w:t>:</w:t>
            </w:r>
          </w:p>
        </w:tc>
        <w:tc>
          <w:tcPr>
            <w:tcW w:w="4442" w:type="dxa"/>
            <w:gridSpan w:val="3"/>
          </w:tcPr>
          <w:p w:rsidR="002C0A54" w:rsidRPr="00FA6983" w:rsidRDefault="002C0A54" w:rsidP="00FA6983">
            <w:pPr>
              <w:jc w:val="both"/>
              <w:rPr>
                <w:rFonts w:ascii="Times New Roman" w:hAnsi="Times New Roman" w:cs="Times New Roman"/>
                <w:b/>
                <w:sz w:val="28"/>
                <w:szCs w:val="28"/>
              </w:rPr>
            </w:pPr>
            <w:r w:rsidRPr="00FA6983">
              <w:rPr>
                <w:rFonts w:ascii="Times New Roman" w:hAnsi="Times New Roman" w:cs="Times New Roman"/>
                <w:b/>
                <w:sz w:val="28"/>
                <w:szCs w:val="28"/>
              </w:rPr>
              <w:t>Технология:</w:t>
            </w:r>
          </w:p>
        </w:tc>
      </w:tr>
      <w:tr w:rsidR="002C0A54" w:rsidRPr="00FA6983" w:rsidTr="00B82D10">
        <w:tc>
          <w:tcPr>
            <w:tcW w:w="4928" w:type="dxa"/>
            <w:gridSpan w:val="5"/>
          </w:tcPr>
          <w:p w:rsidR="002C0A54" w:rsidRPr="00FA6983" w:rsidRDefault="002C0A54" w:rsidP="00FA6983">
            <w:pPr>
              <w:jc w:val="both"/>
              <w:rPr>
                <w:rFonts w:ascii="Times New Roman" w:hAnsi="Times New Roman" w:cs="Times New Roman"/>
                <w:sz w:val="28"/>
                <w:szCs w:val="28"/>
              </w:rPr>
            </w:pPr>
            <w:r w:rsidRPr="00FA6983">
              <w:rPr>
                <w:rFonts w:ascii="Times New Roman" w:hAnsi="Times New Roman" w:cs="Times New Roman"/>
                <w:sz w:val="28"/>
                <w:szCs w:val="28"/>
              </w:rPr>
              <w:t>Занятие комплексного применения знаний и способов деятельности учащихся</w:t>
            </w:r>
          </w:p>
        </w:tc>
        <w:tc>
          <w:tcPr>
            <w:tcW w:w="5416" w:type="dxa"/>
            <w:gridSpan w:val="4"/>
          </w:tcPr>
          <w:p w:rsidR="002C0A54" w:rsidRPr="00FA6983" w:rsidRDefault="002C0A54" w:rsidP="00FA6983">
            <w:pPr>
              <w:jc w:val="both"/>
              <w:rPr>
                <w:rFonts w:ascii="Times New Roman" w:hAnsi="Times New Roman" w:cs="Times New Roman"/>
                <w:sz w:val="28"/>
                <w:szCs w:val="28"/>
              </w:rPr>
            </w:pPr>
            <w:r w:rsidRPr="00FA6983">
              <w:rPr>
                <w:rFonts w:ascii="Times New Roman" w:hAnsi="Times New Roman" w:cs="Times New Roman"/>
                <w:b/>
                <w:i/>
                <w:sz w:val="28"/>
                <w:szCs w:val="28"/>
              </w:rPr>
              <w:t>Технические  средства:</w:t>
            </w:r>
            <w:r w:rsidRPr="00FA6983">
              <w:rPr>
                <w:rFonts w:ascii="Times New Roman" w:hAnsi="Times New Roman" w:cs="Times New Roman"/>
                <w:sz w:val="28"/>
                <w:szCs w:val="28"/>
              </w:rPr>
              <w:t xml:space="preserve"> компьютер, интерактивная доска, презентация.</w:t>
            </w:r>
          </w:p>
          <w:p w:rsidR="003E1C0F" w:rsidRDefault="002C0A54" w:rsidP="003E1C0F">
            <w:pPr>
              <w:jc w:val="both"/>
              <w:rPr>
                <w:rFonts w:ascii="Times New Roman" w:hAnsi="Times New Roman" w:cs="Times New Roman"/>
                <w:sz w:val="28"/>
                <w:szCs w:val="28"/>
              </w:rPr>
            </w:pPr>
            <w:r w:rsidRPr="00FA6983">
              <w:rPr>
                <w:rFonts w:ascii="Times New Roman" w:hAnsi="Times New Roman" w:cs="Times New Roman"/>
                <w:b/>
                <w:i/>
                <w:sz w:val="28"/>
                <w:szCs w:val="28"/>
              </w:rPr>
              <w:t>Приборы, материалы:</w:t>
            </w:r>
            <w:r w:rsidRPr="00FA6983">
              <w:rPr>
                <w:rFonts w:ascii="Times New Roman" w:hAnsi="Times New Roman" w:cs="Times New Roman"/>
                <w:sz w:val="28"/>
                <w:szCs w:val="28"/>
              </w:rPr>
              <w:t xml:space="preserve"> люминесцентные лампы, катушка Тесла, картон, черная бумага, калька.</w:t>
            </w:r>
          </w:p>
          <w:p w:rsidR="006207E7" w:rsidRDefault="006207E7" w:rsidP="003E1C0F">
            <w:pPr>
              <w:jc w:val="both"/>
              <w:rPr>
                <w:rFonts w:ascii="Times New Roman" w:hAnsi="Times New Roman" w:cs="Times New Roman"/>
                <w:sz w:val="28"/>
                <w:szCs w:val="28"/>
              </w:rPr>
            </w:pPr>
            <w:r w:rsidRPr="006207E7">
              <w:rPr>
                <w:rFonts w:ascii="Times New Roman" w:hAnsi="Times New Roman" w:cs="Times New Roman"/>
                <w:b/>
                <w:i/>
                <w:sz w:val="28"/>
                <w:szCs w:val="28"/>
              </w:rPr>
              <w:t>Учебные пособия:</w:t>
            </w:r>
            <w:r>
              <w:rPr>
                <w:rFonts w:ascii="Times New Roman" w:hAnsi="Times New Roman" w:cs="Times New Roman"/>
                <w:b/>
                <w:i/>
                <w:sz w:val="28"/>
                <w:szCs w:val="28"/>
              </w:rPr>
              <w:t xml:space="preserve"> </w:t>
            </w:r>
          </w:p>
          <w:p w:rsidR="006207E7" w:rsidRDefault="006207E7" w:rsidP="003E1C0F">
            <w:pPr>
              <w:jc w:val="both"/>
              <w:rPr>
                <w:rFonts w:ascii="Times New Roman" w:hAnsi="Times New Roman" w:cs="Times New Roman"/>
                <w:sz w:val="28"/>
                <w:szCs w:val="28"/>
              </w:rPr>
            </w:pPr>
            <w:proofErr w:type="spellStart"/>
            <w:r>
              <w:rPr>
                <w:rFonts w:ascii="Times New Roman" w:hAnsi="Times New Roman" w:cs="Times New Roman"/>
                <w:sz w:val="28"/>
                <w:szCs w:val="28"/>
              </w:rPr>
              <w:t>Перышкин</w:t>
            </w:r>
            <w:proofErr w:type="spellEnd"/>
            <w:r>
              <w:rPr>
                <w:rFonts w:ascii="Times New Roman" w:hAnsi="Times New Roman" w:cs="Times New Roman"/>
                <w:sz w:val="28"/>
                <w:szCs w:val="28"/>
              </w:rPr>
              <w:t xml:space="preserve"> А.В. Физика 8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учебник. – М.: Дрофа, 2016.</w:t>
            </w:r>
          </w:p>
          <w:p w:rsidR="006207E7" w:rsidRPr="006207E7" w:rsidRDefault="006207E7" w:rsidP="006207E7">
            <w:pPr>
              <w:jc w:val="both"/>
              <w:rPr>
                <w:rFonts w:ascii="Times New Roman" w:hAnsi="Times New Roman" w:cs="Times New Roman"/>
                <w:sz w:val="28"/>
                <w:szCs w:val="28"/>
              </w:rPr>
            </w:pPr>
            <w:proofErr w:type="spellStart"/>
            <w:r>
              <w:rPr>
                <w:rFonts w:ascii="Times New Roman" w:hAnsi="Times New Roman" w:cs="Times New Roman"/>
                <w:sz w:val="28"/>
                <w:szCs w:val="28"/>
              </w:rPr>
              <w:t>Ханнанова</w:t>
            </w:r>
            <w:proofErr w:type="spellEnd"/>
            <w:r>
              <w:rPr>
                <w:rFonts w:ascii="Times New Roman" w:hAnsi="Times New Roman" w:cs="Times New Roman"/>
                <w:sz w:val="28"/>
                <w:szCs w:val="28"/>
              </w:rPr>
              <w:t xml:space="preserve"> Т.А. Физика 8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рабочая тетрадь к учебнику </w:t>
            </w:r>
            <w:proofErr w:type="spellStart"/>
            <w:r>
              <w:rPr>
                <w:rFonts w:ascii="Times New Roman" w:hAnsi="Times New Roman" w:cs="Times New Roman"/>
                <w:sz w:val="28"/>
                <w:szCs w:val="28"/>
              </w:rPr>
              <w:t>Перышкина</w:t>
            </w:r>
            <w:proofErr w:type="spellEnd"/>
            <w:r>
              <w:rPr>
                <w:rFonts w:ascii="Times New Roman" w:hAnsi="Times New Roman" w:cs="Times New Roman"/>
                <w:sz w:val="28"/>
                <w:szCs w:val="28"/>
              </w:rPr>
              <w:t xml:space="preserve"> А.В. – М.: Дрофа, 2014.</w:t>
            </w:r>
          </w:p>
        </w:tc>
        <w:tc>
          <w:tcPr>
            <w:tcW w:w="4442" w:type="dxa"/>
            <w:gridSpan w:val="3"/>
          </w:tcPr>
          <w:p w:rsidR="002C0A54" w:rsidRPr="00FA6983" w:rsidRDefault="002C0A54" w:rsidP="006207E7">
            <w:pPr>
              <w:jc w:val="both"/>
              <w:rPr>
                <w:rFonts w:ascii="Times New Roman" w:hAnsi="Times New Roman" w:cs="Times New Roman"/>
                <w:sz w:val="28"/>
                <w:szCs w:val="28"/>
              </w:rPr>
            </w:pPr>
            <w:r w:rsidRPr="00FA6983">
              <w:rPr>
                <w:rFonts w:ascii="Times New Roman" w:hAnsi="Times New Roman" w:cs="Times New Roman"/>
                <w:sz w:val="28"/>
                <w:szCs w:val="28"/>
              </w:rPr>
              <w:t>Личностно-ориентированное обучение</w:t>
            </w:r>
          </w:p>
        </w:tc>
      </w:tr>
      <w:tr w:rsidR="00E033DD" w:rsidRPr="00FA6983" w:rsidTr="00B82D10">
        <w:tc>
          <w:tcPr>
            <w:tcW w:w="14786" w:type="dxa"/>
            <w:gridSpan w:val="12"/>
          </w:tcPr>
          <w:p w:rsidR="00E033DD" w:rsidRPr="00FA6983" w:rsidRDefault="00E033DD" w:rsidP="00FA6983">
            <w:pPr>
              <w:jc w:val="center"/>
              <w:rPr>
                <w:rFonts w:ascii="Times New Roman" w:hAnsi="Times New Roman" w:cs="Times New Roman"/>
                <w:b/>
                <w:sz w:val="28"/>
                <w:szCs w:val="28"/>
              </w:rPr>
            </w:pPr>
            <w:r w:rsidRPr="00FA6983">
              <w:rPr>
                <w:rFonts w:ascii="Times New Roman" w:hAnsi="Times New Roman" w:cs="Times New Roman"/>
                <w:b/>
                <w:sz w:val="28"/>
                <w:szCs w:val="28"/>
              </w:rPr>
              <w:t>Структурные параметры</w:t>
            </w:r>
          </w:p>
        </w:tc>
      </w:tr>
      <w:tr w:rsidR="00B82D10" w:rsidRPr="00FA6983" w:rsidTr="00770C9F">
        <w:tc>
          <w:tcPr>
            <w:tcW w:w="1668" w:type="dxa"/>
          </w:tcPr>
          <w:p w:rsidR="00E033DD" w:rsidRPr="00FA6983" w:rsidRDefault="00E033DD" w:rsidP="00FA6983">
            <w:pPr>
              <w:jc w:val="both"/>
              <w:rPr>
                <w:rFonts w:ascii="Times New Roman" w:hAnsi="Times New Roman" w:cs="Times New Roman"/>
                <w:b/>
                <w:sz w:val="28"/>
                <w:szCs w:val="28"/>
              </w:rPr>
            </w:pPr>
            <w:r w:rsidRPr="00FA6983">
              <w:rPr>
                <w:rFonts w:ascii="Times New Roman" w:hAnsi="Times New Roman" w:cs="Times New Roman"/>
                <w:b/>
                <w:sz w:val="28"/>
                <w:szCs w:val="28"/>
              </w:rPr>
              <w:t>Этапы занятия</w:t>
            </w:r>
          </w:p>
        </w:tc>
        <w:tc>
          <w:tcPr>
            <w:tcW w:w="1559" w:type="dxa"/>
          </w:tcPr>
          <w:p w:rsidR="00E033DD" w:rsidRPr="00FA6983" w:rsidRDefault="00E033DD" w:rsidP="00FA6983">
            <w:pPr>
              <w:jc w:val="both"/>
              <w:rPr>
                <w:rFonts w:ascii="Times New Roman" w:hAnsi="Times New Roman" w:cs="Times New Roman"/>
                <w:b/>
                <w:sz w:val="28"/>
                <w:szCs w:val="28"/>
              </w:rPr>
            </w:pPr>
            <w:r w:rsidRPr="00FA6983">
              <w:rPr>
                <w:rFonts w:ascii="Times New Roman" w:hAnsi="Times New Roman" w:cs="Times New Roman"/>
                <w:b/>
                <w:sz w:val="28"/>
                <w:szCs w:val="28"/>
              </w:rPr>
              <w:t>Цель деятельности</w:t>
            </w:r>
          </w:p>
        </w:tc>
        <w:tc>
          <w:tcPr>
            <w:tcW w:w="2410" w:type="dxa"/>
            <w:gridSpan w:val="5"/>
          </w:tcPr>
          <w:p w:rsidR="00E033DD" w:rsidRPr="00FA6983" w:rsidRDefault="00E033DD" w:rsidP="00FA6983">
            <w:pPr>
              <w:jc w:val="both"/>
              <w:rPr>
                <w:rFonts w:ascii="Times New Roman" w:hAnsi="Times New Roman" w:cs="Times New Roman"/>
                <w:b/>
                <w:sz w:val="28"/>
                <w:szCs w:val="28"/>
              </w:rPr>
            </w:pPr>
            <w:r w:rsidRPr="00FA6983">
              <w:rPr>
                <w:rFonts w:ascii="Times New Roman" w:hAnsi="Times New Roman" w:cs="Times New Roman"/>
                <w:b/>
                <w:sz w:val="28"/>
                <w:szCs w:val="28"/>
              </w:rPr>
              <w:t>Деятельность учителя</w:t>
            </w:r>
          </w:p>
        </w:tc>
        <w:tc>
          <w:tcPr>
            <w:tcW w:w="2835" w:type="dxa"/>
          </w:tcPr>
          <w:p w:rsidR="00E033DD" w:rsidRPr="00FA6983" w:rsidRDefault="00E033DD" w:rsidP="00FA6983">
            <w:pPr>
              <w:jc w:val="both"/>
              <w:rPr>
                <w:rFonts w:ascii="Times New Roman" w:hAnsi="Times New Roman" w:cs="Times New Roman"/>
                <w:b/>
                <w:sz w:val="28"/>
                <w:szCs w:val="28"/>
              </w:rPr>
            </w:pPr>
            <w:r w:rsidRPr="00FA6983">
              <w:rPr>
                <w:rFonts w:ascii="Times New Roman" w:hAnsi="Times New Roman" w:cs="Times New Roman"/>
                <w:b/>
                <w:sz w:val="28"/>
                <w:szCs w:val="28"/>
              </w:rPr>
              <w:t xml:space="preserve">Деятельность </w:t>
            </w:r>
            <w:proofErr w:type="gramStart"/>
            <w:r w:rsidRPr="00FA6983">
              <w:rPr>
                <w:rFonts w:ascii="Times New Roman" w:hAnsi="Times New Roman" w:cs="Times New Roman"/>
                <w:b/>
                <w:sz w:val="28"/>
                <w:szCs w:val="28"/>
              </w:rPr>
              <w:t>обучающихся</w:t>
            </w:r>
            <w:proofErr w:type="gramEnd"/>
          </w:p>
        </w:tc>
        <w:tc>
          <w:tcPr>
            <w:tcW w:w="3118" w:type="dxa"/>
            <w:gridSpan w:val="3"/>
          </w:tcPr>
          <w:p w:rsidR="00E033DD" w:rsidRPr="00FA6983" w:rsidRDefault="008C0CEB" w:rsidP="00FA6983">
            <w:pPr>
              <w:jc w:val="both"/>
              <w:rPr>
                <w:rFonts w:ascii="Times New Roman" w:hAnsi="Times New Roman" w:cs="Times New Roman"/>
                <w:b/>
                <w:sz w:val="28"/>
                <w:szCs w:val="28"/>
              </w:rPr>
            </w:pPr>
            <w:r w:rsidRPr="00FA6983">
              <w:rPr>
                <w:rFonts w:ascii="Times New Roman" w:hAnsi="Times New Roman" w:cs="Times New Roman"/>
                <w:b/>
                <w:sz w:val="28"/>
                <w:szCs w:val="28"/>
              </w:rPr>
              <w:t>ЗАДАНИЯ, направленные на достижение результатов</w:t>
            </w:r>
          </w:p>
        </w:tc>
        <w:tc>
          <w:tcPr>
            <w:tcW w:w="3196" w:type="dxa"/>
          </w:tcPr>
          <w:p w:rsidR="00E033DD" w:rsidRPr="00FA6983" w:rsidRDefault="008C0CEB" w:rsidP="00FA6983">
            <w:pPr>
              <w:jc w:val="both"/>
              <w:rPr>
                <w:rFonts w:ascii="Times New Roman" w:hAnsi="Times New Roman" w:cs="Times New Roman"/>
                <w:b/>
                <w:sz w:val="28"/>
                <w:szCs w:val="28"/>
              </w:rPr>
            </w:pPr>
            <w:r w:rsidRPr="00FA6983">
              <w:rPr>
                <w:rFonts w:ascii="Times New Roman" w:hAnsi="Times New Roman" w:cs="Times New Roman"/>
                <w:b/>
                <w:sz w:val="28"/>
                <w:szCs w:val="28"/>
              </w:rPr>
              <w:t>Ожидаемые результаты</w:t>
            </w:r>
          </w:p>
        </w:tc>
      </w:tr>
      <w:tr w:rsidR="00B82D10" w:rsidRPr="00FA6983" w:rsidTr="00770C9F">
        <w:tc>
          <w:tcPr>
            <w:tcW w:w="1668" w:type="dxa"/>
          </w:tcPr>
          <w:p w:rsidR="008C0CEB" w:rsidRPr="00FA6983" w:rsidRDefault="008C0CEB" w:rsidP="00FA6983">
            <w:pPr>
              <w:jc w:val="both"/>
              <w:rPr>
                <w:rFonts w:ascii="Times New Roman" w:hAnsi="Times New Roman" w:cs="Times New Roman"/>
                <w:b/>
                <w:sz w:val="28"/>
                <w:szCs w:val="28"/>
              </w:rPr>
            </w:pPr>
            <w:r w:rsidRPr="00FA6983">
              <w:rPr>
                <w:rFonts w:ascii="Times New Roman" w:hAnsi="Times New Roman" w:cs="Times New Roman"/>
                <w:b/>
                <w:sz w:val="28"/>
                <w:szCs w:val="28"/>
              </w:rPr>
              <w:t>1 этап</w:t>
            </w:r>
          </w:p>
          <w:p w:rsidR="008C0CEB" w:rsidRPr="00FA6983" w:rsidRDefault="008C0CEB" w:rsidP="00FA6983">
            <w:pPr>
              <w:jc w:val="both"/>
              <w:rPr>
                <w:rFonts w:ascii="Times New Roman" w:hAnsi="Times New Roman" w:cs="Times New Roman"/>
                <w:sz w:val="28"/>
                <w:szCs w:val="28"/>
              </w:rPr>
            </w:pPr>
            <w:r w:rsidRPr="00FA6983">
              <w:rPr>
                <w:rFonts w:ascii="Times New Roman" w:hAnsi="Times New Roman" w:cs="Times New Roman"/>
                <w:sz w:val="28"/>
                <w:szCs w:val="28"/>
              </w:rPr>
              <w:t>Организационный момент</w:t>
            </w:r>
          </w:p>
        </w:tc>
        <w:tc>
          <w:tcPr>
            <w:tcW w:w="1559" w:type="dxa"/>
          </w:tcPr>
          <w:p w:rsidR="008C0CEB" w:rsidRPr="00FA6983" w:rsidRDefault="00B82D10" w:rsidP="00FA6983">
            <w:pPr>
              <w:jc w:val="both"/>
              <w:rPr>
                <w:rFonts w:ascii="Times New Roman" w:hAnsi="Times New Roman" w:cs="Times New Roman"/>
                <w:sz w:val="28"/>
                <w:szCs w:val="28"/>
              </w:rPr>
            </w:pPr>
            <w:r w:rsidRPr="00FA6983">
              <w:rPr>
                <w:rFonts w:ascii="Times New Roman" w:hAnsi="Times New Roman" w:cs="Times New Roman"/>
                <w:sz w:val="28"/>
                <w:szCs w:val="28"/>
              </w:rPr>
              <w:t>Включение учащихся в учебную деятельность</w:t>
            </w:r>
          </w:p>
        </w:tc>
        <w:tc>
          <w:tcPr>
            <w:tcW w:w="2410" w:type="dxa"/>
            <w:gridSpan w:val="5"/>
          </w:tcPr>
          <w:p w:rsidR="008C0CEB" w:rsidRPr="00FA6983" w:rsidRDefault="00B82D10" w:rsidP="00FA6983">
            <w:pPr>
              <w:jc w:val="both"/>
              <w:rPr>
                <w:rFonts w:ascii="Times New Roman" w:hAnsi="Times New Roman" w:cs="Times New Roman"/>
                <w:sz w:val="28"/>
                <w:szCs w:val="28"/>
              </w:rPr>
            </w:pPr>
            <w:r w:rsidRPr="00FA6983">
              <w:rPr>
                <w:rFonts w:ascii="Times New Roman" w:hAnsi="Times New Roman" w:cs="Times New Roman"/>
                <w:sz w:val="28"/>
                <w:szCs w:val="28"/>
              </w:rPr>
              <w:t>Приветствие, эмоциональный настрой, создание благоприятной психологической атмосферы в классе</w:t>
            </w:r>
          </w:p>
        </w:tc>
        <w:tc>
          <w:tcPr>
            <w:tcW w:w="2835" w:type="dxa"/>
          </w:tcPr>
          <w:p w:rsidR="00B82D10" w:rsidRPr="00FA6983" w:rsidRDefault="00B82D10" w:rsidP="00FA6983">
            <w:pPr>
              <w:jc w:val="both"/>
              <w:rPr>
                <w:rFonts w:ascii="Times New Roman" w:hAnsi="Times New Roman" w:cs="Times New Roman"/>
                <w:sz w:val="28"/>
                <w:szCs w:val="28"/>
              </w:rPr>
            </w:pPr>
            <w:r w:rsidRPr="00FA6983">
              <w:rPr>
                <w:rFonts w:ascii="Times New Roman" w:hAnsi="Times New Roman" w:cs="Times New Roman"/>
                <w:sz w:val="28"/>
                <w:szCs w:val="28"/>
              </w:rPr>
              <w:t xml:space="preserve">Приветствие учителя, подготовка рабочих мест. </w:t>
            </w:r>
          </w:p>
          <w:p w:rsidR="008C0CEB" w:rsidRPr="00FA6983" w:rsidRDefault="00B82D10" w:rsidP="00FA6983">
            <w:pPr>
              <w:jc w:val="both"/>
              <w:rPr>
                <w:rFonts w:ascii="Times New Roman" w:hAnsi="Times New Roman" w:cs="Times New Roman"/>
                <w:sz w:val="28"/>
                <w:szCs w:val="28"/>
              </w:rPr>
            </w:pPr>
            <w:r w:rsidRPr="00FA6983">
              <w:rPr>
                <w:rFonts w:ascii="Times New Roman" w:hAnsi="Times New Roman" w:cs="Times New Roman"/>
                <w:sz w:val="28"/>
                <w:szCs w:val="28"/>
              </w:rPr>
              <w:t xml:space="preserve">Распределение по группам: обучающиеся заранее делятся на 3 группы. Каждая группа получает свое задание для подготовки к </w:t>
            </w:r>
            <w:r w:rsidRPr="00FA6983">
              <w:rPr>
                <w:rFonts w:ascii="Times New Roman" w:hAnsi="Times New Roman" w:cs="Times New Roman"/>
                <w:sz w:val="28"/>
                <w:szCs w:val="28"/>
              </w:rPr>
              <w:lastRenderedPageBreak/>
              <w:t>занятию.</w:t>
            </w:r>
          </w:p>
        </w:tc>
        <w:tc>
          <w:tcPr>
            <w:tcW w:w="3118" w:type="dxa"/>
            <w:gridSpan w:val="3"/>
          </w:tcPr>
          <w:p w:rsidR="008C0CEB" w:rsidRPr="00FA6983" w:rsidRDefault="008C0CEB" w:rsidP="00FA6983">
            <w:pPr>
              <w:jc w:val="both"/>
              <w:rPr>
                <w:rFonts w:ascii="Times New Roman" w:hAnsi="Times New Roman" w:cs="Times New Roman"/>
                <w:sz w:val="28"/>
                <w:szCs w:val="28"/>
              </w:rPr>
            </w:pPr>
          </w:p>
        </w:tc>
        <w:tc>
          <w:tcPr>
            <w:tcW w:w="3196" w:type="dxa"/>
          </w:tcPr>
          <w:p w:rsidR="008C0CEB" w:rsidRPr="00FA6983" w:rsidRDefault="00B82D10" w:rsidP="00FA6983">
            <w:pPr>
              <w:jc w:val="both"/>
              <w:rPr>
                <w:rFonts w:ascii="Times New Roman" w:hAnsi="Times New Roman" w:cs="Times New Roman"/>
                <w:sz w:val="28"/>
                <w:szCs w:val="28"/>
              </w:rPr>
            </w:pPr>
            <w:r w:rsidRPr="00FA6983">
              <w:rPr>
                <w:rFonts w:ascii="Times New Roman" w:hAnsi="Times New Roman" w:cs="Times New Roman"/>
                <w:sz w:val="28"/>
                <w:szCs w:val="28"/>
              </w:rPr>
              <w:t xml:space="preserve">Самоопределение, </w:t>
            </w:r>
            <w:proofErr w:type="spellStart"/>
            <w:r w:rsidRPr="00FA6983">
              <w:rPr>
                <w:rFonts w:ascii="Times New Roman" w:hAnsi="Times New Roman" w:cs="Times New Roman"/>
                <w:sz w:val="28"/>
                <w:szCs w:val="28"/>
              </w:rPr>
              <w:t>смыслообразование</w:t>
            </w:r>
            <w:proofErr w:type="spellEnd"/>
            <w:r w:rsidRPr="00FA6983">
              <w:rPr>
                <w:rFonts w:ascii="Times New Roman" w:hAnsi="Times New Roman" w:cs="Times New Roman"/>
                <w:sz w:val="28"/>
                <w:szCs w:val="28"/>
              </w:rPr>
              <w:t xml:space="preserve"> (Л).</w:t>
            </w:r>
          </w:p>
          <w:p w:rsidR="00B82D10" w:rsidRPr="00FA6983" w:rsidRDefault="00B82D10" w:rsidP="00FA6983">
            <w:pPr>
              <w:jc w:val="both"/>
              <w:rPr>
                <w:rFonts w:ascii="Times New Roman" w:hAnsi="Times New Roman" w:cs="Times New Roman"/>
                <w:sz w:val="28"/>
                <w:szCs w:val="28"/>
              </w:rPr>
            </w:pPr>
            <w:r w:rsidRPr="00FA6983">
              <w:rPr>
                <w:rFonts w:ascii="Times New Roman" w:hAnsi="Times New Roman" w:cs="Times New Roman"/>
                <w:sz w:val="28"/>
                <w:szCs w:val="28"/>
              </w:rPr>
              <w:t>Целеполагание (П).</w:t>
            </w:r>
          </w:p>
          <w:p w:rsidR="00B82D10" w:rsidRPr="00FA6983" w:rsidRDefault="00B82D10" w:rsidP="00FA6983">
            <w:pPr>
              <w:jc w:val="both"/>
              <w:rPr>
                <w:rFonts w:ascii="Times New Roman" w:hAnsi="Times New Roman" w:cs="Times New Roman"/>
                <w:sz w:val="28"/>
                <w:szCs w:val="28"/>
              </w:rPr>
            </w:pPr>
            <w:r w:rsidRPr="00FA6983">
              <w:rPr>
                <w:rFonts w:ascii="Times New Roman" w:hAnsi="Times New Roman" w:cs="Times New Roman"/>
                <w:sz w:val="28"/>
                <w:szCs w:val="28"/>
              </w:rPr>
              <w:t>Планирование учебного сотрудничества (К)</w:t>
            </w:r>
          </w:p>
        </w:tc>
      </w:tr>
      <w:tr w:rsidR="00B82D10" w:rsidRPr="00FA6983" w:rsidTr="00770C9F">
        <w:tc>
          <w:tcPr>
            <w:tcW w:w="1668" w:type="dxa"/>
          </w:tcPr>
          <w:p w:rsidR="00B82D10" w:rsidRPr="00FA6983" w:rsidRDefault="00B82D10" w:rsidP="00FA6983">
            <w:pPr>
              <w:jc w:val="both"/>
              <w:rPr>
                <w:rFonts w:ascii="Times New Roman" w:hAnsi="Times New Roman" w:cs="Times New Roman"/>
                <w:b/>
                <w:sz w:val="28"/>
                <w:szCs w:val="28"/>
              </w:rPr>
            </w:pPr>
            <w:r w:rsidRPr="00FA6983">
              <w:rPr>
                <w:rFonts w:ascii="Times New Roman" w:hAnsi="Times New Roman" w:cs="Times New Roman"/>
                <w:b/>
                <w:sz w:val="28"/>
                <w:szCs w:val="28"/>
              </w:rPr>
              <w:lastRenderedPageBreak/>
              <w:t>2 этап</w:t>
            </w:r>
          </w:p>
          <w:p w:rsidR="00B82D10" w:rsidRPr="00FA6983" w:rsidRDefault="00B82D10" w:rsidP="00FA6983">
            <w:pPr>
              <w:jc w:val="both"/>
              <w:rPr>
                <w:rFonts w:ascii="Times New Roman" w:hAnsi="Times New Roman" w:cs="Times New Roman"/>
                <w:sz w:val="28"/>
                <w:szCs w:val="28"/>
              </w:rPr>
            </w:pPr>
            <w:r w:rsidRPr="00FA6983">
              <w:rPr>
                <w:rFonts w:ascii="Times New Roman" w:hAnsi="Times New Roman" w:cs="Times New Roman"/>
                <w:sz w:val="28"/>
                <w:szCs w:val="28"/>
              </w:rPr>
              <w:t>Мотивация. Получение информации.</w:t>
            </w:r>
          </w:p>
          <w:p w:rsidR="00B82D10" w:rsidRPr="00FA6983" w:rsidRDefault="00B82D10" w:rsidP="00FA6983">
            <w:pPr>
              <w:jc w:val="both"/>
              <w:rPr>
                <w:rFonts w:ascii="Times New Roman" w:hAnsi="Times New Roman" w:cs="Times New Roman"/>
                <w:b/>
                <w:i/>
                <w:sz w:val="28"/>
                <w:szCs w:val="28"/>
              </w:rPr>
            </w:pPr>
            <w:r w:rsidRPr="00FA6983">
              <w:rPr>
                <w:rFonts w:ascii="Times New Roman" w:hAnsi="Times New Roman" w:cs="Times New Roman"/>
                <w:b/>
                <w:i/>
                <w:sz w:val="28"/>
                <w:szCs w:val="28"/>
              </w:rPr>
              <w:t>Станция 1:</w:t>
            </w:r>
          </w:p>
          <w:p w:rsidR="00B82D10" w:rsidRPr="00FA6983" w:rsidRDefault="00B82D10" w:rsidP="00FA6983">
            <w:pPr>
              <w:jc w:val="both"/>
              <w:rPr>
                <w:rFonts w:ascii="Times New Roman" w:hAnsi="Times New Roman" w:cs="Times New Roman"/>
                <w:sz w:val="28"/>
                <w:szCs w:val="28"/>
              </w:rPr>
            </w:pPr>
            <w:r w:rsidRPr="00FA6983">
              <w:rPr>
                <w:rFonts w:ascii="Times New Roman" w:hAnsi="Times New Roman" w:cs="Times New Roman"/>
                <w:i/>
                <w:sz w:val="28"/>
                <w:szCs w:val="28"/>
              </w:rPr>
              <w:t>Экскурсия в лабораторию «Галилео»</w:t>
            </w:r>
          </w:p>
        </w:tc>
        <w:tc>
          <w:tcPr>
            <w:tcW w:w="1559" w:type="dxa"/>
          </w:tcPr>
          <w:p w:rsidR="00B82D10" w:rsidRPr="00FA6983" w:rsidRDefault="00B82D10" w:rsidP="00FA6983">
            <w:pPr>
              <w:jc w:val="both"/>
              <w:rPr>
                <w:rFonts w:ascii="Times New Roman" w:hAnsi="Times New Roman" w:cs="Times New Roman"/>
                <w:sz w:val="28"/>
                <w:szCs w:val="28"/>
              </w:rPr>
            </w:pPr>
            <w:r w:rsidRPr="00FA6983">
              <w:rPr>
                <w:rFonts w:ascii="Times New Roman" w:hAnsi="Times New Roman" w:cs="Times New Roman"/>
                <w:sz w:val="28"/>
                <w:szCs w:val="28"/>
              </w:rPr>
              <w:t>Организовать коммуникативное взаимодействие, в ходе которого выявляется и фиксируется цель занятия</w:t>
            </w:r>
          </w:p>
        </w:tc>
        <w:tc>
          <w:tcPr>
            <w:tcW w:w="2410" w:type="dxa"/>
            <w:gridSpan w:val="5"/>
          </w:tcPr>
          <w:p w:rsidR="00B82D10" w:rsidRPr="00FA6983" w:rsidRDefault="00B82D10" w:rsidP="00FA6983">
            <w:pPr>
              <w:jc w:val="both"/>
              <w:rPr>
                <w:rFonts w:ascii="Times New Roman" w:hAnsi="Times New Roman" w:cs="Times New Roman"/>
                <w:sz w:val="28"/>
                <w:szCs w:val="28"/>
              </w:rPr>
            </w:pPr>
            <w:r w:rsidRPr="00FA6983">
              <w:rPr>
                <w:rFonts w:ascii="Times New Roman" w:hAnsi="Times New Roman" w:cs="Times New Roman"/>
                <w:sz w:val="28"/>
                <w:szCs w:val="28"/>
              </w:rPr>
              <w:t xml:space="preserve">Ведет диалог, побуждает высказывать предположения. Подводит учащихся к цели занятия. </w:t>
            </w:r>
          </w:p>
          <w:p w:rsidR="00B82D10" w:rsidRPr="00FA6983" w:rsidRDefault="00B82D10" w:rsidP="00FA6983">
            <w:pPr>
              <w:jc w:val="both"/>
              <w:rPr>
                <w:rFonts w:ascii="Times New Roman" w:hAnsi="Times New Roman" w:cs="Times New Roman"/>
                <w:sz w:val="28"/>
                <w:szCs w:val="28"/>
              </w:rPr>
            </w:pPr>
            <w:r w:rsidRPr="00FA6983">
              <w:rPr>
                <w:rFonts w:ascii="Times New Roman" w:hAnsi="Times New Roman" w:cs="Times New Roman"/>
                <w:sz w:val="28"/>
                <w:szCs w:val="28"/>
              </w:rPr>
              <w:t>Обобщает ответы учащихся.</w:t>
            </w:r>
          </w:p>
          <w:p w:rsidR="00B82D10" w:rsidRPr="00FA6983" w:rsidRDefault="00B82D10" w:rsidP="00FA6983">
            <w:pPr>
              <w:jc w:val="both"/>
              <w:rPr>
                <w:rFonts w:ascii="Times New Roman" w:hAnsi="Times New Roman" w:cs="Times New Roman"/>
                <w:sz w:val="28"/>
                <w:szCs w:val="28"/>
              </w:rPr>
            </w:pPr>
            <w:r w:rsidRPr="00FA6983">
              <w:rPr>
                <w:rFonts w:ascii="Times New Roman" w:hAnsi="Times New Roman" w:cs="Times New Roman"/>
                <w:sz w:val="28"/>
                <w:szCs w:val="28"/>
              </w:rPr>
              <w:t>Повторение техники безопасности при работе с лабораторным оборудованием.</w:t>
            </w:r>
          </w:p>
        </w:tc>
        <w:tc>
          <w:tcPr>
            <w:tcW w:w="2835" w:type="dxa"/>
          </w:tcPr>
          <w:p w:rsidR="00B82D10" w:rsidRPr="00FA6983" w:rsidRDefault="00D007A1" w:rsidP="00FA6983">
            <w:pPr>
              <w:jc w:val="both"/>
              <w:rPr>
                <w:rFonts w:ascii="Times New Roman" w:hAnsi="Times New Roman" w:cs="Times New Roman"/>
                <w:sz w:val="28"/>
                <w:szCs w:val="28"/>
              </w:rPr>
            </w:pPr>
            <w:r w:rsidRPr="00FA6983">
              <w:rPr>
                <w:rFonts w:ascii="Times New Roman" w:hAnsi="Times New Roman" w:cs="Times New Roman"/>
                <w:sz w:val="28"/>
                <w:szCs w:val="28"/>
              </w:rPr>
              <w:t>1 группа проводит заочную экскурсию в лабораторию Парка чудес «Галилео».</w:t>
            </w:r>
            <w:r w:rsidR="007746CF">
              <w:rPr>
                <w:rFonts w:ascii="Times New Roman" w:hAnsi="Times New Roman" w:cs="Times New Roman"/>
                <w:sz w:val="28"/>
                <w:szCs w:val="28"/>
              </w:rPr>
              <w:t xml:space="preserve"> (</w:t>
            </w:r>
            <w:r w:rsidR="007746CF" w:rsidRPr="007746CF">
              <w:rPr>
                <w:rFonts w:ascii="Times New Roman" w:hAnsi="Times New Roman" w:cs="Times New Roman"/>
                <w:i/>
                <w:sz w:val="28"/>
                <w:szCs w:val="28"/>
              </w:rPr>
              <w:t>Слайды 2-10</w:t>
            </w:r>
            <w:r w:rsidR="007746CF">
              <w:rPr>
                <w:rFonts w:ascii="Times New Roman" w:hAnsi="Times New Roman" w:cs="Times New Roman"/>
                <w:sz w:val="28"/>
                <w:szCs w:val="28"/>
              </w:rPr>
              <w:t xml:space="preserve"> </w:t>
            </w:r>
            <w:r w:rsidR="007746CF" w:rsidRPr="007746CF">
              <w:rPr>
                <w:rFonts w:ascii="Times New Roman" w:hAnsi="Times New Roman" w:cs="Times New Roman"/>
                <w:i/>
                <w:sz w:val="28"/>
                <w:szCs w:val="28"/>
              </w:rPr>
              <w:t>Презентации</w:t>
            </w:r>
            <w:r w:rsidR="007746CF">
              <w:rPr>
                <w:rFonts w:ascii="Times New Roman" w:hAnsi="Times New Roman" w:cs="Times New Roman"/>
                <w:i/>
                <w:sz w:val="28"/>
                <w:szCs w:val="28"/>
              </w:rPr>
              <w:t>,</w:t>
            </w:r>
            <w:r w:rsidR="007746CF">
              <w:rPr>
                <w:rFonts w:ascii="Times New Roman" w:hAnsi="Times New Roman" w:cs="Times New Roman"/>
                <w:sz w:val="28"/>
                <w:szCs w:val="28"/>
              </w:rPr>
              <w:t xml:space="preserve"> подготовленной учащимися).</w:t>
            </w:r>
          </w:p>
          <w:p w:rsidR="00D007A1" w:rsidRPr="00FA6983" w:rsidRDefault="00D007A1" w:rsidP="00FA6983">
            <w:pPr>
              <w:jc w:val="both"/>
              <w:rPr>
                <w:rFonts w:ascii="Times New Roman" w:hAnsi="Times New Roman" w:cs="Times New Roman"/>
                <w:sz w:val="28"/>
                <w:szCs w:val="28"/>
              </w:rPr>
            </w:pPr>
            <w:r w:rsidRPr="00FA6983">
              <w:rPr>
                <w:rFonts w:ascii="Times New Roman" w:hAnsi="Times New Roman" w:cs="Times New Roman"/>
                <w:sz w:val="28"/>
                <w:szCs w:val="28"/>
              </w:rPr>
              <w:t>Знакомит:</w:t>
            </w:r>
          </w:p>
          <w:p w:rsidR="00D007A1" w:rsidRPr="00FA6983" w:rsidRDefault="00D007A1" w:rsidP="00FA6983">
            <w:pPr>
              <w:jc w:val="both"/>
              <w:rPr>
                <w:rFonts w:ascii="Times New Roman" w:hAnsi="Times New Roman" w:cs="Times New Roman"/>
                <w:sz w:val="28"/>
                <w:szCs w:val="28"/>
              </w:rPr>
            </w:pPr>
            <w:r w:rsidRPr="00FA6983">
              <w:rPr>
                <w:rFonts w:ascii="Times New Roman" w:hAnsi="Times New Roman" w:cs="Times New Roman"/>
                <w:sz w:val="28"/>
                <w:szCs w:val="28"/>
              </w:rPr>
              <w:t xml:space="preserve">А) </w:t>
            </w:r>
            <w:proofErr w:type="gramStart"/>
            <w:r w:rsidRPr="00FA6983">
              <w:rPr>
                <w:rFonts w:ascii="Times New Roman" w:hAnsi="Times New Roman" w:cs="Times New Roman"/>
                <w:sz w:val="28"/>
                <w:szCs w:val="28"/>
              </w:rPr>
              <w:t>с</w:t>
            </w:r>
            <w:proofErr w:type="gramEnd"/>
            <w:r w:rsidRPr="00FA6983">
              <w:rPr>
                <w:rFonts w:ascii="Times New Roman" w:hAnsi="Times New Roman" w:cs="Times New Roman"/>
                <w:sz w:val="28"/>
                <w:szCs w:val="28"/>
              </w:rPr>
              <w:t xml:space="preserve"> свойствами катушки Тесла, демонстрирует свечение от нее люминесцентных ламп;</w:t>
            </w:r>
          </w:p>
          <w:p w:rsidR="00D007A1" w:rsidRPr="00FA6983" w:rsidRDefault="00D007A1" w:rsidP="00FA6983">
            <w:pPr>
              <w:jc w:val="both"/>
              <w:rPr>
                <w:rFonts w:ascii="Times New Roman" w:hAnsi="Times New Roman" w:cs="Times New Roman"/>
                <w:sz w:val="28"/>
                <w:szCs w:val="28"/>
              </w:rPr>
            </w:pPr>
            <w:r w:rsidRPr="00FA6983">
              <w:rPr>
                <w:rFonts w:ascii="Times New Roman" w:hAnsi="Times New Roman" w:cs="Times New Roman"/>
                <w:sz w:val="28"/>
                <w:szCs w:val="28"/>
              </w:rPr>
              <w:t xml:space="preserve">Б) </w:t>
            </w:r>
            <w:proofErr w:type="gramStart"/>
            <w:r w:rsidRPr="00FA6983">
              <w:rPr>
                <w:rFonts w:ascii="Times New Roman" w:hAnsi="Times New Roman" w:cs="Times New Roman"/>
                <w:sz w:val="28"/>
                <w:szCs w:val="28"/>
              </w:rPr>
              <w:t>с</w:t>
            </w:r>
            <w:proofErr w:type="gramEnd"/>
            <w:r w:rsidRPr="00FA6983">
              <w:rPr>
                <w:rFonts w:ascii="Times New Roman" w:hAnsi="Times New Roman" w:cs="Times New Roman"/>
                <w:sz w:val="28"/>
                <w:szCs w:val="28"/>
              </w:rPr>
              <w:t xml:space="preserve"> свойствами лазера, лазерного луча. Обращают внимание на ТБ (защитные очки при наблюдениях</w:t>
            </w:r>
            <w:r w:rsidR="0004144E" w:rsidRPr="00FA6983">
              <w:rPr>
                <w:rFonts w:ascii="Times New Roman" w:hAnsi="Times New Roman" w:cs="Times New Roman"/>
                <w:sz w:val="28"/>
                <w:szCs w:val="28"/>
              </w:rPr>
              <w:t>).</w:t>
            </w:r>
          </w:p>
          <w:p w:rsidR="0004144E" w:rsidRPr="00FA6983" w:rsidRDefault="0004144E" w:rsidP="00FA6983">
            <w:pPr>
              <w:jc w:val="both"/>
              <w:rPr>
                <w:rFonts w:ascii="Times New Roman" w:hAnsi="Times New Roman" w:cs="Times New Roman"/>
                <w:sz w:val="28"/>
                <w:szCs w:val="28"/>
              </w:rPr>
            </w:pPr>
            <w:r w:rsidRPr="00FA6983">
              <w:rPr>
                <w:rFonts w:ascii="Times New Roman" w:hAnsi="Times New Roman" w:cs="Times New Roman"/>
                <w:sz w:val="28"/>
                <w:szCs w:val="28"/>
              </w:rPr>
              <w:t xml:space="preserve">Наблюдают прямолинейность распространения </w:t>
            </w:r>
            <w:r w:rsidR="0082467A" w:rsidRPr="00FA6983">
              <w:rPr>
                <w:rFonts w:ascii="Times New Roman" w:hAnsi="Times New Roman" w:cs="Times New Roman"/>
                <w:sz w:val="28"/>
                <w:szCs w:val="28"/>
              </w:rPr>
              <w:t xml:space="preserve">лазерного </w:t>
            </w:r>
            <w:r w:rsidRPr="00FA6983">
              <w:rPr>
                <w:rFonts w:ascii="Times New Roman" w:hAnsi="Times New Roman" w:cs="Times New Roman"/>
                <w:sz w:val="28"/>
                <w:szCs w:val="28"/>
              </w:rPr>
              <w:t>луча.</w:t>
            </w:r>
          </w:p>
          <w:p w:rsidR="0004144E" w:rsidRPr="00FA6983" w:rsidRDefault="0004144E" w:rsidP="00FA6983">
            <w:pPr>
              <w:jc w:val="both"/>
              <w:rPr>
                <w:rFonts w:ascii="Times New Roman" w:hAnsi="Times New Roman" w:cs="Times New Roman"/>
                <w:sz w:val="28"/>
                <w:szCs w:val="28"/>
              </w:rPr>
            </w:pPr>
          </w:p>
          <w:p w:rsidR="0004144E" w:rsidRPr="00FA6983" w:rsidRDefault="0004144E" w:rsidP="00FA6983">
            <w:pPr>
              <w:jc w:val="both"/>
              <w:rPr>
                <w:rFonts w:ascii="Times New Roman" w:hAnsi="Times New Roman" w:cs="Times New Roman"/>
                <w:sz w:val="28"/>
                <w:szCs w:val="28"/>
              </w:rPr>
            </w:pPr>
            <w:r w:rsidRPr="00FA6983">
              <w:rPr>
                <w:rFonts w:ascii="Times New Roman" w:hAnsi="Times New Roman" w:cs="Times New Roman"/>
                <w:sz w:val="28"/>
                <w:szCs w:val="28"/>
              </w:rPr>
              <w:t>Высказывают предположения.</w:t>
            </w:r>
          </w:p>
          <w:p w:rsidR="0004144E" w:rsidRPr="00FA6983" w:rsidRDefault="0004144E" w:rsidP="00FA6983">
            <w:pPr>
              <w:jc w:val="both"/>
              <w:rPr>
                <w:rFonts w:ascii="Times New Roman" w:hAnsi="Times New Roman" w:cs="Times New Roman"/>
                <w:sz w:val="28"/>
                <w:szCs w:val="28"/>
              </w:rPr>
            </w:pPr>
            <w:r w:rsidRPr="00FA6983">
              <w:rPr>
                <w:rFonts w:ascii="Times New Roman" w:hAnsi="Times New Roman" w:cs="Times New Roman"/>
                <w:sz w:val="28"/>
                <w:szCs w:val="28"/>
              </w:rPr>
              <w:lastRenderedPageBreak/>
              <w:t xml:space="preserve"> Приводят примеры.</w:t>
            </w:r>
          </w:p>
          <w:p w:rsidR="0004144E" w:rsidRPr="00FA6983" w:rsidRDefault="0004144E" w:rsidP="00FA6983">
            <w:pPr>
              <w:jc w:val="both"/>
              <w:rPr>
                <w:rFonts w:ascii="Times New Roman" w:hAnsi="Times New Roman" w:cs="Times New Roman"/>
                <w:sz w:val="28"/>
                <w:szCs w:val="28"/>
              </w:rPr>
            </w:pPr>
          </w:p>
          <w:p w:rsidR="0004144E" w:rsidRPr="00FA6983" w:rsidRDefault="0004144E" w:rsidP="00FA6983">
            <w:pPr>
              <w:jc w:val="both"/>
              <w:rPr>
                <w:rFonts w:ascii="Times New Roman" w:hAnsi="Times New Roman" w:cs="Times New Roman"/>
                <w:sz w:val="28"/>
                <w:szCs w:val="28"/>
              </w:rPr>
            </w:pPr>
          </w:p>
          <w:p w:rsidR="0004144E" w:rsidRPr="00FA6983" w:rsidRDefault="0004144E" w:rsidP="00FA6983">
            <w:pPr>
              <w:jc w:val="both"/>
              <w:rPr>
                <w:rFonts w:ascii="Times New Roman" w:hAnsi="Times New Roman" w:cs="Times New Roman"/>
                <w:sz w:val="28"/>
                <w:szCs w:val="28"/>
              </w:rPr>
            </w:pPr>
            <w:r w:rsidRPr="00FA6983">
              <w:rPr>
                <w:rFonts w:ascii="Times New Roman" w:hAnsi="Times New Roman" w:cs="Times New Roman"/>
                <w:sz w:val="28"/>
                <w:szCs w:val="28"/>
              </w:rPr>
              <w:t xml:space="preserve">Заполняют </w:t>
            </w:r>
            <w:r w:rsidR="00FB272C" w:rsidRPr="00FA6983">
              <w:rPr>
                <w:rFonts w:ascii="Times New Roman" w:hAnsi="Times New Roman" w:cs="Times New Roman"/>
                <w:sz w:val="28"/>
                <w:szCs w:val="28"/>
              </w:rPr>
              <w:t>таблицу</w:t>
            </w:r>
            <w:r w:rsidRPr="00FA6983">
              <w:rPr>
                <w:rFonts w:ascii="Times New Roman" w:hAnsi="Times New Roman" w:cs="Times New Roman"/>
                <w:sz w:val="28"/>
                <w:szCs w:val="28"/>
              </w:rPr>
              <w:t>, работая в группах.</w:t>
            </w:r>
          </w:p>
          <w:p w:rsidR="0004144E" w:rsidRPr="00FA6983" w:rsidRDefault="0004144E" w:rsidP="00FA6983">
            <w:pPr>
              <w:jc w:val="both"/>
              <w:rPr>
                <w:rFonts w:ascii="Times New Roman" w:hAnsi="Times New Roman" w:cs="Times New Roman"/>
                <w:sz w:val="28"/>
                <w:szCs w:val="28"/>
              </w:rPr>
            </w:pPr>
            <w:r w:rsidRPr="00FA6983">
              <w:rPr>
                <w:rFonts w:ascii="Times New Roman" w:hAnsi="Times New Roman" w:cs="Times New Roman"/>
                <w:sz w:val="28"/>
                <w:szCs w:val="28"/>
              </w:rPr>
              <w:t>Высказывают предположения. Предлагают варианты.</w:t>
            </w:r>
          </w:p>
          <w:p w:rsidR="0004144E" w:rsidRPr="00FA6983" w:rsidRDefault="0004144E" w:rsidP="00FA6983">
            <w:pPr>
              <w:jc w:val="both"/>
              <w:rPr>
                <w:rFonts w:ascii="Times New Roman" w:hAnsi="Times New Roman" w:cs="Times New Roman"/>
                <w:sz w:val="28"/>
                <w:szCs w:val="28"/>
              </w:rPr>
            </w:pPr>
          </w:p>
        </w:tc>
        <w:tc>
          <w:tcPr>
            <w:tcW w:w="3118" w:type="dxa"/>
            <w:gridSpan w:val="3"/>
          </w:tcPr>
          <w:p w:rsidR="00B82D10" w:rsidRPr="00FA6983" w:rsidRDefault="0004144E" w:rsidP="00FA6983">
            <w:pPr>
              <w:jc w:val="both"/>
              <w:rPr>
                <w:rFonts w:ascii="Times New Roman" w:hAnsi="Times New Roman" w:cs="Times New Roman"/>
                <w:i/>
                <w:sz w:val="28"/>
                <w:szCs w:val="28"/>
              </w:rPr>
            </w:pPr>
            <w:r w:rsidRPr="00FA6983">
              <w:rPr>
                <w:rFonts w:ascii="Times New Roman" w:hAnsi="Times New Roman" w:cs="Times New Roman"/>
                <w:i/>
                <w:sz w:val="28"/>
                <w:szCs w:val="28"/>
              </w:rPr>
              <w:lastRenderedPageBreak/>
              <w:t>Анализ, обсуждение представленных реальных опытов, презентации экспериментов из лаборатории «Галилео», синтез полученной информации.</w:t>
            </w:r>
          </w:p>
          <w:p w:rsidR="0004144E" w:rsidRPr="00FA6983" w:rsidRDefault="0004144E" w:rsidP="00FA6983">
            <w:pPr>
              <w:jc w:val="both"/>
              <w:rPr>
                <w:rFonts w:ascii="Times New Roman" w:hAnsi="Times New Roman" w:cs="Times New Roman"/>
                <w:i/>
                <w:sz w:val="28"/>
                <w:szCs w:val="28"/>
              </w:rPr>
            </w:pPr>
          </w:p>
          <w:p w:rsidR="0004144E" w:rsidRPr="00FA6983" w:rsidRDefault="0004144E" w:rsidP="00FA6983">
            <w:pPr>
              <w:jc w:val="both"/>
              <w:rPr>
                <w:rFonts w:ascii="Times New Roman" w:hAnsi="Times New Roman" w:cs="Times New Roman"/>
                <w:i/>
                <w:sz w:val="28"/>
                <w:szCs w:val="28"/>
              </w:rPr>
            </w:pPr>
          </w:p>
          <w:p w:rsidR="0004144E" w:rsidRPr="00FA6983" w:rsidRDefault="0004144E" w:rsidP="00FA6983">
            <w:pPr>
              <w:jc w:val="both"/>
              <w:rPr>
                <w:rFonts w:ascii="Times New Roman" w:hAnsi="Times New Roman" w:cs="Times New Roman"/>
                <w:i/>
                <w:sz w:val="28"/>
                <w:szCs w:val="28"/>
              </w:rPr>
            </w:pPr>
          </w:p>
          <w:p w:rsidR="0004144E" w:rsidRDefault="0004144E" w:rsidP="00FA6983">
            <w:pPr>
              <w:jc w:val="both"/>
              <w:rPr>
                <w:rFonts w:ascii="Times New Roman" w:hAnsi="Times New Roman" w:cs="Times New Roman"/>
                <w:i/>
                <w:sz w:val="28"/>
                <w:szCs w:val="28"/>
              </w:rPr>
            </w:pPr>
          </w:p>
          <w:p w:rsidR="00770C9F" w:rsidRDefault="00770C9F" w:rsidP="00FA6983">
            <w:pPr>
              <w:jc w:val="both"/>
              <w:rPr>
                <w:rFonts w:ascii="Times New Roman" w:hAnsi="Times New Roman" w:cs="Times New Roman"/>
                <w:i/>
                <w:sz w:val="28"/>
                <w:szCs w:val="28"/>
              </w:rPr>
            </w:pPr>
          </w:p>
          <w:p w:rsidR="00770C9F" w:rsidRDefault="00770C9F" w:rsidP="00FA6983">
            <w:pPr>
              <w:jc w:val="both"/>
              <w:rPr>
                <w:rFonts w:ascii="Times New Roman" w:hAnsi="Times New Roman" w:cs="Times New Roman"/>
                <w:i/>
                <w:sz w:val="28"/>
                <w:szCs w:val="28"/>
              </w:rPr>
            </w:pPr>
          </w:p>
          <w:p w:rsidR="00770C9F" w:rsidRPr="00FA6983" w:rsidRDefault="00770C9F" w:rsidP="00FA6983">
            <w:pPr>
              <w:jc w:val="both"/>
              <w:rPr>
                <w:rFonts w:ascii="Times New Roman" w:hAnsi="Times New Roman" w:cs="Times New Roman"/>
                <w:i/>
                <w:sz w:val="28"/>
                <w:szCs w:val="28"/>
              </w:rPr>
            </w:pPr>
          </w:p>
          <w:p w:rsidR="0004144E" w:rsidRPr="00FA6983" w:rsidRDefault="0004144E" w:rsidP="00FA6983">
            <w:pPr>
              <w:jc w:val="both"/>
              <w:rPr>
                <w:rFonts w:ascii="Times New Roman" w:hAnsi="Times New Roman" w:cs="Times New Roman"/>
                <w:i/>
                <w:sz w:val="28"/>
                <w:szCs w:val="28"/>
              </w:rPr>
            </w:pPr>
          </w:p>
          <w:p w:rsidR="0004144E" w:rsidRPr="00FA6983" w:rsidRDefault="0004144E" w:rsidP="00FA6983">
            <w:pPr>
              <w:jc w:val="both"/>
              <w:rPr>
                <w:rFonts w:ascii="Times New Roman" w:hAnsi="Times New Roman" w:cs="Times New Roman"/>
                <w:i/>
                <w:sz w:val="28"/>
                <w:szCs w:val="28"/>
              </w:rPr>
            </w:pPr>
            <w:r w:rsidRPr="00FA6983">
              <w:rPr>
                <w:rFonts w:ascii="Times New Roman" w:hAnsi="Times New Roman" w:cs="Times New Roman"/>
                <w:i/>
                <w:sz w:val="28"/>
                <w:szCs w:val="28"/>
              </w:rPr>
              <w:t>Ответить на вопрос: К каким источникам относятся увиденные источники света?</w:t>
            </w:r>
          </w:p>
          <w:p w:rsidR="0004144E" w:rsidRPr="00FA6983" w:rsidRDefault="0004144E" w:rsidP="00FA6983">
            <w:pPr>
              <w:jc w:val="both"/>
              <w:rPr>
                <w:rFonts w:ascii="Times New Roman" w:hAnsi="Times New Roman" w:cs="Times New Roman"/>
                <w:i/>
                <w:sz w:val="28"/>
                <w:szCs w:val="28"/>
              </w:rPr>
            </w:pPr>
          </w:p>
          <w:p w:rsidR="0004144E" w:rsidRPr="00FA6983" w:rsidRDefault="0004144E" w:rsidP="00FA6983">
            <w:pPr>
              <w:jc w:val="both"/>
              <w:rPr>
                <w:rFonts w:ascii="Times New Roman" w:hAnsi="Times New Roman" w:cs="Times New Roman"/>
                <w:i/>
                <w:sz w:val="28"/>
                <w:szCs w:val="28"/>
              </w:rPr>
            </w:pPr>
          </w:p>
          <w:p w:rsidR="0004144E" w:rsidRPr="00FA6983" w:rsidRDefault="0004144E" w:rsidP="00FA6983">
            <w:pPr>
              <w:jc w:val="both"/>
              <w:rPr>
                <w:rFonts w:ascii="Times New Roman" w:hAnsi="Times New Roman" w:cs="Times New Roman"/>
                <w:i/>
                <w:sz w:val="28"/>
                <w:szCs w:val="28"/>
              </w:rPr>
            </w:pPr>
            <w:r w:rsidRPr="00FA6983">
              <w:rPr>
                <w:rFonts w:ascii="Times New Roman" w:hAnsi="Times New Roman" w:cs="Times New Roman"/>
                <w:i/>
                <w:sz w:val="28"/>
                <w:szCs w:val="28"/>
              </w:rPr>
              <w:t xml:space="preserve">Заполнение </w:t>
            </w:r>
            <w:r w:rsidR="00FB272C" w:rsidRPr="00FA6983">
              <w:rPr>
                <w:rFonts w:ascii="Times New Roman" w:hAnsi="Times New Roman" w:cs="Times New Roman"/>
                <w:i/>
                <w:sz w:val="28"/>
                <w:szCs w:val="28"/>
              </w:rPr>
              <w:t>таблицы</w:t>
            </w:r>
            <w:r w:rsidRPr="00FA6983">
              <w:rPr>
                <w:rFonts w:ascii="Times New Roman" w:hAnsi="Times New Roman" w:cs="Times New Roman"/>
                <w:i/>
                <w:sz w:val="28"/>
                <w:szCs w:val="28"/>
              </w:rPr>
              <w:t xml:space="preserve"> о видах источников света (рабочая тетрадь, задание 63.1)</w:t>
            </w:r>
          </w:p>
          <w:p w:rsidR="0004144E" w:rsidRPr="00FA6983" w:rsidRDefault="0004144E" w:rsidP="00FA6983">
            <w:pPr>
              <w:jc w:val="both"/>
              <w:rPr>
                <w:rFonts w:ascii="Times New Roman" w:hAnsi="Times New Roman" w:cs="Times New Roman"/>
                <w:i/>
                <w:sz w:val="28"/>
                <w:szCs w:val="28"/>
              </w:rPr>
            </w:pPr>
          </w:p>
          <w:p w:rsidR="0004144E" w:rsidRPr="00FA6983" w:rsidRDefault="0004144E" w:rsidP="00FA6983">
            <w:pPr>
              <w:jc w:val="both"/>
              <w:rPr>
                <w:rFonts w:ascii="Times New Roman" w:hAnsi="Times New Roman" w:cs="Times New Roman"/>
                <w:i/>
                <w:sz w:val="28"/>
                <w:szCs w:val="28"/>
              </w:rPr>
            </w:pPr>
            <w:r w:rsidRPr="00FA6983">
              <w:rPr>
                <w:rFonts w:ascii="Times New Roman" w:hAnsi="Times New Roman" w:cs="Times New Roman"/>
                <w:i/>
                <w:sz w:val="28"/>
                <w:szCs w:val="28"/>
              </w:rPr>
              <w:lastRenderedPageBreak/>
              <w:t>Сделать вывод о теме и цели занятия.</w:t>
            </w:r>
          </w:p>
        </w:tc>
        <w:tc>
          <w:tcPr>
            <w:tcW w:w="3196" w:type="dxa"/>
          </w:tcPr>
          <w:p w:rsidR="00B82D10" w:rsidRPr="00FA6983" w:rsidRDefault="00FB272C" w:rsidP="00FA6983">
            <w:pPr>
              <w:jc w:val="both"/>
              <w:rPr>
                <w:rFonts w:ascii="Times New Roman" w:hAnsi="Times New Roman" w:cs="Times New Roman"/>
                <w:i/>
                <w:sz w:val="28"/>
                <w:szCs w:val="28"/>
              </w:rPr>
            </w:pPr>
            <w:r w:rsidRPr="00FA6983">
              <w:rPr>
                <w:rFonts w:ascii="Times New Roman" w:hAnsi="Times New Roman" w:cs="Times New Roman"/>
                <w:i/>
                <w:sz w:val="28"/>
                <w:szCs w:val="28"/>
              </w:rPr>
              <w:lastRenderedPageBreak/>
              <w:t>Познавательные:</w:t>
            </w:r>
          </w:p>
          <w:p w:rsidR="00FB272C" w:rsidRPr="00FA6983" w:rsidRDefault="00FB272C" w:rsidP="00FA6983">
            <w:pPr>
              <w:jc w:val="both"/>
              <w:rPr>
                <w:rFonts w:ascii="Times New Roman" w:hAnsi="Times New Roman" w:cs="Times New Roman"/>
                <w:sz w:val="28"/>
                <w:szCs w:val="28"/>
              </w:rPr>
            </w:pPr>
            <w:r w:rsidRPr="00FA6983">
              <w:rPr>
                <w:rFonts w:ascii="Times New Roman" w:hAnsi="Times New Roman" w:cs="Times New Roman"/>
                <w:sz w:val="28"/>
                <w:szCs w:val="28"/>
              </w:rPr>
              <w:t>- умение анализировать, сравнивать и обобщать факты и явления.</w:t>
            </w:r>
          </w:p>
          <w:p w:rsidR="00FB272C" w:rsidRPr="00FA6983" w:rsidRDefault="00FB272C" w:rsidP="00FA6983">
            <w:pPr>
              <w:jc w:val="both"/>
              <w:rPr>
                <w:rFonts w:ascii="Times New Roman" w:hAnsi="Times New Roman" w:cs="Times New Roman"/>
                <w:i/>
                <w:sz w:val="28"/>
                <w:szCs w:val="28"/>
              </w:rPr>
            </w:pPr>
            <w:r w:rsidRPr="00FA6983">
              <w:rPr>
                <w:rFonts w:ascii="Times New Roman" w:hAnsi="Times New Roman" w:cs="Times New Roman"/>
                <w:i/>
                <w:sz w:val="28"/>
                <w:szCs w:val="28"/>
              </w:rPr>
              <w:t>Коммуникативные:</w:t>
            </w:r>
          </w:p>
          <w:p w:rsidR="00FB272C" w:rsidRPr="00FA6983" w:rsidRDefault="00FB272C" w:rsidP="00FA6983">
            <w:pPr>
              <w:jc w:val="both"/>
              <w:rPr>
                <w:rFonts w:ascii="Times New Roman" w:hAnsi="Times New Roman" w:cs="Times New Roman"/>
                <w:sz w:val="28"/>
                <w:szCs w:val="28"/>
              </w:rPr>
            </w:pPr>
            <w:r w:rsidRPr="00FA6983">
              <w:rPr>
                <w:rFonts w:ascii="Times New Roman" w:hAnsi="Times New Roman" w:cs="Times New Roman"/>
                <w:sz w:val="28"/>
                <w:szCs w:val="28"/>
              </w:rPr>
              <w:t>- участвовать в диалоге;</w:t>
            </w:r>
          </w:p>
          <w:p w:rsidR="00D113EF" w:rsidRDefault="00D113EF" w:rsidP="00FA6983">
            <w:pPr>
              <w:jc w:val="both"/>
              <w:rPr>
                <w:rFonts w:ascii="Times New Roman" w:hAnsi="Times New Roman" w:cs="Times New Roman"/>
                <w:sz w:val="28"/>
                <w:szCs w:val="28"/>
              </w:rPr>
            </w:pPr>
            <w:r>
              <w:rPr>
                <w:rFonts w:ascii="Times New Roman" w:hAnsi="Times New Roman" w:cs="Times New Roman"/>
                <w:sz w:val="28"/>
                <w:szCs w:val="28"/>
              </w:rPr>
              <w:t xml:space="preserve">- </w:t>
            </w:r>
            <w:r w:rsidR="00FB272C" w:rsidRPr="00FA6983">
              <w:rPr>
                <w:rFonts w:ascii="Times New Roman" w:hAnsi="Times New Roman" w:cs="Times New Roman"/>
                <w:sz w:val="28"/>
                <w:szCs w:val="28"/>
              </w:rPr>
              <w:t>слушать и понимать других, высказывать свою точку зрен</w:t>
            </w:r>
            <w:r>
              <w:rPr>
                <w:rFonts w:ascii="Times New Roman" w:hAnsi="Times New Roman" w:cs="Times New Roman"/>
                <w:sz w:val="28"/>
                <w:szCs w:val="28"/>
              </w:rPr>
              <w:t>ия и аргументировать ее;</w:t>
            </w:r>
          </w:p>
          <w:p w:rsidR="00FB272C" w:rsidRPr="00FA6983" w:rsidRDefault="00D113EF" w:rsidP="00FA6983">
            <w:pPr>
              <w:jc w:val="both"/>
              <w:rPr>
                <w:rFonts w:ascii="Times New Roman" w:hAnsi="Times New Roman" w:cs="Times New Roman"/>
                <w:sz w:val="28"/>
                <w:szCs w:val="28"/>
              </w:rPr>
            </w:pPr>
            <w:r>
              <w:rPr>
                <w:rFonts w:ascii="Times New Roman" w:hAnsi="Times New Roman" w:cs="Times New Roman"/>
                <w:sz w:val="28"/>
                <w:szCs w:val="28"/>
              </w:rPr>
              <w:t>-</w:t>
            </w:r>
            <w:r w:rsidR="00FB272C" w:rsidRPr="00FA6983">
              <w:rPr>
                <w:rFonts w:ascii="Times New Roman" w:hAnsi="Times New Roman" w:cs="Times New Roman"/>
                <w:sz w:val="28"/>
                <w:szCs w:val="28"/>
              </w:rPr>
              <w:t xml:space="preserve"> понимать </w:t>
            </w:r>
            <w:proofErr w:type="gramStart"/>
            <w:r w:rsidR="00FB272C" w:rsidRPr="00FA6983">
              <w:rPr>
                <w:rFonts w:ascii="Times New Roman" w:hAnsi="Times New Roman" w:cs="Times New Roman"/>
                <w:sz w:val="28"/>
                <w:szCs w:val="28"/>
              </w:rPr>
              <w:t>прочитанное</w:t>
            </w:r>
            <w:proofErr w:type="gramEnd"/>
            <w:r w:rsidR="00FB272C" w:rsidRPr="00FA6983">
              <w:rPr>
                <w:rFonts w:ascii="Times New Roman" w:hAnsi="Times New Roman" w:cs="Times New Roman"/>
                <w:sz w:val="28"/>
                <w:szCs w:val="28"/>
              </w:rPr>
              <w:t>, представлять информацию в виде таблицы.</w:t>
            </w:r>
          </w:p>
          <w:p w:rsidR="00FB272C" w:rsidRPr="00FA6983" w:rsidRDefault="00FB272C" w:rsidP="00FA6983">
            <w:pPr>
              <w:jc w:val="both"/>
              <w:rPr>
                <w:rFonts w:ascii="Times New Roman" w:hAnsi="Times New Roman" w:cs="Times New Roman"/>
                <w:i/>
                <w:sz w:val="28"/>
                <w:szCs w:val="28"/>
              </w:rPr>
            </w:pPr>
            <w:r w:rsidRPr="00FA6983">
              <w:rPr>
                <w:rFonts w:ascii="Times New Roman" w:hAnsi="Times New Roman" w:cs="Times New Roman"/>
                <w:i/>
                <w:sz w:val="28"/>
                <w:szCs w:val="28"/>
              </w:rPr>
              <w:t>Регулятивные:</w:t>
            </w:r>
          </w:p>
          <w:p w:rsidR="00FB272C" w:rsidRDefault="00FB272C" w:rsidP="00FA6983">
            <w:pPr>
              <w:jc w:val="both"/>
              <w:rPr>
                <w:rFonts w:ascii="Times New Roman" w:hAnsi="Times New Roman" w:cs="Times New Roman"/>
                <w:sz w:val="28"/>
                <w:szCs w:val="28"/>
              </w:rPr>
            </w:pPr>
            <w:r w:rsidRPr="00FA6983">
              <w:rPr>
                <w:rFonts w:ascii="Times New Roman" w:hAnsi="Times New Roman" w:cs="Times New Roman"/>
                <w:sz w:val="28"/>
                <w:szCs w:val="28"/>
              </w:rPr>
              <w:t xml:space="preserve">уметь формулировать цель и учебную задачу </w:t>
            </w:r>
            <w:r w:rsidR="00DE69C2">
              <w:rPr>
                <w:rFonts w:ascii="Times New Roman" w:hAnsi="Times New Roman" w:cs="Times New Roman"/>
                <w:sz w:val="28"/>
                <w:szCs w:val="28"/>
              </w:rPr>
              <w:t>занятия</w:t>
            </w:r>
            <w:r w:rsidRPr="00FA6983">
              <w:rPr>
                <w:rFonts w:ascii="Times New Roman" w:hAnsi="Times New Roman" w:cs="Times New Roman"/>
                <w:sz w:val="28"/>
                <w:szCs w:val="28"/>
              </w:rPr>
              <w:t>.</w:t>
            </w:r>
          </w:p>
          <w:p w:rsidR="00D113EF" w:rsidRPr="00D113EF" w:rsidRDefault="00D113EF" w:rsidP="00FA6983">
            <w:pPr>
              <w:jc w:val="both"/>
              <w:rPr>
                <w:rFonts w:ascii="Times New Roman" w:hAnsi="Times New Roman" w:cs="Times New Roman"/>
                <w:i/>
                <w:sz w:val="28"/>
                <w:szCs w:val="28"/>
              </w:rPr>
            </w:pPr>
            <w:r w:rsidRPr="00D113EF">
              <w:rPr>
                <w:rFonts w:ascii="Times New Roman" w:hAnsi="Times New Roman" w:cs="Times New Roman"/>
                <w:i/>
                <w:sz w:val="28"/>
                <w:szCs w:val="28"/>
              </w:rPr>
              <w:t>Личностные:</w:t>
            </w:r>
          </w:p>
          <w:p w:rsidR="00D113EF" w:rsidRDefault="00D113EF" w:rsidP="00D113EF">
            <w:pPr>
              <w:jc w:val="both"/>
              <w:rPr>
                <w:rFonts w:ascii="Times New Roman" w:hAnsi="Times New Roman" w:cs="Times New Roman"/>
                <w:sz w:val="28"/>
                <w:szCs w:val="28"/>
              </w:rPr>
            </w:pPr>
            <w:r>
              <w:rPr>
                <w:rFonts w:ascii="Times New Roman" w:hAnsi="Times New Roman" w:cs="Times New Roman"/>
                <w:sz w:val="28"/>
                <w:szCs w:val="28"/>
              </w:rPr>
              <w:t xml:space="preserve">- развитие навыков сотрудничества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w:t>
            </w:r>
          </w:p>
          <w:p w:rsidR="00D113EF" w:rsidRPr="00FA6983" w:rsidRDefault="00D113EF" w:rsidP="00D113EF">
            <w:pPr>
              <w:jc w:val="both"/>
              <w:rPr>
                <w:rFonts w:ascii="Times New Roman" w:hAnsi="Times New Roman" w:cs="Times New Roman"/>
                <w:sz w:val="28"/>
                <w:szCs w:val="28"/>
              </w:rPr>
            </w:pPr>
            <w:r>
              <w:rPr>
                <w:rFonts w:ascii="Times New Roman" w:hAnsi="Times New Roman" w:cs="Times New Roman"/>
                <w:sz w:val="28"/>
                <w:szCs w:val="28"/>
              </w:rPr>
              <w:t>- проявлять интерес к знаниям и способам их приобретения.</w:t>
            </w:r>
          </w:p>
        </w:tc>
      </w:tr>
      <w:tr w:rsidR="0082467A" w:rsidRPr="00FA6983" w:rsidTr="00770C9F">
        <w:tc>
          <w:tcPr>
            <w:tcW w:w="1668" w:type="dxa"/>
          </w:tcPr>
          <w:p w:rsidR="0082467A" w:rsidRPr="00FA6983" w:rsidRDefault="00FA6983" w:rsidP="00FA6983">
            <w:pPr>
              <w:jc w:val="both"/>
              <w:rPr>
                <w:rFonts w:ascii="Times New Roman" w:hAnsi="Times New Roman" w:cs="Times New Roman"/>
                <w:b/>
                <w:sz w:val="28"/>
                <w:szCs w:val="28"/>
              </w:rPr>
            </w:pPr>
            <w:r w:rsidRPr="00FA6983">
              <w:rPr>
                <w:rFonts w:ascii="Times New Roman" w:hAnsi="Times New Roman" w:cs="Times New Roman"/>
                <w:b/>
                <w:sz w:val="28"/>
                <w:szCs w:val="28"/>
              </w:rPr>
              <w:lastRenderedPageBreak/>
              <w:t>3 этап</w:t>
            </w:r>
          </w:p>
          <w:p w:rsidR="00FA6983" w:rsidRPr="00FA6983" w:rsidRDefault="00FA6983" w:rsidP="00FA6983">
            <w:pPr>
              <w:jc w:val="both"/>
              <w:rPr>
                <w:rFonts w:ascii="Times New Roman" w:hAnsi="Times New Roman" w:cs="Times New Roman"/>
                <w:sz w:val="28"/>
                <w:szCs w:val="28"/>
              </w:rPr>
            </w:pPr>
            <w:r w:rsidRPr="00FA6983">
              <w:rPr>
                <w:rFonts w:ascii="Times New Roman" w:hAnsi="Times New Roman" w:cs="Times New Roman"/>
                <w:sz w:val="28"/>
                <w:szCs w:val="28"/>
              </w:rPr>
              <w:t>Переработка информации. Организация практической работы.</w:t>
            </w:r>
          </w:p>
          <w:p w:rsidR="00FA6983" w:rsidRPr="00FA6983" w:rsidRDefault="00FA6983" w:rsidP="00FA6983">
            <w:pPr>
              <w:jc w:val="both"/>
              <w:rPr>
                <w:rFonts w:ascii="Times New Roman" w:hAnsi="Times New Roman" w:cs="Times New Roman"/>
                <w:i/>
                <w:sz w:val="28"/>
                <w:szCs w:val="28"/>
              </w:rPr>
            </w:pPr>
            <w:r w:rsidRPr="00FA6983">
              <w:rPr>
                <w:rFonts w:ascii="Times New Roman" w:hAnsi="Times New Roman" w:cs="Times New Roman"/>
                <w:b/>
                <w:i/>
                <w:sz w:val="28"/>
                <w:szCs w:val="28"/>
              </w:rPr>
              <w:t>Станция 2:</w:t>
            </w:r>
            <w:r w:rsidRPr="00FA6983">
              <w:rPr>
                <w:rFonts w:ascii="Times New Roman" w:hAnsi="Times New Roman" w:cs="Times New Roman"/>
                <w:i/>
                <w:sz w:val="28"/>
                <w:szCs w:val="28"/>
              </w:rPr>
              <w:t xml:space="preserve"> «Умелые ручки»</w:t>
            </w:r>
          </w:p>
        </w:tc>
        <w:tc>
          <w:tcPr>
            <w:tcW w:w="1559" w:type="dxa"/>
          </w:tcPr>
          <w:p w:rsidR="0082467A" w:rsidRPr="00FA6983" w:rsidRDefault="00FA6983" w:rsidP="00FA6983">
            <w:pPr>
              <w:jc w:val="both"/>
              <w:rPr>
                <w:rFonts w:ascii="Times New Roman" w:hAnsi="Times New Roman" w:cs="Times New Roman"/>
                <w:sz w:val="28"/>
                <w:szCs w:val="28"/>
              </w:rPr>
            </w:pPr>
            <w:r>
              <w:rPr>
                <w:rFonts w:ascii="Times New Roman" w:hAnsi="Times New Roman" w:cs="Times New Roman"/>
                <w:sz w:val="28"/>
                <w:szCs w:val="28"/>
              </w:rPr>
              <w:t>Проведение практической работы</w:t>
            </w:r>
          </w:p>
        </w:tc>
        <w:tc>
          <w:tcPr>
            <w:tcW w:w="2410" w:type="dxa"/>
            <w:gridSpan w:val="5"/>
          </w:tcPr>
          <w:p w:rsidR="0082467A" w:rsidRPr="00FA6983" w:rsidRDefault="008951AF" w:rsidP="008D23D6">
            <w:pPr>
              <w:jc w:val="both"/>
              <w:rPr>
                <w:rFonts w:ascii="Times New Roman" w:hAnsi="Times New Roman" w:cs="Times New Roman"/>
                <w:sz w:val="28"/>
                <w:szCs w:val="28"/>
              </w:rPr>
            </w:pPr>
            <w:r>
              <w:rPr>
                <w:rFonts w:ascii="Times New Roman" w:hAnsi="Times New Roman" w:cs="Times New Roman"/>
                <w:sz w:val="28"/>
                <w:szCs w:val="28"/>
              </w:rPr>
              <w:t xml:space="preserve">Организует работу в группах. Координирует проведение опытов. Осуществляет контроль </w:t>
            </w:r>
            <w:r w:rsidR="008D23D6">
              <w:rPr>
                <w:rFonts w:ascii="Times New Roman" w:hAnsi="Times New Roman" w:cs="Times New Roman"/>
                <w:sz w:val="28"/>
                <w:szCs w:val="28"/>
              </w:rPr>
              <w:t xml:space="preserve">над </w:t>
            </w:r>
            <w:r>
              <w:rPr>
                <w:rFonts w:ascii="Times New Roman" w:hAnsi="Times New Roman" w:cs="Times New Roman"/>
                <w:sz w:val="28"/>
                <w:szCs w:val="28"/>
              </w:rPr>
              <w:t>выполнением заданий.</w:t>
            </w:r>
          </w:p>
        </w:tc>
        <w:tc>
          <w:tcPr>
            <w:tcW w:w="2835" w:type="dxa"/>
          </w:tcPr>
          <w:p w:rsidR="008951AF" w:rsidRDefault="008951AF" w:rsidP="00FA6983">
            <w:pPr>
              <w:jc w:val="both"/>
              <w:rPr>
                <w:rFonts w:ascii="Times New Roman" w:hAnsi="Times New Roman" w:cs="Times New Roman"/>
                <w:sz w:val="28"/>
                <w:szCs w:val="28"/>
              </w:rPr>
            </w:pPr>
            <w:r>
              <w:rPr>
                <w:rFonts w:ascii="Times New Roman" w:hAnsi="Times New Roman" w:cs="Times New Roman"/>
                <w:sz w:val="28"/>
                <w:szCs w:val="28"/>
              </w:rPr>
              <w:t>2 группа предлагает выполнить практическое задание 2 к параграфу 63.</w:t>
            </w:r>
          </w:p>
          <w:p w:rsidR="008951AF" w:rsidRDefault="008951AF" w:rsidP="00FA6983">
            <w:pPr>
              <w:jc w:val="both"/>
              <w:rPr>
                <w:rFonts w:ascii="Times New Roman" w:hAnsi="Times New Roman" w:cs="Times New Roman"/>
                <w:sz w:val="28"/>
                <w:szCs w:val="28"/>
              </w:rPr>
            </w:pPr>
          </w:p>
          <w:p w:rsidR="008951AF" w:rsidRDefault="008951AF" w:rsidP="00917F77">
            <w:pPr>
              <w:jc w:val="both"/>
              <w:rPr>
                <w:rFonts w:ascii="Times New Roman" w:hAnsi="Times New Roman" w:cs="Times New Roman"/>
                <w:sz w:val="28"/>
                <w:szCs w:val="28"/>
              </w:rPr>
            </w:pPr>
            <w:r>
              <w:rPr>
                <w:rFonts w:ascii="Times New Roman" w:hAnsi="Times New Roman" w:cs="Times New Roman"/>
                <w:sz w:val="28"/>
                <w:szCs w:val="28"/>
              </w:rPr>
              <w:t>Изготавливают в группах камеру-обскуру</w:t>
            </w:r>
            <w:r w:rsidR="00917F77">
              <w:rPr>
                <w:rFonts w:ascii="Times New Roman" w:hAnsi="Times New Roman" w:cs="Times New Roman"/>
                <w:sz w:val="28"/>
                <w:szCs w:val="28"/>
              </w:rPr>
              <w:t xml:space="preserve">. </w:t>
            </w:r>
            <w:r>
              <w:rPr>
                <w:rFonts w:ascii="Times New Roman" w:hAnsi="Times New Roman" w:cs="Times New Roman"/>
                <w:sz w:val="28"/>
                <w:szCs w:val="28"/>
              </w:rPr>
              <w:t>Проводят опыты</w:t>
            </w:r>
            <w:r w:rsidR="00917F77">
              <w:rPr>
                <w:rFonts w:ascii="Times New Roman" w:hAnsi="Times New Roman" w:cs="Times New Roman"/>
                <w:sz w:val="28"/>
                <w:szCs w:val="28"/>
              </w:rPr>
              <w:t xml:space="preserve"> с ней.</w:t>
            </w:r>
          </w:p>
          <w:p w:rsidR="00917F77" w:rsidRDefault="00917F77" w:rsidP="00917F77">
            <w:pPr>
              <w:jc w:val="both"/>
              <w:rPr>
                <w:rFonts w:ascii="Times New Roman" w:hAnsi="Times New Roman" w:cs="Times New Roman"/>
                <w:sz w:val="28"/>
                <w:szCs w:val="28"/>
              </w:rPr>
            </w:pPr>
            <w:r>
              <w:rPr>
                <w:rFonts w:ascii="Times New Roman" w:hAnsi="Times New Roman" w:cs="Times New Roman"/>
                <w:sz w:val="28"/>
                <w:szCs w:val="28"/>
              </w:rPr>
              <w:t xml:space="preserve">Ребята из 2 группы демонстрируют изготовленные ими модели камеры, в том числе с применением линзы. </w:t>
            </w:r>
            <w:r w:rsidR="007746CF">
              <w:rPr>
                <w:rFonts w:ascii="Times New Roman" w:hAnsi="Times New Roman" w:cs="Times New Roman"/>
                <w:sz w:val="28"/>
                <w:szCs w:val="28"/>
              </w:rPr>
              <w:t>(С</w:t>
            </w:r>
            <w:r w:rsidR="007746CF" w:rsidRPr="007746CF">
              <w:rPr>
                <w:rFonts w:ascii="Times New Roman" w:hAnsi="Times New Roman" w:cs="Times New Roman"/>
                <w:i/>
                <w:sz w:val="28"/>
                <w:szCs w:val="28"/>
              </w:rPr>
              <w:t>лайд 1</w:t>
            </w:r>
            <w:r w:rsidR="007746CF">
              <w:rPr>
                <w:rFonts w:ascii="Times New Roman" w:hAnsi="Times New Roman" w:cs="Times New Roman"/>
                <w:i/>
                <w:sz w:val="28"/>
                <w:szCs w:val="28"/>
              </w:rPr>
              <w:t>1</w:t>
            </w:r>
            <w:r w:rsidR="007746CF">
              <w:rPr>
                <w:rFonts w:ascii="Times New Roman" w:hAnsi="Times New Roman" w:cs="Times New Roman"/>
                <w:sz w:val="28"/>
                <w:szCs w:val="28"/>
              </w:rPr>
              <w:t>)</w:t>
            </w:r>
          </w:p>
          <w:p w:rsidR="00917F77" w:rsidRPr="00FA6983" w:rsidRDefault="00917F77" w:rsidP="00917F77">
            <w:pPr>
              <w:jc w:val="both"/>
              <w:rPr>
                <w:rFonts w:ascii="Times New Roman" w:hAnsi="Times New Roman" w:cs="Times New Roman"/>
                <w:sz w:val="28"/>
                <w:szCs w:val="28"/>
              </w:rPr>
            </w:pPr>
            <w:r>
              <w:rPr>
                <w:rFonts w:ascii="Times New Roman" w:hAnsi="Times New Roman" w:cs="Times New Roman"/>
                <w:sz w:val="28"/>
                <w:szCs w:val="28"/>
              </w:rPr>
              <w:t>Объясняют практическое применение.</w:t>
            </w:r>
          </w:p>
        </w:tc>
        <w:tc>
          <w:tcPr>
            <w:tcW w:w="3118" w:type="dxa"/>
            <w:gridSpan w:val="3"/>
          </w:tcPr>
          <w:p w:rsidR="0082467A" w:rsidRDefault="008951AF" w:rsidP="008951AF">
            <w:pPr>
              <w:jc w:val="both"/>
              <w:rPr>
                <w:rFonts w:ascii="Times New Roman" w:hAnsi="Times New Roman" w:cs="Times New Roman"/>
                <w:i/>
                <w:sz w:val="28"/>
                <w:szCs w:val="28"/>
              </w:rPr>
            </w:pPr>
            <w:r>
              <w:rPr>
                <w:rFonts w:ascii="Times New Roman" w:hAnsi="Times New Roman" w:cs="Times New Roman"/>
                <w:i/>
                <w:sz w:val="28"/>
                <w:szCs w:val="28"/>
              </w:rPr>
              <w:t>З</w:t>
            </w:r>
            <w:r w:rsidRPr="008951AF">
              <w:rPr>
                <w:rFonts w:ascii="Times New Roman" w:hAnsi="Times New Roman" w:cs="Times New Roman"/>
                <w:i/>
                <w:sz w:val="28"/>
                <w:szCs w:val="28"/>
              </w:rPr>
              <w:t>адание 2 к параграфу 63</w:t>
            </w:r>
            <w:r>
              <w:rPr>
                <w:rFonts w:ascii="Times New Roman" w:hAnsi="Times New Roman" w:cs="Times New Roman"/>
                <w:i/>
                <w:sz w:val="28"/>
                <w:szCs w:val="28"/>
              </w:rPr>
              <w:t>: изготовление камеры-обскуры.</w:t>
            </w:r>
          </w:p>
          <w:p w:rsidR="00917F77" w:rsidRDefault="00917F77" w:rsidP="008951AF">
            <w:pPr>
              <w:jc w:val="both"/>
              <w:rPr>
                <w:rFonts w:ascii="Times New Roman" w:hAnsi="Times New Roman" w:cs="Times New Roman"/>
                <w:i/>
                <w:sz w:val="28"/>
                <w:szCs w:val="28"/>
              </w:rPr>
            </w:pPr>
          </w:p>
          <w:p w:rsidR="00917F77" w:rsidRDefault="00917F77" w:rsidP="008951AF">
            <w:pPr>
              <w:jc w:val="both"/>
              <w:rPr>
                <w:rFonts w:ascii="Times New Roman" w:hAnsi="Times New Roman" w:cs="Times New Roman"/>
                <w:i/>
                <w:sz w:val="28"/>
                <w:szCs w:val="28"/>
              </w:rPr>
            </w:pPr>
            <w:r>
              <w:rPr>
                <w:rFonts w:ascii="Times New Roman" w:hAnsi="Times New Roman" w:cs="Times New Roman"/>
                <w:i/>
                <w:sz w:val="28"/>
                <w:szCs w:val="28"/>
              </w:rPr>
              <w:t xml:space="preserve">Проведение опытов в группах. </w:t>
            </w:r>
          </w:p>
          <w:p w:rsidR="00917F77" w:rsidRDefault="00917F77" w:rsidP="008951AF">
            <w:pPr>
              <w:jc w:val="both"/>
              <w:rPr>
                <w:rFonts w:ascii="Times New Roman" w:hAnsi="Times New Roman" w:cs="Times New Roman"/>
                <w:i/>
                <w:sz w:val="28"/>
                <w:szCs w:val="28"/>
              </w:rPr>
            </w:pPr>
          </w:p>
          <w:p w:rsidR="00917F77" w:rsidRPr="008951AF" w:rsidRDefault="00917F77" w:rsidP="008951AF">
            <w:pPr>
              <w:jc w:val="both"/>
              <w:rPr>
                <w:rFonts w:ascii="Times New Roman" w:hAnsi="Times New Roman" w:cs="Times New Roman"/>
                <w:i/>
                <w:sz w:val="28"/>
                <w:szCs w:val="28"/>
              </w:rPr>
            </w:pPr>
            <w:r>
              <w:rPr>
                <w:rFonts w:ascii="Times New Roman" w:hAnsi="Times New Roman" w:cs="Times New Roman"/>
                <w:i/>
                <w:sz w:val="28"/>
                <w:szCs w:val="28"/>
              </w:rPr>
              <w:t>Презентация полученного результата.</w:t>
            </w:r>
          </w:p>
        </w:tc>
        <w:tc>
          <w:tcPr>
            <w:tcW w:w="3196" w:type="dxa"/>
          </w:tcPr>
          <w:p w:rsidR="00D113EF" w:rsidRPr="00D113EF" w:rsidRDefault="00D113EF" w:rsidP="00D113EF">
            <w:pPr>
              <w:jc w:val="both"/>
              <w:rPr>
                <w:rFonts w:ascii="Times New Roman" w:hAnsi="Times New Roman" w:cs="Times New Roman"/>
                <w:i/>
                <w:sz w:val="28"/>
                <w:szCs w:val="28"/>
              </w:rPr>
            </w:pPr>
            <w:r w:rsidRPr="00D113EF">
              <w:rPr>
                <w:rFonts w:ascii="Times New Roman" w:hAnsi="Times New Roman" w:cs="Times New Roman"/>
                <w:i/>
                <w:sz w:val="28"/>
                <w:szCs w:val="28"/>
              </w:rPr>
              <w:t>Личностные:</w:t>
            </w:r>
          </w:p>
          <w:p w:rsidR="0082467A" w:rsidRDefault="00D113EF" w:rsidP="00FA6983">
            <w:pPr>
              <w:jc w:val="both"/>
              <w:rPr>
                <w:rFonts w:ascii="Times New Roman" w:hAnsi="Times New Roman" w:cs="Times New Roman"/>
                <w:sz w:val="28"/>
                <w:szCs w:val="28"/>
              </w:rPr>
            </w:pPr>
            <w:r>
              <w:rPr>
                <w:rFonts w:ascii="Times New Roman" w:hAnsi="Times New Roman" w:cs="Times New Roman"/>
                <w:sz w:val="28"/>
                <w:szCs w:val="28"/>
              </w:rPr>
              <w:t>- развитие навыков сотрудничества, умения не создавать конфликтов.</w:t>
            </w:r>
          </w:p>
          <w:p w:rsidR="00D113EF" w:rsidRPr="00D113EF" w:rsidRDefault="00D113EF" w:rsidP="00FA6983">
            <w:pPr>
              <w:jc w:val="both"/>
              <w:rPr>
                <w:rFonts w:ascii="Times New Roman" w:hAnsi="Times New Roman" w:cs="Times New Roman"/>
                <w:i/>
                <w:sz w:val="28"/>
                <w:szCs w:val="28"/>
              </w:rPr>
            </w:pPr>
            <w:r w:rsidRPr="00D113EF">
              <w:rPr>
                <w:rFonts w:ascii="Times New Roman" w:hAnsi="Times New Roman" w:cs="Times New Roman"/>
                <w:i/>
                <w:sz w:val="28"/>
                <w:szCs w:val="28"/>
              </w:rPr>
              <w:t>Регулятивные:</w:t>
            </w:r>
          </w:p>
          <w:p w:rsidR="00D113EF" w:rsidRDefault="00D113EF" w:rsidP="00D113EF">
            <w:pPr>
              <w:jc w:val="both"/>
              <w:rPr>
                <w:rFonts w:ascii="Times New Roman" w:hAnsi="Times New Roman" w:cs="Times New Roman"/>
                <w:sz w:val="28"/>
                <w:szCs w:val="28"/>
              </w:rPr>
            </w:pPr>
            <w:r>
              <w:rPr>
                <w:rFonts w:ascii="Times New Roman" w:hAnsi="Times New Roman" w:cs="Times New Roman"/>
                <w:sz w:val="28"/>
                <w:szCs w:val="28"/>
              </w:rPr>
              <w:t xml:space="preserve">- </w:t>
            </w:r>
            <w:r w:rsidRPr="00FA6983">
              <w:rPr>
                <w:rFonts w:ascii="Times New Roman" w:hAnsi="Times New Roman" w:cs="Times New Roman"/>
                <w:sz w:val="28"/>
                <w:szCs w:val="28"/>
              </w:rPr>
              <w:t>планировать</w:t>
            </w:r>
            <w:r>
              <w:rPr>
                <w:rFonts w:ascii="Times New Roman" w:hAnsi="Times New Roman" w:cs="Times New Roman"/>
                <w:sz w:val="28"/>
                <w:szCs w:val="28"/>
              </w:rPr>
              <w:t xml:space="preserve"> и осуществлять </w:t>
            </w:r>
            <w:r w:rsidRPr="00FA6983">
              <w:rPr>
                <w:rFonts w:ascii="Times New Roman" w:hAnsi="Times New Roman" w:cs="Times New Roman"/>
                <w:sz w:val="28"/>
                <w:szCs w:val="28"/>
              </w:rPr>
              <w:t>свои действия в соответствии с поставленной задачей</w:t>
            </w:r>
            <w:r>
              <w:rPr>
                <w:rFonts w:ascii="Times New Roman" w:hAnsi="Times New Roman" w:cs="Times New Roman"/>
                <w:sz w:val="28"/>
                <w:szCs w:val="28"/>
              </w:rPr>
              <w:t>;</w:t>
            </w:r>
          </w:p>
          <w:p w:rsidR="00D113EF" w:rsidRDefault="00D113EF" w:rsidP="00D113EF">
            <w:pPr>
              <w:jc w:val="both"/>
              <w:rPr>
                <w:rFonts w:ascii="Times New Roman" w:hAnsi="Times New Roman" w:cs="Times New Roman"/>
                <w:sz w:val="28"/>
                <w:szCs w:val="28"/>
              </w:rPr>
            </w:pPr>
            <w:r>
              <w:rPr>
                <w:rFonts w:ascii="Times New Roman" w:hAnsi="Times New Roman" w:cs="Times New Roman"/>
                <w:sz w:val="28"/>
                <w:szCs w:val="28"/>
              </w:rPr>
              <w:t xml:space="preserve">- </w:t>
            </w:r>
            <w:r w:rsidRPr="00FA6983">
              <w:rPr>
                <w:rFonts w:ascii="Times New Roman" w:hAnsi="Times New Roman" w:cs="Times New Roman"/>
                <w:sz w:val="28"/>
                <w:szCs w:val="28"/>
              </w:rPr>
              <w:t>осуществлять самоконтроль и оценку результатов своей деятельности</w:t>
            </w:r>
            <w:r>
              <w:rPr>
                <w:rFonts w:ascii="Times New Roman" w:hAnsi="Times New Roman" w:cs="Times New Roman"/>
                <w:sz w:val="28"/>
                <w:szCs w:val="28"/>
              </w:rPr>
              <w:t>.</w:t>
            </w:r>
          </w:p>
          <w:p w:rsidR="001276E7" w:rsidRPr="00FA6983" w:rsidRDefault="001276E7" w:rsidP="001276E7">
            <w:pPr>
              <w:jc w:val="both"/>
              <w:rPr>
                <w:rFonts w:ascii="Times New Roman" w:hAnsi="Times New Roman" w:cs="Times New Roman"/>
                <w:i/>
                <w:sz w:val="28"/>
                <w:szCs w:val="28"/>
              </w:rPr>
            </w:pPr>
            <w:r w:rsidRPr="00FA6983">
              <w:rPr>
                <w:rFonts w:ascii="Times New Roman" w:hAnsi="Times New Roman" w:cs="Times New Roman"/>
                <w:i/>
                <w:sz w:val="28"/>
                <w:szCs w:val="28"/>
              </w:rPr>
              <w:t>Коммуникативные:</w:t>
            </w:r>
          </w:p>
          <w:p w:rsidR="00D113EF" w:rsidRDefault="00743312" w:rsidP="00D113EF">
            <w:pPr>
              <w:jc w:val="both"/>
              <w:rPr>
                <w:rFonts w:ascii="Times New Roman" w:hAnsi="Times New Roman" w:cs="Times New Roman"/>
                <w:sz w:val="28"/>
                <w:szCs w:val="28"/>
              </w:rPr>
            </w:pPr>
            <w:r>
              <w:rPr>
                <w:rFonts w:ascii="Times New Roman" w:hAnsi="Times New Roman" w:cs="Times New Roman"/>
                <w:sz w:val="28"/>
                <w:szCs w:val="28"/>
              </w:rPr>
              <w:t>д</w:t>
            </w:r>
            <w:r w:rsidR="001276E7">
              <w:rPr>
                <w:rFonts w:ascii="Times New Roman" w:hAnsi="Times New Roman" w:cs="Times New Roman"/>
                <w:sz w:val="28"/>
                <w:szCs w:val="28"/>
              </w:rPr>
              <w:t>оговариваться и приходить к общему решению в совместной деятельности.</w:t>
            </w:r>
          </w:p>
          <w:p w:rsidR="001276E7" w:rsidRPr="00FA6983" w:rsidRDefault="001276E7" w:rsidP="001276E7">
            <w:pPr>
              <w:jc w:val="both"/>
              <w:rPr>
                <w:rFonts w:ascii="Times New Roman" w:hAnsi="Times New Roman" w:cs="Times New Roman"/>
                <w:i/>
                <w:sz w:val="28"/>
                <w:szCs w:val="28"/>
              </w:rPr>
            </w:pPr>
            <w:r w:rsidRPr="00FA6983">
              <w:rPr>
                <w:rFonts w:ascii="Times New Roman" w:hAnsi="Times New Roman" w:cs="Times New Roman"/>
                <w:i/>
                <w:sz w:val="28"/>
                <w:szCs w:val="28"/>
              </w:rPr>
              <w:lastRenderedPageBreak/>
              <w:t>Познавательные:</w:t>
            </w:r>
          </w:p>
          <w:p w:rsidR="001276E7" w:rsidRPr="001276E7" w:rsidRDefault="001276E7" w:rsidP="001276E7">
            <w:pPr>
              <w:jc w:val="both"/>
              <w:rPr>
                <w:rFonts w:ascii="Times New Roman" w:hAnsi="Times New Roman" w:cs="Times New Roman"/>
                <w:sz w:val="28"/>
                <w:szCs w:val="28"/>
              </w:rPr>
            </w:pPr>
            <w:r w:rsidRPr="00FA6983">
              <w:rPr>
                <w:rFonts w:ascii="Times New Roman" w:hAnsi="Times New Roman" w:cs="Times New Roman"/>
                <w:sz w:val="28"/>
                <w:szCs w:val="28"/>
              </w:rPr>
              <w:t>использовать приобретенные знания в практической деятельности.</w:t>
            </w:r>
          </w:p>
        </w:tc>
      </w:tr>
      <w:tr w:rsidR="00F71957" w:rsidRPr="00FA6983" w:rsidTr="00770C9F">
        <w:tc>
          <w:tcPr>
            <w:tcW w:w="1668" w:type="dxa"/>
          </w:tcPr>
          <w:p w:rsidR="00F71957" w:rsidRPr="00FA6983" w:rsidRDefault="0082278D" w:rsidP="00FA6983">
            <w:pPr>
              <w:jc w:val="both"/>
              <w:rPr>
                <w:rFonts w:ascii="Times New Roman" w:hAnsi="Times New Roman" w:cs="Times New Roman"/>
                <w:b/>
                <w:sz w:val="28"/>
                <w:szCs w:val="28"/>
              </w:rPr>
            </w:pPr>
            <w:r>
              <w:rPr>
                <w:rFonts w:ascii="Times New Roman" w:hAnsi="Times New Roman" w:cs="Times New Roman"/>
                <w:b/>
                <w:sz w:val="28"/>
                <w:szCs w:val="28"/>
              </w:rPr>
              <w:lastRenderedPageBreak/>
              <w:t>Физкультминутка</w:t>
            </w:r>
          </w:p>
        </w:tc>
        <w:tc>
          <w:tcPr>
            <w:tcW w:w="1559" w:type="dxa"/>
          </w:tcPr>
          <w:p w:rsidR="00F71957" w:rsidRDefault="0082278D" w:rsidP="00FA6983">
            <w:pPr>
              <w:jc w:val="both"/>
              <w:rPr>
                <w:rFonts w:ascii="Times New Roman" w:hAnsi="Times New Roman" w:cs="Times New Roman"/>
                <w:sz w:val="28"/>
                <w:szCs w:val="28"/>
              </w:rPr>
            </w:pPr>
            <w:proofErr w:type="spellStart"/>
            <w:r>
              <w:rPr>
                <w:rFonts w:ascii="Times New Roman" w:hAnsi="Times New Roman" w:cs="Times New Roman"/>
                <w:sz w:val="28"/>
                <w:szCs w:val="28"/>
              </w:rPr>
              <w:t>Здоровьесбережение</w:t>
            </w:r>
            <w:proofErr w:type="spellEnd"/>
          </w:p>
        </w:tc>
        <w:tc>
          <w:tcPr>
            <w:tcW w:w="2410" w:type="dxa"/>
            <w:gridSpan w:val="5"/>
          </w:tcPr>
          <w:p w:rsidR="00F71957" w:rsidRDefault="0082278D" w:rsidP="008951AF">
            <w:pPr>
              <w:jc w:val="both"/>
              <w:rPr>
                <w:rFonts w:ascii="Times New Roman" w:hAnsi="Times New Roman" w:cs="Times New Roman"/>
                <w:sz w:val="28"/>
                <w:szCs w:val="28"/>
              </w:rPr>
            </w:pPr>
            <w:r>
              <w:rPr>
                <w:rFonts w:ascii="Times New Roman" w:hAnsi="Times New Roman" w:cs="Times New Roman"/>
                <w:sz w:val="28"/>
                <w:szCs w:val="28"/>
              </w:rPr>
              <w:t>Предлагает учащимся выполнить расслабляющее упражнение для глаз (</w:t>
            </w:r>
            <w:r w:rsidRPr="007746CF">
              <w:rPr>
                <w:rFonts w:ascii="Times New Roman" w:hAnsi="Times New Roman" w:cs="Times New Roman"/>
                <w:i/>
                <w:sz w:val="28"/>
                <w:szCs w:val="28"/>
              </w:rPr>
              <w:t>слайд</w:t>
            </w:r>
            <w:r w:rsidR="007746CF" w:rsidRPr="007746CF">
              <w:rPr>
                <w:rFonts w:ascii="Times New Roman" w:hAnsi="Times New Roman" w:cs="Times New Roman"/>
                <w:i/>
                <w:sz w:val="28"/>
                <w:szCs w:val="28"/>
              </w:rPr>
              <w:t xml:space="preserve"> 12</w:t>
            </w:r>
            <w:r w:rsidRPr="007746CF">
              <w:rPr>
                <w:rFonts w:ascii="Times New Roman" w:hAnsi="Times New Roman" w:cs="Times New Roman"/>
                <w:i/>
                <w:sz w:val="28"/>
                <w:szCs w:val="28"/>
              </w:rPr>
              <w:t xml:space="preserve"> </w:t>
            </w:r>
            <w:r w:rsidRPr="007746CF">
              <w:rPr>
                <w:rFonts w:ascii="Times New Roman" w:hAnsi="Times New Roman" w:cs="Times New Roman"/>
                <w:sz w:val="28"/>
                <w:szCs w:val="28"/>
              </w:rPr>
              <w:t>Презентации,</w:t>
            </w:r>
            <w:r>
              <w:rPr>
                <w:rFonts w:ascii="Times New Roman" w:hAnsi="Times New Roman" w:cs="Times New Roman"/>
                <w:sz w:val="28"/>
                <w:szCs w:val="28"/>
              </w:rPr>
              <w:t xml:space="preserve"> подготовленной учащимися).</w:t>
            </w:r>
          </w:p>
        </w:tc>
        <w:tc>
          <w:tcPr>
            <w:tcW w:w="2835" w:type="dxa"/>
          </w:tcPr>
          <w:p w:rsidR="00F71957" w:rsidRDefault="0082278D" w:rsidP="00FA6983">
            <w:pPr>
              <w:jc w:val="both"/>
              <w:rPr>
                <w:rFonts w:ascii="Times New Roman" w:hAnsi="Times New Roman" w:cs="Times New Roman"/>
                <w:sz w:val="28"/>
                <w:szCs w:val="28"/>
              </w:rPr>
            </w:pPr>
            <w:r>
              <w:rPr>
                <w:rFonts w:ascii="Times New Roman" w:hAnsi="Times New Roman" w:cs="Times New Roman"/>
                <w:sz w:val="28"/>
                <w:szCs w:val="28"/>
              </w:rPr>
              <w:t>Учащиеся выполняют расслабляющее упражнение для глаз.</w:t>
            </w:r>
          </w:p>
          <w:p w:rsidR="007746CF" w:rsidRDefault="007746CF" w:rsidP="00FA6983">
            <w:pPr>
              <w:jc w:val="both"/>
              <w:rPr>
                <w:rFonts w:ascii="Times New Roman" w:hAnsi="Times New Roman" w:cs="Times New Roman"/>
                <w:sz w:val="28"/>
                <w:szCs w:val="28"/>
              </w:rPr>
            </w:pPr>
            <w:r>
              <w:rPr>
                <w:rFonts w:ascii="Times New Roman" w:hAnsi="Times New Roman" w:cs="Times New Roman"/>
                <w:sz w:val="28"/>
                <w:szCs w:val="28"/>
              </w:rPr>
              <w:t>Проводит физкультминутку один из учащихся (по желанию).</w:t>
            </w:r>
          </w:p>
          <w:p w:rsidR="007746CF" w:rsidRDefault="007746CF" w:rsidP="00FA6983">
            <w:pPr>
              <w:jc w:val="both"/>
              <w:rPr>
                <w:rFonts w:ascii="Times New Roman" w:hAnsi="Times New Roman" w:cs="Times New Roman"/>
                <w:sz w:val="28"/>
                <w:szCs w:val="28"/>
              </w:rPr>
            </w:pPr>
          </w:p>
        </w:tc>
        <w:tc>
          <w:tcPr>
            <w:tcW w:w="3118" w:type="dxa"/>
            <w:gridSpan w:val="3"/>
          </w:tcPr>
          <w:p w:rsidR="00F71957" w:rsidRDefault="00F71957" w:rsidP="008951AF">
            <w:pPr>
              <w:jc w:val="both"/>
              <w:rPr>
                <w:rFonts w:ascii="Times New Roman" w:hAnsi="Times New Roman" w:cs="Times New Roman"/>
                <w:i/>
                <w:sz w:val="28"/>
                <w:szCs w:val="28"/>
              </w:rPr>
            </w:pPr>
          </w:p>
        </w:tc>
        <w:tc>
          <w:tcPr>
            <w:tcW w:w="3196" w:type="dxa"/>
          </w:tcPr>
          <w:p w:rsidR="00F71957" w:rsidRPr="00D113EF" w:rsidRDefault="00F71957" w:rsidP="00D113EF">
            <w:pPr>
              <w:jc w:val="both"/>
              <w:rPr>
                <w:rFonts w:ascii="Times New Roman" w:hAnsi="Times New Roman" w:cs="Times New Roman"/>
                <w:i/>
                <w:sz w:val="28"/>
                <w:szCs w:val="28"/>
              </w:rPr>
            </w:pPr>
          </w:p>
        </w:tc>
      </w:tr>
      <w:tr w:rsidR="0082278D" w:rsidRPr="00FA6983" w:rsidTr="00770C9F">
        <w:tc>
          <w:tcPr>
            <w:tcW w:w="1668" w:type="dxa"/>
          </w:tcPr>
          <w:p w:rsidR="0082278D" w:rsidRDefault="0082278D" w:rsidP="00FA6983">
            <w:pPr>
              <w:jc w:val="both"/>
              <w:rPr>
                <w:rFonts w:ascii="Times New Roman" w:hAnsi="Times New Roman" w:cs="Times New Roman"/>
                <w:b/>
                <w:sz w:val="28"/>
                <w:szCs w:val="28"/>
              </w:rPr>
            </w:pPr>
            <w:r>
              <w:rPr>
                <w:rFonts w:ascii="Times New Roman" w:hAnsi="Times New Roman" w:cs="Times New Roman"/>
                <w:b/>
                <w:sz w:val="28"/>
                <w:szCs w:val="28"/>
              </w:rPr>
              <w:t>4 этап</w:t>
            </w:r>
          </w:p>
          <w:p w:rsidR="0082278D" w:rsidRDefault="0082278D" w:rsidP="00FA6983">
            <w:pPr>
              <w:jc w:val="both"/>
              <w:rPr>
                <w:rFonts w:ascii="Times New Roman" w:hAnsi="Times New Roman" w:cs="Times New Roman"/>
                <w:sz w:val="28"/>
                <w:szCs w:val="28"/>
              </w:rPr>
            </w:pPr>
            <w:r>
              <w:rPr>
                <w:rFonts w:ascii="Times New Roman" w:hAnsi="Times New Roman" w:cs="Times New Roman"/>
                <w:sz w:val="28"/>
                <w:szCs w:val="28"/>
              </w:rPr>
              <w:t>Применение знаний.</w:t>
            </w:r>
          </w:p>
          <w:p w:rsidR="0082278D" w:rsidRPr="0082278D" w:rsidRDefault="0082278D" w:rsidP="00FA6983">
            <w:pPr>
              <w:jc w:val="both"/>
              <w:rPr>
                <w:rFonts w:ascii="Times New Roman" w:hAnsi="Times New Roman" w:cs="Times New Roman"/>
                <w:b/>
                <w:i/>
                <w:sz w:val="28"/>
                <w:szCs w:val="28"/>
              </w:rPr>
            </w:pPr>
            <w:r w:rsidRPr="0082278D">
              <w:rPr>
                <w:rFonts w:ascii="Times New Roman" w:hAnsi="Times New Roman" w:cs="Times New Roman"/>
                <w:b/>
                <w:i/>
                <w:sz w:val="28"/>
                <w:szCs w:val="28"/>
              </w:rPr>
              <w:t>Станция 3:</w:t>
            </w:r>
          </w:p>
          <w:p w:rsidR="0082278D" w:rsidRPr="0082278D" w:rsidRDefault="0082278D" w:rsidP="00FA6983">
            <w:pPr>
              <w:jc w:val="both"/>
              <w:rPr>
                <w:rFonts w:ascii="Times New Roman" w:hAnsi="Times New Roman" w:cs="Times New Roman"/>
                <w:sz w:val="28"/>
                <w:szCs w:val="28"/>
              </w:rPr>
            </w:pPr>
            <w:r w:rsidRPr="0082278D">
              <w:rPr>
                <w:rFonts w:ascii="Times New Roman" w:hAnsi="Times New Roman" w:cs="Times New Roman"/>
                <w:i/>
                <w:sz w:val="28"/>
                <w:szCs w:val="28"/>
              </w:rPr>
              <w:t>Астрономическая</w:t>
            </w:r>
          </w:p>
        </w:tc>
        <w:tc>
          <w:tcPr>
            <w:tcW w:w="1559" w:type="dxa"/>
          </w:tcPr>
          <w:p w:rsidR="0082278D" w:rsidRDefault="0082278D" w:rsidP="00FA6983">
            <w:pPr>
              <w:jc w:val="both"/>
              <w:rPr>
                <w:rFonts w:ascii="Times New Roman" w:hAnsi="Times New Roman" w:cs="Times New Roman"/>
                <w:sz w:val="28"/>
                <w:szCs w:val="28"/>
              </w:rPr>
            </w:pPr>
            <w:r>
              <w:rPr>
                <w:rFonts w:ascii="Times New Roman" w:hAnsi="Times New Roman" w:cs="Times New Roman"/>
                <w:sz w:val="28"/>
                <w:szCs w:val="28"/>
              </w:rPr>
              <w:t>Организовать деятельность по применению знаний</w:t>
            </w:r>
          </w:p>
        </w:tc>
        <w:tc>
          <w:tcPr>
            <w:tcW w:w="2410" w:type="dxa"/>
            <w:gridSpan w:val="5"/>
          </w:tcPr>
          <w:p w:rsidR="0082278D" w:rsidRDefault="008F7098" w:rsidP="008D23D6">
            <w:pPr>
              <w:jc w:val="both"/>
              <w:rPr>
                <w:rFonts w:ascii="Times New Roman" w:hAnsi="Times New Roman" w:cs="Times New Roman"/>
                <w:sz w:val="28"/>
                <w:szCs w:val="28"/>
              </w:rPr>
            </w:pPr>
            <w:r>
              <w:rPr>
                <w:rFonts w:ascii="Times New Roman" w:hAnsi="Times New Roman" w:cs="Times New Roman"/>
                <w:sz w:val="28"/>
                <w:szCs w:val="28"/>
              </w:rPr>
              <w:t xml:space="preserve">Организует работу в группах. Обеспечивает контроль </w:t>
            </w:r>
            <w:r w:rsidR="008D23D6">
              <w:rPr>
                <w:rFonts w:ascii="Times New Roman" w:hAnsi="Times New Roman" w:cs="Times New Roman"/>
                <w:sz w:val="28"/>
                <w:szCs w:val="28"/>
              </w:rPr>
              <w:t xml:space="preserve">над </w:t>
            </w:r>
            <w:r>
              <w:rPr>
                <w:rFonts w:ascii="Times New Roman" w:hAnsi="Times New Roman" w:cs="Times New Roman"/>
                <w:sz w:val="28"/>
                <w:szCs w:val="28"/>
              </w:rPr>
              <w:t>выполнени</w:t>
            </w:r>
            <w:r w:rsidR="008D23D6">
              <w:rPr>
                <w:rFonts w:ascii="Times New Roman" w:hAnsi="Times New Roman" w:cs="Times New Roman"/>
                <w:sz w:val="28"/>
                <w:szCs w:val="28"/>
              </w:rPr>
              <w:t>ем</w:t>
            </w:r>
            <w:r>
              <w:rPr>
                <w:rFonts w:ascii="Times New Roman" w:hAnsi="Times New Roman" w:cs="Times New Roman"/>
                <w:sz w:val="28"/>
                <w:szCs w:val="28"/>
              </w:rPr>
              <w:t xml:space="preserve"> заданий. Обобщает ответы учащихся.</w:t>
            </w:r>
          </w:p>
        </w:tc>
        <w:tc>
          <w:tcPr>
            <w:tcW w:w="2835" w:type="dxa"/>
          </w:tcPr>
          <w:p w:rsidR="0082278D" w:rsidRDefault="008F7098" w:rsidP="00FA6983">
            <w:pPr>
              <w:jc w:val="both"/>
              <w:rPr>
                <w:rFonts w:ascii="Times New Roman" w:hAnsi="Times New Roman" w:cs="Times New Roman"/>
                <w:sz w:val="28"/>
                <w:szCs w:val="28"/>
              </w:rPr>
            </w:pPr>
            <w:r>
              <w:rPr>
                <w:rFonts w:ascii="Times New Roman" w:hAnsi="Times New Roman" w:cs="Times New Roman"/>
                <w:sz w:val="28"/>
                <w:szCs w:val="28"/>
              </w:rPr>
              <w:t>3 группа приглашает посетить пл</w:t>
            </w:r>
            <w:r w:rsidR="00ED67E5">
              <w:rPr>
                <w:rFonts w:ascii="Times New Roman" w:hAnsi="Times New Roman" w:cs="Times New Roman"/>
                <w:sz w:val="28"/>
                <w:szCs w:val="28"/>
              </w:rPr>
              <w:t>а</w:t>
            </w:r>
            <w:r>
              <w:rPr>
                <w:rFonts w:ascii="Times New Roman" w:hAnsi="Times New Roman" w:cs="Times New Roman"/>
                <w:sz w:val="28"/>
                <w:szCs w:val="28"/>
              </w:rPr>
              <w:t>нетарий и стать очевидцами частного солнеч</w:t>
            </w:r>
            <w:r w:rsidR="00652CAC">
              <w:rPr>
                <w:rFonts w:ascii="Times New Roman" w:hAnsi="Times New Roman" w:cs="Times New Roman"/>
                <w:sz w:val="28"/>
                <w:szCs w:val="28"/>
              </w:rPr>
              <w:t>ного затмения, полного затмения, иллюстрируют лунное затмение.</w:t>
            </w:r>
            <w:r w:rsidR="00AD0B94">
              <w:rPr>
                <w:rFonts w:ascii="Times New Roman" w:hAnsi="Times New Roman" w:cs="Times New Roman"/>
                <w:sz w:val="28"/>
                <w:szCs w:val="28"/>
              </w:rPr>
              <w:t xml:space="preserve"> (</w:t>
            </w:r>
            <w:r w:rsidR="00AD0B94" w:rsidRPr="00AD0B94">
              <w:rPr>
                <w:rFonts w:ascii="Times New Roman" w:hAnsi="Times New Roman" w:cs="Times New Roman"/>
                <w:i/>
                <w:sz w:val="28"/>
                <w:szCs w:val="28"/>
              </w:rPr>
              <w:t>Слайды 13-15</w:t>
            </w:r>
            <w:r w:rsidR="00AD0B94">
              <w:rPr>
                <w:rFonts w:ascii="Times New Roman" w:hAnsi="Times New Roman" w:cs="Times New Roman"/>
                <w:sz w:val="28"/>
                <w:szCs w:val="28"/>
              </w:rPr>
              <w:t xml:space="preserve">, </w:t>
            </w:r>
            <w:r w:rsidR="00AD0B94" w:rsidRPr="00AD0B94">
              <w:rPr>
                <w:rFonts w:ascii="Times New Roman" w:hAnsi="Times New Roman" w:cs="Times New Roman"/>
                <w:i/>
                <w:sz w:val="28"/>
                <w:szCs w:val="28"/>
              </w:rPr>
              <w:t>фотографии затмения</w:t>
            </w:r>
            <w:r w:rsidR="00AD0B94">
              <w:rPr>
                <w:rFonts w:ascii="Times New Roman" w:hAnsi="Times New Roman" w:cs="Times New Roman"/>
                <w:sz w:val="28"/>
                <w:szCs w:val="28"/>
              </w:rPr>
              <w:t>).</w:t>
            </w:r>
          </w:p>
          <w:p w:rsidR="00652CAC" w:rsidRDefault="00652CAC" w:rsidP="00FA6983">
            <w:pPr>
              <w:jc w:val="both"/>
              <w:rPr>
                <w:rFonts w:ascii="Times New Roman" w:hAnsi="Times New Roman" w:cs="Times New Roman"/>
                <w:sz w:val="28"/>
                <w:szCs w:val="28"/>
              </w:rPr>
            </w:pPr>
          </w:p>
          <w:p w:rsidR="008F7098" w:rsidRDefault="00652CAC" w:rsidP="00FA6983">
            <w:pPr>
              <w:jc w:val="both"/>
              <w:rPr>
                <w:rFonts w:ascii="Times New Roman" w:hAnsi="Times New Roman" w:cs="Times New Roman"/>
                <w:sz w:val="28"/>
                <w:szCs w:val="28"/>
              </w:rPr>
            </w:pPr>
            <w:r>
              <w:rPr>
                <w:rFonts w:ascii="Times New Roman" w:hAnsi="Times New Roman" w:cs="Times New Roman"/>
                <w:sz w:val="28"/>
                <w:szCs w:val="28"/>
              </w:rPr>
              <w:t>Учащиеся объясняют причины солнечного и лунного затмений,</w:t>
            </w:r>
            <w:r w:rsidR="00ED67E5">
              <w:rPr>
                <w:rFonts w:ascii="Times New Roman" w:hAnsi="Times New Roman" w:cs="Times New Roman"/>
                <w:sz w:val="28"/>
                <w:szCs w:val="28"/>
              </w:rPr>
              <w:t xml:space="preserve"> </w:t>
            </w:r>
            <w:r w:rsidR="00ED67E5">
              <w:rPr>
                <w:rFonts w:ascii="Times New Roman" w:hAnsi="Times New Roman" w:cs="Times New Roman"/>
                <w:sz w:val="28"/>
                <w:szCs w:val="28"/>
              </w:rPr>
              <w:lastRenderedPageBreak/>
              <w:t>обсуждают,</w:t>
            </w:r>
            <w:r>
              <w:rPr>
                <w:rFonts w:ascii="Times New Roman" w:hAnsi="Times New Roman" w:cs="Times New Roman"/>
                <w:sz w:val="28"/>
                <w:szCs w:val="28"/>
              </w:rPr>
              <w:t xml:space="preserve"> отвечают на проблемные вопросы.</w:t>
            </w:r>
          </w:p>
        </w:tc>
        <w:tc>
          <w:tcPr>
            <w:tcW w:w="3118" w:type="dxa"/>
            <w:gridSpan w:val="3"/>
          </w:tcPr>
          <w:p w:rsidR="0082278D" w:rsidRDefault="00652CAC" w:rsidP="00652CAC">
            <w:pPr>
              <w:jc w:val="both"/>
              <w:rPr>
                <w:rFonts w:ascii="Times New Roman" w:hAnsi="Times New Roman" w:cs="Times New Roman"/>
                <w:i/>
                <w:sz w:val="28"/>
                <w:szCs w:val="28"/>
              </w:rPr>
            </w:pPr>
            <w:r>
              <w:rPr>
                <w:rFonts w:ascii="Times New Roman" w:hAnsi="Times New Roman" w:cs="Times New Roman"/>
                <w:i/>
                <w:sz w:val="28"/>
                <w:szCs w:val="28"/>
              </w:rPr>
              <w:lastRenderedPageBreak/>
              <w:t>Наблюдение частного солнечного затмения (по фото проведенных наблюдений с комментариями учеников-очевидцев), полного затмения (видео</w:t>
            </w:r>
            <w:r w:rsidR="00E133A9">
              <w:rPr>
                <w:rFonts w:ascii="Times New Roman" w:hAnsi="Times New Roman" w:cs="Times New Roman"/>
                <w:i/>
                <w:sz w:val="28"/>
                <w:szCs w:val="28"/>
              </w:rPr>
              <w:t xml:space="preserve"> из Интернета</w:t>
            </w:r>
            <w:r>
              <w:rPr>
                <w:rFonts w:ascii="Times New Roman" w:hAnsi="Times New Roman" w:cs="Times New Roman"/>
                <w:i/>
                <w:sz w:val="28"/>
                <w:szCs w:val="28"/>
              </w:rPr>
              <w:t>).</w:t>
            </w:r>
          </w:p>
          <w:p w:rsidR="00652CAC" w:rsidRDefault="00652CAC" w:rsidP="00652CAC">
            <w:pPr>
              <w:jc w:val="both"/>
              <w:rPr>
                <w:rFonts w:ascii="Times New Roman" w:hAnsi="Times New Roman" w:cs="Times New Roman"/>
                <w:i/>
                <w:sz w:val="28"/>
                <w:szCs w:val="28"/>
              </w:rPr>
            </w:pPr>
            <w:r>
              <w:rPr>
                <w:rFonts w:ascii="Times New Roman" w:hAnsi="Times New Roman" w:cs="Times New Roman"/>
                <w:i/>
                <w:sz w:val="28"/>
                <w:szCs w:val="28"/>
              </w:rPr>
              <w:t xml:space="preserve">Выполнение </w:t>
            </w:r>
            <w:r w:rsidR="00FC0EFA">
              <w:rPr>
                <w:rFonts w:ascii="Times New Roman" w:hAnsi="Times New Roman" w:cs="Times New Roman"/>
                <w:i/>
                <w:sz w:val="28"/>
                <w:szCs w:val="28"/>
              </w:rPr>
              <w:t xml:space="preserve">в группах </w:t>
            </w:r>
            <w:r>
              <w:rPr>
                <w:rFonts w:ascii="Times New Roman" w:hAnsi="Times New Roman" w:cs="Times New Roman"/>
                <w:i/>
                <w:sz w:val="28"/>
                <w:szCs w:val="28"/>
              </w:rPr>
              <w:t>задания 63.</w:t>
            </w:r>
            <w:r w:rsidR="00B55504">
              <w:rPr>
                <w:rFonts w:ascii="Times New Roman" w:hAnsi="Times New Roman" w:cs="Times New Roman"/>
                <w:i/>
                <w:sz w:val="28"/>
                <w:szCs w:val="28"/>
              </w:rPr>
              <w:t>5</w:t>
            </w:r>
            <w:r w:rsidR="00FC0EFA">
              <w:rPr>
                <w:rFonts w:ascii="Times New Roman" w:hAnsi="Times New Roman" w:cs="Times New Roman"/>
                <w:i/>
                <w:sz w:val="28"/>
                <w:szCs w:val="28"/>
              </w:rPr>
              <w:t xml:space="preserve"> (рабочая тетрадь), объяснение причины затмений.</w:t>
            </w:r>
          </w:p>
          <w:p w:rsidR="00FC0EFA" w:rsidRDefault="00FC0EFA" w:rsidP="00FC0EFA">
            <w:pPr>
              <w:jc w:val="both"/>
              <w:rPr>
                <w:rFonts w:ascii="Times New Roman" w:hAnsi="Times New Roman" w:cs="Times New Roman"/>
                <w:i/>
                <w:sz w:val="28"/>
                <w:szCs w:val="28"/>
              </w:rPr>
            </w:pPr>
            <w:r>
              <w:rPr>
                <w:rFonts w:ascii="Times New Roman" w:hAnsi="Times New Roman" w:cs="Times New Roman"/>
                <w:i/>
                <w:sz w:val="28"/>
                <w:szCs w:val="28"/>
              </w:rPr>
              <w:t xml:space="preserve">Ответы на </w:t>
            </w:r>
            <w:r w:rsidRPr="00363931">
              <w:rPr>
                <w:rFonts w:ascii="Times New Roman" w:hAnsi="Times New Roman" w:cs="Times New Roman"/>
                <w:b/>
                <w:i/>
                <w:sz w:val="28"/>
                <w:szCs w:val="28"/>
              </w:rPr>
              <w:t>проблемные вопросы</w:t>
            </w:r>
            <w:r>
              <w:rPr>
                <w:rFonts w:ascii="Times New Roman" w:hAnsi="Times New Roman" w:cs="Times New Roman"/>
                <w:i/>
                <w:sz w:val="28"/>
                <w:szCs w:val="28"/>
              </w:rPr>
              <w:t>:</w:t>
            </w:r>
          </w:p>
          <w:p w:rsidR="00FC0EFA" w:rsidRDefault="00363931" w:rsidP="00363931">
            <w:pPr>
              <w:jc w:val="both"/>
              <w:rPr>
                <w:rFonts w:ascii="Times New Roman" w:hAnsi="Times New Roman" w:cs="Times New Roman"/>
                <w:i/>
                <w:sz w:val="28"/>
                <w:szCs w:val="28"/>
              </w:rPr>
            </w:pPr>
            <w:r w:rsidRPr="00770C9F">
              <w:rPr>
                <w:rFonts w:ascii="Times New Roman" w:hAnsi="Times New Roman" w:cs="Times New Roman"/>
                <w:b/>
                <w:i/>
                <w:sz w:val="28"/>
                <w:szCs w:val="28"/>
              </w:rPr>
              <w:t>1</w:t>
            </w:r>
            <w:r>
              <w:rPr>
                <w:rFonts w:ascii="Times New Roman" w:hAnsi="Times New Roman" w:cs="Times New Roman"/>
                <w:i/>
                <w:sz w:val="28"/>
                <w:szCs w:val="28"/>
              </w:rPr>
              <w:t>.</w:t>
            </w:r>
            <w:r w:rsidRPr="00363931">
              <w:rPr>
                <w:rFonts w:ascii="Times New Roman" w:hAnsi="Times New Roman" w:cs="Times New Roman"/>
                <w:i/>
                <w:sz w:val="28"/>
                <w:szCs w:val="28"/>
              </w:rPr>
              <w:t xml:space="preserve">Почему во время </w:t>
            </w:r>
            <w:r w:rsidRPr="00363931">
              <w:rPr>
                <w:rFonts w:ascii="Times New Roman" w:hAnsi="Times New Roman" w:cs="Times New Roman"/>
                <w:i/>
                <w:sz w:val="28"/>
                <w:szCs w:val="28"/>
              </w:rPr>
              <w:lastRenderedPageBreak/>
              <w:t>полного лунного затмения мы Луну все равно видим? Какого она при этом цвета и почему?</w:t>
            </w:r>
          </w:p>
          <w:p w:rsidR="00363931" w:rsidRDefault="00363931" w:rsidP="00363931">
            <w:pPr>
              <w:jc w:val="both"/>
              <w:rPr>
                <w:rFonts w:ascii="Times New Roman" w:hAnsi="Times New Roman" w:cs="Times New Roman"/>
                <w:i/>
                <w:sz w:val="28"/>
                <w:szCs w:val="28"/>
              </w:rPr>
            </w:pPr>
            <w:r w:rsidRPr="00770C9F">
              <w:rPr>
                <w:rFonts w:ascii="Times New Roman" w:hAnsi="Times New Roman" w:cs="Times New Roman"/>
                <w:b/>
                <w:i/>
                <w:sz w:val="28"/>
                <w:szCs w:val="28"/>
              </w:rPr>
              <w:t>2</w:t>
            </w:r>
            <w:r>
              <w:rPr>
                <w:rFonts w:ascii="Times New Roman" w:hAnsi="Times New Roman" w:cs="Times New Roman"/>
                <w:i/>
                <w:sz w:val="28"/>
                <w:szCs w:val="28"/>
              </w:rPr>
              <w:t>.Почему люди, как правило, не замечают частные солнечные затмения?</w:t>
            </w:r>
          </w:p>
          <w:p w:rsidR="00363931" w:rsidRDefault="00363931" w:rsidP="00363931">
            <w:pPr>
              <w:jc w:val="both"/>
              <w:rPr>
                <w:rFonts w:ascii="Times New Roman" w:hAnsi="Times New Roman" w:cs="Times New Roman"/>
                <w:i/>
                <w:sz w:val="28"/>
                <w:szCs w:val="28"/>
              </w:rPr>
            </w:pPr>
            <w:r w:rsidRPr="00770C9F">
              <w:rPr>
                <w:rFonts w:ascii="Times New Roman" w:hAnsi="Times New Roman" w:cs="Times New Roman"/>
                <w:b/>
                <w:i/>
                <w:sz w:val="28"/>
                <w:szCs w:val="28"/>
              </w:rPr>
              <w:t>3</w:t>
            </w:r>
            <w:r>
              <w:rPr>
                <w:rFonts w:ascii="Times New Roman" w:hAnsi="Times New Roman" w:cs="Times New Roman"/>
                <w:i/>
                <w:sz w:val="28"/>
                <w:szCs w:val="28"/>
              </w:rPr>
              <w:t>.В редких случаях бывает так, что Солнце и затмение Луны видны одновременно. Означает ли это, что Земля больше их обоих?</w:t>
            </w:r>
          </w:p>
          <w:p w:rsidR="00363931" w:rsidRDefault="00363931" w:rsidP="00363931">
            <w:pPr>
              <w:jc w:val="both"/>
              <w:rPr>
                <w:rFonts w:ascii="Times New Roman" w:hAnsi="Times New Roman" w:cs="Times New Roman"/>
                <w:i/>
                <w:sz w:val="28"/>
                <w:szCs w:val="28"/>
              </w:rPr>
            </w:pPr>
            <w:r w:rsidRPr="00770C9F">
              <w:rPr>
                <w:rFonts w:ascii="Times New Roman" w:hAnsi="Times New Roman" w:cs="Times New Roman"/>
                <w:b/>
                <w:i/>
                <w:sz w:val="28"/>
                <w:szCs w:val="28"/>
              </w:rPr>
              <w:t>4</w:t>
            </w:r>
            <w:r>
              <w:rPr>
                <w:rFonts w:ascii="Times New Roman" w:hAnsi="Times New Roman" w:cs="Times New Roman"/>
                <w:i/>
                <w:sz w:val="28"/>
                <w:szCs w:val="28"/>
              </w:rPr>
              <w:t>.Можно ли наблюдать лунные затмения с другой планеты?</w:t>
            </w:r>
          </w:p>
          <w:p w:rsidR="00363931" w:rsidRPr="00363931" w:rsidRDefault="00363931" w:rsidP="00363931">
            <w:pPr>
              <w:jc w:val="both"/>
              <w:rPr>
                <w:rFonts w:ascii="Times New Roman" w:hAnsi="Times New Roman" w:cs="Times New Roman"/>
                <w:i/>
                <w:sz w:val="28"/>
                <w:szCs w:val="28"/>
              </w:rPr>
            </w:pPr>
            <w:r w:rsidRPr="00770C9F">
              <w:rPr>
                <w:rFonts w:ascii="Times New Roman" w:hAnsi="Times New Roman" w:cs="Times New Roman"/>
                <w:b/>
                <w:i/>
                <w:sz w:val="28"/>
                <w:szCs w:val="28"/>
              </w:rPr>
              <w:t>5</w:t>
            </w:r>
            <w:r>
              <w:rPr>
                <w:rFonts w:ascii="Times New Roman" w:hAnsi="Times New Roman" w:cs="Times New Roman"/>
                <w:i/>
                <w:sz w:val="28"/>
                <w:szCs w:val="28"/>
              </w:rPr>
              <w:t>.Как часто солнечное затмение может происходить в одних и тех же местах?</w:t>
            </w:r>
          </w:p>
        </w:tc>
        <w:tc>
          <w:tcPr>
            <w:tcW w:w="3196" w:type="dxa"/>
          </w:tcPr>
          <w:p w:rsidR="0082278D" w:rsidRDefault="00ED67E5" w:rsidP="00D113EF">
            <w:pPr>
              <w:jc w:val="both"/>
              <w:rPr>
                <w:rFonts w:ascii="Times New Roman" w:hAnsi="Times New Roman" w:cs="Times New Roman"/>
                <w:i/>
                <w:sz w:val="28"/>
                <w:szCs w:val="28"/>
              </w:rPr>
            </w:pPr>
            <w:r>
              <w:rPr>
                <w:rFonts w:ascii="Times New Roman" w:hAnsi="Times New Roman" w:cs="Times New Roman"/>
                <w:i/>
                <w:sz w:val="28"/>
                <w:szCs w:val="28"/>
              </w:rPr>
              <w:lastRenderedPageBreak/>
              <w:t>Познавательные:</w:t>
            </w:r>
          </w:p>
          <w:p w:rsidR="00ED67E5" w:rsidRDefault="00ED67E5" w:rsidP="00D113EF">
            <w:pPr>
              <w:jc w:val="both"/>
              <w:rPr>
                <w:rFonts w:ascii="Times New Roman" w:hAnsi="Times New Roman" w:cs="Times New Roman"/>
                <w:sz w:val="28"/>
                <w:szCs w:val="28"/>
              </w:rPr>
            </w:pPr>
            <w:r>
              <w:rPr>
                <w:rFonts w:ascii="Times New Roman" w:hAnsi="Times New Roman" w:cs="Times New Roman"/>
                <w:sz w:val="28"/>
                <w:szCs w:val="28"/>
              </w:rPr>
              <w:t xml:space="preserve">- формирование умения анализировать, сравнивать и обобщать факты и явления, </w:t>
            </w:r>
          </w:p>
          <w:p w:rsidR="00ED67E5" w:rsidRDefault="00ED67E5" w:rsidP="00D113EF">
            <w:pPr>
              <w:jc w:val="both"/>
              <w:rPr>
                <w:rFonts w:ascii="Times New Roman" w:hAnsi="Times New Roman" w:cs="Times New Roman"/>
                <w:sz w:val="28"/>
                <w:szCs w:val="28"/>
              </w:rPr>
            </w:pPr>
            <w:r>
              <w:rPr>
                <w:rFonts w:ascii="Times New Roman" w:hAnsi="Times New Roman" w:cs="Times New Roman"/>
                <w:sz w:val="28"/>
                <w:szCs w:val="28"/>
              </w:rPr>
              <w:t>- устанавливать причинно-следственные связи.</w:t>
            </w:r>
          </w:p>
          <w:p w:rsidR="00ED67E5" w:rsidRDefault="00ED67E5" w:rsidP="00D113EF">
            <w:pPr>
              <w:jc w:val="both"/>
              <w:rPr>
                <w:rFonts w:ascii="Times New Roman" w:hAnsi="Times New Roman" w:cs="Times New Roman"/>
                <w:sz w:val="28"/>
                <w:szCs w:val="28"/>
              </w:rPr>
            </w:pPr>
            <w:r>
              <w:rPr>
                <w:rFonts w:ascii="Times New Roman" w:hAnsi="Times New Roman" w:cs="Times New Roman"/>
                <w:sz w:val="28"/>
                <w:szCs w:val="28"/>
              </w:rPr>
              <w:t>Коммуникативные:</w:t>
            </w:r>
          </w:p>
          <w:p w:rsidR="00ED67E5" w:rsidRDefault="00ED67E5" w:rsidP="00D113EF">
            <w:pPr>
              <w:jc w:val="both"/>
              <w:rPr>
                <w:rFonts w:ascii="Times New Roman" w:hAnsi="Times New Roman" w:cs="Times New Roman"/>
                <w:sz w:val="28"/>
                <w:szCs w:val="28"/>
              </w:rPr>
            </w:pPr>
            <w:r>
              <w:rPr>
                <w:rFonts w:ascii="Times New Roman" w:hAnsi="Times New Roman" w:cs="Times New Roman"/>
                <w:sz w:val="28"/>
                <w:szCs w:val="28"/>
              </w:rPr>
              <w:t>- формирование умения самостоятельно организовывать учебное взаимодействие при работе в группе;</w:t>
            </w:r>
          </w:p>
          <w:p w:rsidR="00ED67E5" w:rsidRDefault="00ED67E5" w:rsidP="00D113EF">
            <w:pPr>
              <w:jc w:val="both"/>
              <w:rPr>
                <w:rFonts w:ascii="Times New Roman" w:hAnsi="Times New Roman" w:cs="Times New Roman"/>
                <w:sz w:val="28"/>
                <w:szCs w:val="28"/>
              </w:rPr>
            </w:pPr>
            <w:r>
              <w:rPr>
                <w:rFonts w:ascii="Times New Roman" w:hAnsi="Times New Roman" w:cs="Times New Roman"/>
                <w:sz w:val="28"/>
                <w:szCs w:val="28"/>
              </w:rPr>
              <w:t xml:space="preserve">- формулировать </w:t>
            </w:r>
            <w:r>
              <w:rPr>
                <w:rFonts w:ascii="Times New Roman" w:hAnsi="Times New Roman" w:cs="Times New Roman"/>
                <w:sz w:val="28"/>
                <w:szCs w:val="28"/>
              </w:rPr>
              <w:lastRenderedPageBreak/>
              <w:t>понятные для партнера высказывания в рамках учебного диалога, используя термины;</w:t>
            </w:r>
          </w:p>
          <w:p w:rsidR="00ED67E5" w:rsidRDefault="00ED67E5" w:rsidP="00D113EF">
            <w:pPr>
              <w:jc w:val="both"/>
              <w:rPr>
                <w:rFonts w:ascii="Times New Roman" w:hAnsi="Times New Roman" w:cs="Times New Roman"/>
                <w:sz w:val="28"/>
                <w:szCs w:val="28"/>
              </w:rPr>
            </w:pPr>
            <w:r>
              <w:rPr>
                <w:rFonts w:ascii="Times New Roman" w:hAnsi="Times New Roman" w:cs="Times New Roman"/>
                <w:sz w:val="28"/>
                <w:szCs w:val="28"/>
              </w:rPr>
              <w:t>- формулировать собственное мнение и позицию;</w:t>
            </w:r>
          </w:p>
          <w:p w:rsidR="00ED67E5" w:rsidRPr="00ED67E5" w:rsidRDefault="00ED67E5" w:rsidP="00D113EF">
            <w:pPr>
              <w:jc w:val="both"/>
              <w:rPr>
                <w:rFonts w:ascii="Times New Roman" w:hAnsi="Times New Roman" w:cs="Times New Roman"/>
                <w:sz w:val="28"/>
                <w:szCs w:val="28"/>
              </w:rPr>
            </w:pPr>
            <w:r>
              <w:rPr>
                <w:rFonts w:ascii="Times New Roman" w:hAnsi="Times New Roman" w:cs="Times New Roman"/>
                <w:sz w:val="28"/>
                <w:szCs w:val="28"/>
              </w:rPr>
              <w:t>- договариваться и приходить к общему решению при работе в группе.</w:t>
            </w:r>
          </w:p>
        </w:tc>
      </w:tr>
      <w:tr w:rsidR="00902E8E" w:rsidRPr="00FA6983" w:rsidTr="00770C9F">
        <w:tc>
          <w:tcPr>
            <w:tcW w:w="1668" w:type="dxa"/>
          </w:tcPr>
          <w:p w:rsidR="00902E8E" w:rsidRDefault="00902E8E" w:rsidP="00FA6983">
            <w:pPr>
              <w:jc w:val="both"/>
              <w:rPr>
                <w:rFonts w:ascii="Times New Roman" w:hAnsi="Times New Roman" w:cs="Times New Roman"/>
                <w:b/>
                <w:sz w:val="28"/>
                <w:szCs w:val="28"/>
              </w:rPr>
            </w:pPr>
            <w:r>
              <w:rPr>
                <w:rFonts w:ascii="Times New Roman" w:hAnsi="Times New Roman" w:cs="Times New Roman"/>
                <w:b/>
                <w:sz w:val="28"/>
                <w:szCs w:val="28"/>
              </w:rPr>
              <w:lastRenderedPageBreak/>
              <w:t>5 этап</w:t>
            </w:r>
          </w:p>
          <w:p w:rsidR="00902E8E" w:rsidRPr="00902E8E" w:rsidRDefault="00902E8E" w:rsidP="00FA6983">
            <w:pPr>
              <w:jc w:val="both"/>
              <w:rPr>
                <w:rFonts w:ascii="Times New Roman" w:hAnsi="Times New Roman" w:cs="Times New Roman"/>
                <w:sz w:val="28"/>
                <w:szCs w:val="28"/>
              </w:rPr>
            </w:pPr>
            <w:r>
              <w:rPr>
                <w:rFonts w:ascii="Times New Roman" w:hAnsi="Times New Roman" w:cs="Times New Roman"/>
                <w:sz w:val="28"/>
                <w:szCs w:val="28"/>
              </w:rPr>
              <w:t>Подведение итогов.</w:t>
            </w:r>
          </w:p>
        </w:tc>
        <w:tc>
          <w:tcPr>
            <w:tcW w:w="1559" w:type="dxa"/>
          </w:tcPr>
          <w:p w:rsidR="00902E8E" w:rsidRDefault="00902E8E" w:rsidP="00FA6983">
            <w:pPr>
              <w:jc w:val="both"/>
              <w:rPr>
                <w:rFonts w:ascii="Times New Roman" w:hAnsi="Times New Roman" w:cs="Times New Roman"/>
                <w:sz w:val="28"/>
                <w:szCs w:val="28"/>
              </w:rPr>
            </w:pPr>
            <w:r>
              <w:rPr>
                <w:rFonts w:ascii="Times New Roman" w:hAnsi="Times New Roman" w:cs="Times New Roman"/>
                <w:sz w:val="28"/>
                <w:szCs w:val="28"/>
              </w:rPr>
              <w:t xml:space="preserve">На данном этапе фиксируется новое содержание, </w:t>
            </w:r>
            <w:r>
              <w:rPr>
                <w:rFonts w:ascii="Times New Roman" w:hAnsi="Times New Roman" w:cs="Times New Roman"/>
                <w:sz w:val="28"/>
                <w:szCs w:val="28"/>
              </w:rPr>
              <w:lastRenderedPageBreak/>
              <w:t>изученное на занятии. В завершение соотносятся цель учебной деятельности и ее результаты, фиксируется степень их соответствия, и намечаются дальнейшие цели деятельности.</w:t>
            </w:r>
          </w:p>
        </w:tc>
        <w:tc>
          <w:tcPr>
            <w:tcW w:w="2410" w:type="dxa"/>
            <w:gridSpan w:val="5"/>
          </w:tcPr>
          <w:p w:rsidR="00902E8E" w:rsidRDefault="00902E8E" w:rsidP="008951A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Организация итогового диалога. Подводит учащихся к формулированию </w:t>
            </w:r>
            <w:r>
              <w:rPr>
                <w:rFonts w:ascii="Times New Roman" w:hAnsi="Times New Roman" w:cs="Times New Roman"/>
                <w:sz w:val="28"/>
                <w:szCs w:val="28"/>
              </w:rPr>
              <w:lastRenderedPageBreak/>
              <w:t>выводов по итогам занятия.</w:t>
            </w:r>
          </w:p>
        </w:tc>
        <w:tc>
          <w:tcPr>
            <w:tcW w:w="2835" w:type="dxa"/>
          </w:tcPr>
          <w:p w:rsidR="00902E8E" w:rsidRDefault="00902E8E" w:rsidP="00FA6983">
            <w:pPr>
              <w:jc w:val="both"/>
              <w:rPr>
                <w:rFonts w:ascii="Times New Roman" w:hAnsi="Times New Roman" w:cs="Times New Roman"/>
                <w:sz w:val="28"/>
                <w:szCs w:val="28"/>
              </w:rPr>
            </w:pPr>
            <w:r>
              <w:rPr>
                <w:rFonts w:ascii="Times New Roman" w:hAnsi="Times New Roman" w:cs="Times New Roman"/>
                <w:sz w:val="28"/>
                <w:szCs w:val="28"/>
              </w:rPr>
              <w:lastRenderedPageBreak/>
              <w:t>Учащиеся формулируют выводы по итогам занятия.</w:t>
            </w:r>
          </w:p>
        </w:tc>
        <w:tc>
          <w:tcPr>
            <w:tcW w:w="3118" w:type="dxa"/>
            <w:gridSpan w:val="3"/>
          </w:tcPr>
          <w:p w:rsidR="00902E8E" w:rsidRDefault="00902E8E" w:rsidP="00652CAC">
            <w:pPr>
              <w:jc w:val="both"/>
              <w:rPr>
                <w:rFonts w:ascii="Times New Roman" w:hAnsi="Times New Roman" w:cs="Times New Roman"/>
                <w:i/>
                <w:sz w:val="28"/>
                <w:szCs w:val="28"/>
              </w:rPr>
            </w:pPr>
          </w:p>
        </w:tc>
        <w:tc>
          <w:tcPr>
            <w:tcW w:w="3196" w:type="dxa"/>
          </w:tcPr>
          <w:p w:rsidR="00902E8E" w:rsidRDefault="00902E8E" w:rsidP="00D113EF">
            <w:pPr>
              <w:jc w:val="both"/>
              <w:rPr>
                <w:rFonts w:ascii="Times New Roman" w:hAnsi="Times New Roman" w:cs="Times New Roman"/>
                <w:i/>
                <w:sz w:val="28"/>
                <w:szCs w:val="28"/>
              </w:rPr>
            </w:pPr>
            <w:r>
              <w:rPr>
                <w:rFonts w:ascii="Times New Roman" w:hAnsi="Times New Roman" w:cs="Times New Roman"/>
                <w:i/>
                <w:sz w:val="28"/>
                <w:szCs w:val="28"/>
              </w:rPr>
              <w:t>Личностные:</w:t>
            </w:r>
          </w:p>
          <w:p w:rsidR="00902E8E" w:rsidRDefault="00902E8E" w:rsidP="00D113EF">
            <w:pPr>
              <w:jc w:val="both"/>
              <w:rPr>
                <w:rFonts w:ascii="Times New Roman" w:hAnsi="Times New Roman" w:cs="Times New Roman"/>
                <w:sz w:val="28"/>
                <w:szCs w:val="28"/>
              </w:rPr>
            </w:pPr>
            <w:r>
              <w:rPr>
                <w:rFonts w:ascii="Times New Roman" w:hAnsi="Times New Roman" w:cs="Times New Roman"/>
                <w:sz w:val="28"/>
                <w:szCs w:val="28"/>
              </w:rPr>
              <w:t xml:space="preserve">способность к оценке товарища на основе критерия успешности учебной деятельности (оценивать достижения </w:t>
            </w:r>
            <w:r>
              <w:rPr>
                <w:rFonts w:ascii="Times New Roman" w:hAnsi="Times New Roman" w:cs="Times New Roman"/>
                <w:sz w:val="28"/>
                <w:szCs w:val="28"/>
              </w:rPr>
              <w:lastRenderedPageBreak/>
              <w:t>другого, степень самостоятельности, инициативности, причины неудачи).</w:t>
            </w:r>
          </w:p>
          <w:p w:rsidR="00902E8E" w:rsidRPr="005910ED" w:rsidRDefault="005910ED" w:rsidP="00D113EF">
            <w:pPr>
              <w:jc w:val="both"/>
              <w:rPr>
                <w:rFonts w:ascii="Times New Roman" w:hAnsi="Times New Roman" w:cs="Times New Roman"/>
                <w:i/>
                <w:sz w:val="28"/>
                <w:szCs w:val="28"/>
              </w:rPr>
            </w:pPr>
            <w:r w:rsidRPr="005910ED">
              <w:rPr>
                <w:rFonts w:ascii="Times New Roman" w:hAnsi="Times New Roman" w:cs="Times New Roman"/>
                <w:i/>
                <w:sz w:val="28"/>
                <w:szCs w:val="28"/>
              </w:rPr>
              <w:t>Коммуникативные:</w:t>
            </w:r>
          </w:p>
          <w:p w:rsidR="005910ED" w:rsidRDefault="005910ED" w:rsidP="005910ED">
            <w:pPr>
              <w:jc w:val="both"/>
              <w:rPr>
                <w:rFonts w:ascii="Times New Roman" w:hAnsi="Times New Roman" w:cs="Times New Roman"/>
                <w:sz w:val="28"/>
                <w:szCs w:val="28"/>
              </w:rPr>
            </w:pPr>
            <w:r>
              <w:rPr>
                <w:rFonts w:ascii="Times New Roman" w:hAnsi="Times New Roman" w:cs="Times New Roman"/>
                <w:sz w:val="28"/>
                <w:szCs w:val="28"/>
              </w:rPr>
              <w:t>участвовать в диалоге; слушать и понимать других, высказывать свою точку зрения.</w:t>
            </w:r>
          </w:p>
          <w:p w:rsidR="005910ED" w:rsidRPr="005910ED" w:rsidRDefault="005910ED" w:rsidP="005910ED">
            <w:pPr>
              <w:jc w:val="both"/>
              <w:rPr>
                <w:rFonts w:ascii="Times New Roman" w:hAnsi="Times New Roman" w:cs="Times New Roman"/>
                <w:i/>
                <w:sz w:val="28"/>
                <w:szCs w:val="28"/>
              </w:rPr>
            </w:pPr>
            <w:r w:rsidRPr="005910ED">
              <w:rPr>
                <w:rFonts w:ascii="Times New Roman" w:hAnsi="Times New Roman" w:cs="Times New Roman"/>
                <w:i/>
                <w:sz w:val="28"/>
                <w:szCs w:val="28"/>
              </w:rPr>
              <w:t>Регулятивные:</w:t>
            </w:r>
          </w:p>
          <w:p w:rsidR="005910ED" w:rsidRDefault="005910ED" w:rsidP="005910ED">
            <w:pPr>
              <w:jc w:val="both"/>
              <w:rPr>
                <w:rFonts w:ascii="Times New Roman" w:hAnsi="Times New Roman" w:cs="Times New Roman"/>
                <w:sz w:val="28"/>
                <w:szCs w:val="28"/>
              </w:rPr>
            </w:pPr>
            <w:r>
              <w:rPr>
                <w:rFonts w:ascii="Times New Roman" w:hAnsi="Times New Roman" w:cs="Times New Roman"/>
                <w:sz w:val="28"/>
                <w:szCs w:val="28"/>
              </w:rPr>
              <w:t>оценивать результаты деятельности,</w:t>
            </w:r>
          </w:p>
          <w:p w:rsidR="005910ED" w:rsidRPr="00902E8E" w:rsidRDefault="005910ED" w:rsidP="005910ED">
            <w:pPr>
              <w:jc w:val="both"/>
              <w:rPr>
                <w:rFonts w:ascii="Times New Roman" w:hAnsi="Times New Roman" w:cs="Times New Roman"/>
                <w:sz w:val="28"/>
                <w:szCs w:val="28"/>
              </w:rPr>
            </w:pPr>
            <w:r>
              <w:rPr>
                <w:rFonts w:ascii="Times New Roman" w:hAnsi="Times New Roman" w:cs="Times New Roman"/>
                <w:sz w:val="28"/>
                <w:szCs w:val="28"/>
              </w:rPr>
              <w:t>способность к адекватной самооценке.</w:t>
            </w:r>
          </w:p>
        </w:tc>
      </w:tr>
      <w:tr w:rsidR="005910ED" w:rsidRPr="00FA6983" w:rsidTr="00770C9F">
        <w:tc>
          <w:tcPr>
            <w:tcW w:w="1668" w:type="dxa"/>
          </w:tcPr>
          <w:p w:rsidR="005910ED" w:rsidRDefault="005910ED" w:rsidP="00FA6983">
            <w:pPr>
              <w:jc w:val="both"/>
              <w:rPr>
                <w:rFonts w:ascii="Times New Roman" w:hAnsi="Times New Roman" w:cs="Times New Roman"/>
                <w:b/>
                <w:sz w:val="28"/>
                <w:szCs w:val="28"/>
              </w:rPr>
            </w:pPr>
            <w:r>
              <w:rPr>
                <w:rFonts w:ascii="Times New Roman" w:hAnsi="Times New Roman" w:cs="Times New Roman"/>
                <w:b/>
                <w:sz w:val="28"/>
                <w:szCs w:val="28"/>
              </w:rPr>
              <w:lastRenderedPageBreak/>
              <w:t>6 этап</w:t>
            </w:r>
          </w:p>
          <w:p w:rsidR="005910ED" w:rsidRPr="005910ED" w:rsidRDefault="005910ED" w:rsidP="00FA6983">
            <w:pPr>
              <w:jc w:val="both"/>
              <w:rPr>
                <w:rFonts w:ascii="Times New Roman" w:hAnsi="Times New Roman" w:cs="Times New Roman"/>
                <w:sz w:val="28"/>
                <w:szCs w:val="28"/>
              </w:rPr>
            </w:pPr>
            <w:r>
              <w:rPr>
                <w:rFonts w:ascii="Times New Roman" w:hAnsi="Times New Roman" w:cs="Times New Roman"/>
                <w:sz w:val="28"/>
                <w:szCs w:val="28"/>
              </w:rPr>
              <w:t>Рефлексия</w:t>
            </w:r>
            <w:r w:rsidR="00F25F00">
              <w:rPr>
                <w:rFonts w:ascii="Times New Roman" w:hAnsi="Times New Roman" w:cs="Times New Roman"/>
                <w:sz w:val="28"/>
                <w:szCs w:val="28"/>
              </w:rPr>
              <w:t>.</w:t>
            </w:r>
          </w:p>
        </w:tc>
        <w:tc>
          <w:tcPr>
            <w:tcW w:w="1559" w:type="dxa"/>
          </w:tcPr>
          <w:p w:rsidR="005910ED" w:rsidRDefault="005910ED" w:rsidP="00FA6983">
            <w:pPr>
              <w:jc w:val="both"/>
              <w:rPr>
                <w:rFonts w:ascii="Times New Roman" w:hAnsi="Times New Roman" w:cs="Times New Roman"/>
                <w:sz w:val="28"/>
                <w:szCs w:val="28"/>
              </w:rPr>
            </w:pPr>
          </w:p>
        </w:tc>
        <w:tc>
          <w:tcPr>
            <w:tcW w:w="2410" w:type="dxa"/>
            <w:gridSpan w:val="5"/>
          </w:tcPr>
          <w:p w:rsidR="005910ED" w:rsidRDefault="00CE79F3" w:rsidP="00CE79F3">
            <w:pPr>
              <w:jc w:val="both"/>
              <w:rPr>
                <w:rFonts w:ascii="Times New Roman" w:hAnsi="Times New Roman" w:cs="Times New Roman"/>
                <w:sz w:val="28"/>
                <w:szCs w:val="28"/>
              </w:rPr>
            </w:pPr>
            <w:r>
              <w:rPr>
                <w:rFonts w:ascii="Times New Roman" w:hAnsi="Times New Roman" w:cs="Times New Roman"/>
                <w:sz w:val="28"/>
                <w:szCs w:val="28"/>
              </w:rPr>
              <w:t xml:space="preserve">Высказывается с выражением одобрения и поддержки индивидуальной работы ребят над </w:t>
            </w:r>
            <w:r>
              <w:rPr>
                <w:rFonts w:ascii="Times New Roman" w:hAnsi="Times New Roman" w:cs="Times New Roman"/>
                <w:sz w:val="28"/>
                <w:szCs w:val="28"/>
              </w:rPr>
              <w:lastRenderedPageBreak/>
              <w:t>собой, подмечая положительные изменения</w:t>
            </w:r>
            <w:r w:rsidR="00B3155D">
              <w:rPr>
                <w:rFonts w:ascii="Times New Roman" w:hAnsi="Times New Roman" w:cs="Times New Roman"/>
                <w:sz w:val="28"/>
                <w:szCs w:val="28"/>
              </w:rPr>
              <w:t>.</w:t>
            </w:r>
          </w:p>
        </w:tc>
        <w:tc>
          <w:tcPr>
            <w:tcW w:w="2835" w:type="dxa"/>
          </w:tcPr>
          <w:p w:rsidR="005910ED" w:rsidRDefault="00150D28" w:rsidP="00FA6983">
            <w:pPr>
              <w:jc w:val="both"/>
              <w:rPr>
                <w:rFonts w:ascii="Times New Roman" w:hAnsi="Times New Roman" w:cs="Times New Roman"/>
                <w:sz w:val="28"/>
                <w:szCs w:val="28"/>
              </w:rPr>
            </w:pPr>
            <w:r>
              <w:rPr>
                <w:rFonts w:ascii="Times New Roman" w:hAnsi="Times New Roman" w:cs="Times New Roman"/>
                <w:sz w:val="28"/>
                <w:szCs w:val="28"/>
              </w:rPr>
              <w:lastRenderedPageBreak/>
              <w:t>Подводят итоги выполнения своих личных задач и планов на занятие.</w:t>
            </w:r>
          </w:p>
        </w:tc>
        <w:tc>
          <w:tcPr>
            <w:tcW w:w="3118" w:type="dxa"/>
            <w:gridSpan w:val="3"/>
          </w:tcPr>
          <w:p w:rsidR="005910ED" w:rsidRDefault="005910ED" w:rsidP="00652CAC">
            <w:pPr>
              <w:jc w:val="both"/>
              <w:rPr>
                <w:rFonts w:ascii="Times New Roman" w:hAnsi="Times New Roman" w:cs="Times New Roman"/>
                <w:i/>
                <w:sz w:val="28"/>
                <w:szCs w:val="28"/>
              </w:rPr>
            </w:pPr>
          </w:p>
        </w:tc>
        <w:tc>
          <w:tcPr>
            <w:tcW w:w="3196" w:type="dxa"/>
          </w:tcPr>
          <w:p w:rsidR="005910ED" w:rsidRPr="008B01AB" w:rsidRDefault="008B01AB" w:rsidP="008B01AB">
            <w:pPr>
              <w:jc w:val="both"/>
              <w:rPr>
                <w:rFonts w:ascii="Times New Roman" w:hAnsi="Times New Roman" w:cs="Times New Roman"/>
                <w:sz w:val="28"/>
                <w:szCs w:val="28"/>
              </w:rPr>
            </w:pPr>
            <w:r w:rsidRPr="008B01AB">
              <w:rPr>
                <w:rFonts w:ascii="Times New Roman" w:hAnsi="Times New Roman" w:cs="Times New Roman"/>
                <w:sz w:val="28"/>
                <w:szCs w:val="28"/>
              </w:rPr>
              <w:t>Оценка удовлетворенности собственной работой на занятии и полученными знаниями.</w:t>
            </w:r>
          </w:p>
        </w:tc>
      </w:tr>
    </w:tbl>
    <w:p w:rsidR="00B761ED" w:rsidRDefault="00B761ED" w:rsidP="00FA6983">
      <w:pPr>
        <w:spacing w:line="240" w:lineRule="auto"/>
        <w:jc w:val="both"/>
        <w:rPr>
          <w:rFonts w:ascii="Times New Roman" w:hAnsi="Times New Roman" w:cs="Times New Roman"/>
          <w:b/>
          <w:sz w:val="28"/>
          <w:szCs w:val="28"/>
        </w:rPr>
      </w:pPr>
    </w:p>
    <w:p w:rsidR="00A50989" w:rsidRDefault="00A50989" w:rsidP="00FA6983">
      <w:pPr>
        <w:spacing w:line="240" w:lineRule="auto"/>
        <w:jc w:val="both"/>
        <w:rPr>
          <w:rFonts w:ascii="Times New Roman" w:hAnsi="Times New Roman" w:cs="Times New Roman"/>
          <w:b/>
          <w:sz w:val="28"/>
          <w:szCs w:val="28"/>
        </w:rPr>
      </w:pPr>
    </w:p>
    <w:p w:rsidR="006546CA" w:rsidRPr="00575BF5" w:rsidRDefault="00520629" w:rsidP="00FA6983">
      <w:pPr>
        <w:spacing w:line="240" w:lineRule="auto"/>
        <w:jc w:val="both"/>
        <w:rPr>
          <w:rFonts w:ascii="Times New Roman" w:hAnsi="Times New Roman" w:cs="Times New Roman"/>
          <w:b/>
          <w:sz w:val="28"/>
          <w:szCs w:val="28"/>
        </w:rPr>
      </w:pPr>
      <w:r w:rsidRPr="00575BF5">
        <w:rPr>
          <w:rFonts w:ascii="Times New Roman" w:hAnsi="Times New Roman" w:cs="Times New Roman"/>
          <w:b/>
          <w:sz w:val="28"/>
          <w:szCs w:val="28"/>
        </w:rPr>
        <w:t>Список литературы и Интернет ресурсы:</w:t>
      </w:r>
    </w:p>
    <w:p w:rsidR="008573C4" w:rsidRPr="008573C4" w:rsidRDefault="008573C4" w:rsidP="008573C4">
      <w:pPr>
        <w:suppressAutoHyphens/>
        <w:rPr>
          <w:rFonts w:ascii="Times New Roman" w:eastAsia="SimSun" w:hAnsi="Times New Roman" w:cs="font303"/>
          <w:kern w:val="1"/>
          <w:sz w:val="28"/>
          <w:szCs w:val="28"/>
          <w:lang w:eastAsia="ar-SA"/>
        </w:rPr>
      </w:pPr>
      <w:r w:rsidRPr="008573C4">
        <w:rPr>
          <w:rFonts w:ascii="Times New Roman" w:eastAsia="SimSun" w:hAnsi="Times New Roman" w:cs="font303"/>
          <w:kern w:val="1"/>
          <w:sz w:val="28"/>
          <w:szCs w:val="28"/>
          <w:lang w:eastAsia="ar-SA"/>
        </w:rPr>
        <w:t xml:space="preserve">1) </w:t>
      </w:r>
      <w:proofErr w:type="spellStart"/>
      <w:r w:rsidRPr="008573C4">
        <w:rPr>
          <w:rFonts w:ascii="Times New Roman" w:eastAsia="SimSun" w:hAnsi="Times New Roman" w:cs="font303"/>
          <w:kern w:val="1"/>
          <w:sz w:val="28"/>
          <w:szCs w:val="28"/>
          <w:lang w:eastAsia="ar-SA"/>
        </w:rPr>
        <w:t>Перышкин</w:t>
      </w:r>
      <w:proofErr w:type="spellEnd"/>
      <w:r w:rsidRPr="008573C4">
        <w:rPr>
          <w:rFonts w:ascii="Times New Roman" w:eastAsia="SimSun" w:hAnsi="Times New Roman" w:cs="font303"/>
          <w:kern w:val="1"/>
          <w:sz w:val="28"/>
          <w:szCs w:val="28"/>
          <w:lang w:eastAsia="ar-SA"/>
        </w:rPr>
        <w:t xml:space="preserve"> А.</w:t>
      </w:r>
      <w:r>
        <w:rPr>
          <w:rFonts w:ascii="Times New Roman" w:eastAsia="SimSun" w:hAnsi="Times New Roman" w:cs="font303"/>
          <w:kern w:val="1"/>
          <w:sz w:val="28"/>
          <w:szCs w:val="28"/>
          <w:lang w:eastAsia="ar-SA"/>
        </w:rPr>
        <w:t xml:space="preserve"> </w:t>
      </w:r>
      <w:r w:rsidRPr="008573C4">
        <w:rPr>
          <w:rFonts w:ascii="Times New Roman" w:eastAsia="SimSun" w:hAnsi="Times New Roman" w:cs="font303"/>
          <w:kern w:val="1"/>
          <w:sz w:val="28"/>
          <w:szCs w:val="28"/>
          <w:lang w:eastAsia="ar-SA"/>
        </w:rPr>
        <w:t xml:space="preserve">В. Физика 8 </w:t>
      </w:r>
      <w:proofErr w:type="spellStart"/>
      <w:r w:rsidRPr="008573C4">
        <w:rPr>
          <w:rFonts w:ascii="Times New Roman" w:eastAsia="SimSun" w:hAnsi="Times New Roman" w:cs="font303"/>
          <w:kern w:val="1"/>
          <w:sz w:val="28"/>
          <w:szCs w:val="28"/>
          <w:lang w:eastAsia="ar-SA"/>
        </w:rPr>
        <w:t>кл</w:t>
      </w:r>
      <w:proofErr w:type="spellEnd"/>
      <w:r w:rsidRPr="008573C4">
        <w:rPr>
          <w:rFonts w:ascii="Times New Roman" w:eastAsia="SimSun" w:hAnsi="Times New Roman" w:cs="font303"/>
          <w:kern w:val="1"/>
          <w:sz w:val="28"/>
          <w:szCs w:val="28"/>
          <w:lang w:eastAsia="ar-SA"/>
        </w:rPr>
        <w:t>.: учебник для общеобразовательных  учреждений. – Москва</w:t>
      </w:r>
      <w:proofErr w:type="gramStart"/>
      <w:r w:rsidRPr="008573C4">
        <w:rPr>
          <w:rFonts w:ascii="Times New Roman" w:eastAsia="SimSun" w:hAnsi="Times New Roman" w:cs="font303"/>
          <w:kern w:val="1"/>
          <w:sz w:val="28"/>
          <w:szCs w:val="28"/>
          <w:lang w:eastAsia="ar-SA"/>
        </w:rPr>
        <w:t xml:space="preserve"> :</w:t>
      </w:r>
      <w:proofErr w:type="gramEnd"/>
      <w:r w:rsidRPr="008573C4">
        <w:rPr>
          <w:rFonts w:ascii="Times New Roman" w:eastAsia="SimSun" w:hAnsi="Times New Roman" w:cs="font303"/>
          <w:kern w:val="1"/>
          <w:sz w:val="28"/>
          <w:szCs w:val="28"/>
          <w:lang w:eastAsia="ar-SA"/>
        </w:rPr>
        <w:t xml:space="preserve"> Дрофа, 2016г.</w:t>
      </w:r>
    </w:p>
    <w:p w:rsidR="008573C4" w:rsidRPr="008573C4" w:rsidRDefault="008573C4" w:rsidP="008573C4">
      <w:pPr>
        <w:suppressAutoHyphens/>
        <w:rPr>
          <w:rFonts w:ascii="Times New Roman" w:eastAsia="SimSun" w:hAnsi="Times New Roman" w:cs="font303"/>
          <w:kern w:val="1"/>
          <w:sz w:val="28"/>
          <w:szCs w:val="28"/>
          <w:lang w:eastAsia="ar-SA"/>
        </w:rPr>
      </w:pPr>
      <w:r w:rsidRPr="008573C4">
        <w:rPr>
          <w:rFonts w:ascii="Times New Roman" w:eastAsia="SimSun" w:hAnsi="Times New Roman" w:cs="font303"/>
          <w:kern w:val="1"/>
          <w:sz w:val="28"/>
          <w:szCs w:val="28"/>
          <w:lang w:eastAsia="ar-SA"/>
        </w:rPr>
        <w:t xml:space="preserve">2) </w:t>
      </w:r>
      <w:proofErr w:type="spellStart"/>
      <w:r w:rsidRPr="008573C4">
        <w:rPr>
          <w:rFonts w:ascii="Times New Roman" w:eastAsia="SimSun" w:hAnsi="Times New Roman" w:cs="font303"/>
          <w:kern w:val="1"/>
          <w:sz w:val="28"/>
          <w:szCs w:val="28"/>
          <w:lang w:eastAsia="ar-SA"/>
        </w:rPr>
        <w:t>Ханнанова</w:t>
      </w:r>
      <w:proofErr w:type="spellEnd"/>
      <w:r w:rsidRPr="008573C4">
        <w:rPr>
          <w:rFonts w:ascii="Times New Roman" w:eastAsia="SimSun" w:hAnsi="Times New Roman" w:cs="font303"/>
          <w:kern w:val="1"/>
          <w:sz w:val="28"/>
          <w:szCs w:val="28"/>
          <w:lang w:eastAsia="ar-SA"/>
        </w:rPr>
        <w:t xml:space="preserve"> Т.</w:t>
      </w:r>
      <w:r>
        <w:rPr>
          <w:rFonts w:ascii="Times New Roman" w:eastAsia="SimSun" w:hAnsi="Times New Roman" w:cs="font303"/>
          <w:kern w:val="1"/>
          <w:sz w:val="28"/>
          <w:szCs w:val="28"/>
          <w:lang w:eastAsia="ar-SA"/>
        </w:rPr>
        <w:t xml:space="preserve"> </w:t>
      </w:r>
      <w:r w:rsidRPr="008573C4">
        <w:rPr>
          <w:rFonts w:ascii="Times New Roman" w:eastAsia="SimSun" w:hAnsi="Times New Roman" w:cs="font303"/>
          <w:kern w:val="1"/>
          <w:sz w:val="28"/>
          <w:szCs w:val="28"/>
          <w:lang w:eastAsia="ar-SA"/>
        </w:rPr>
        <w:t xml:space="preserve">А.  Физика 8 </w:t>
      </w:r>
      <w:proofErr w:type="spellStart"/>
      <w:r w:rsidRPr="008573C4">
        <w:rPr>
          <w:rFonts w:ascii="Times New Roman" w:eastAsia="SimSun" w:hAnsi="Times New Roman" w:cs="font303"/>
          <w:kern w:val="1"/>
          <w:sz w:val="28"/>
          <w:szCs w:val="28"/>
          <w:lang w:eastAsia="ar-SA"/>
        </w:rPr>
        <w:t>кл</w:t>
      </w:r>
      <w:proofErr w:type="spellEnd"/>
      <w:r w:rsidRPr="008573C4">
        <w:rPr>
          <w:rFonts w:ascii="Times New Roman" w:eastAsia="SimSun" w:hAnsi="Times New Roman" w:cs="font303"/>
          <w:kern w:val="1"/>
          <w:sz w:val="28"/>
          <w:szCs w:val="28"/>
          <w:lang w:eastAsia="ar-SA"/>
        </w:rPr>
        <w:t xml:space="preserve">.: рабочая тетрадь к учебнику </w:t>
      </w:r>
      <w:proofErr w:type="spellStart"/>
      <w:r w:rsidRPr="008573C4">
        <w:rPr>
          <w:rFonts w:ascii="Times New Roman" w:eastAsia="SimSun" w:hAnsi="Times New Roman" w:cs="font303"/>
          <w:kern w:val="1"/>
          <w:sz w:val="28"/>
          <w:szCs w:val="28"/>
          <w:lang w:eastAsia="ar-SA"/>
        </w:rPr>
        <w:t>Перышкина</w:t>
      </w:r>
      <w:proofErr w:type="spellEnd"/>
      <w:r w:rsidRPr="008573C4">
        <w:rPr>
          <w:rFonts w:ascii="Times New Roman" w:eastAsia="SimSun" w:hAnsi="Times New Roman" w:cs="font303"/>
          <w:kern w:val="1"/>
          <w:sz w:val="28"/>
          <w:szCs w:val="28"/>
          <w:lang w:eastAsia="ar-SA"/>
        </w:rPr>
        <w:t xml:space="preserve"> А.</w:t>
      </w:r>
      <w:r>
        <w:rPr>
          <w:rFonts w:ascii="Times New Roman" w:eastAsia="SimSun" w:hAnsi="Times New Roman" w:cs="font303"/>
          <w:kern w:val="1"/>
          <w:sz w:val="28"/>
          <w:szCs w:val="28"/>
          <w:lang w:eastAsia="ar-SA"/>
        </w:rPr>
        <w:t xml:space="preserve"> </w:t>
      </w:r>
      <w:r w:rsidRPr="008573C4">
        <w:rPr>
          <w:rFonts w:ascii="Times New Roman" w:eastAsia="SimSun" w:hAnsi="Times New Roman" w:cs="font303"/>
          <w:kern w:val="1"/>
          <w:sz w:val="28"/>
          <w:szCs w:val="28"/>
          <w:lang w:eastAsia="ar-SA"/>
        </w:rPr>
        <w:t>В. – Москва</w:t>
      </w:r>
      <w:proofErr w:type="gramStart"/>
      <w:r w:rsidRPr="008573C4">
        <w:rPr>
          <w:rFonts w:ascii="Times New Roman" w:eastAsia="SimSun" w:hAnsi="Times New Roman" w:cs="font303"/>
          <w:kern w:val="1"/>
          <w:sz w:val="28"/>
          <w:szCs w:val="28"/>
          <w:lang w:eastAsia="ar-SA"/>
        </w:rPr>
        <w:t xml:space="preserve"> :</w:t>
      </w:r>
      <w:proofErr w:type="gramEnd"/>
      <w:r w:rsidRPr="008573C4">
        <w:rPr>
          <w:rFonts w:ascii="Times New Roman" w:eastAsia="SimSun" w:hAnsi="Times New Roman" w:cs="font303"/>
          <w:kern w:val="1"/>
          <w:sz w:val="28"/>
          <w:szCs w:val="28"/>
          <w:lang w:eastAsia="ar-SA"/>
        </w:rPr>
        <w:t xml:space="preserve"> Дрофа, 2014г.</w:t>
      </w:r>
    </w:p>
    <w:p w:rsidR="008573C4" w:rsidRPr="008573C4" w:rsidRDefault="008573C4" w:rsidP="008573C4">
      <w:pPr>
        <w:suppressAutoHyphens/>
        <w:rPr>
          <w:rFonts w:ascii="Times New Roman" w:eastAsia="TT3715o00" w:hAnsi="Times New Roman" w:cs="TT3715o00"/>
          <w:kern w:val="1"/>
          <w:sz w:val="28"/>
          <w:szCs w:val="28"/>
          <w:lang w:eastAsia="ar-SA"/>
        </w:rPr>
      </w:pPr>
      <w:r w:rsidRPr="008573C4">
        <w:rPr>
          <w:rFonts w:ascii="Times New Roman" w:eastAsia="SimSun" w:hAnsi="Times New Roman" w:cs="font303"/>
          <w:kern w:val="1"/>
          <w:sz w:val="28"/>
          <w:szCs w:val="28"/>
          <w:lang w:eastAsia="ar-SA"/>
        </w:rPr>
        <w:t>3) Р</w:t>
      </w:r>
      <w:r w:rsidRPr="008573C4">
        <w:rPr>
          <w:rFonts w:ascii="Times New Roman" w:eastAsia="SchoolBookSanPin" w:hAnsi="Times New Roman" w:cs="SchoolBookSanPin"/>
          <w:kern w:val="1"/>
          <w:sz w:val="28"/>
          <w:szCs w:val="28"/>
          <w:lang w:eastAsia="ar-SA"/>
        </w:rPr>
        <w:t xml:space="preserve">абочая программа </w:t>
      </w:r>
      <w:r w:rsidRPr="008573C4">
        <w:rPr>
          <w:rFonts w:ascii="Times New Roman" w:eastAsia="FuturaFuturisC-Bold" w:hAnsi="Times New Roman" w:cs="FuturaFuturisC-Bold"/>
          <w:kern w:val="1"/>
          <w:sz w:val="28"/>
          <w:szCs w:val="28"/>
          <w:lang w:eastAsia="ar-SA"/>
        </w:rPr>
        <w:t xml:space="preserve">основного общего образования. Физика.7—9 классы. </w:t>
      </w:r>
      <w:r w:rsidRPr="008573C4">
        <w:rPr>
          <w:rFonts w:ascii="Times New Roman" w:eastAsia="TT3714o00" w:hAnsi="Times New Roman" w:cs="TT3714o00"/>
          <w:kern w:val="1"/>
          <w:sz w:val="28"/>
          <w:szCs w:val="28"/>
          <w:lang w:eastAsia="ar-SA"/>
        </w:rPr>
        <w:t xml:space="preserve">Авторы: </w:t>
      </w:r>
      <w:r w:rsidRPr="008573C4">
        <w:rPr>
          <w:rFonts w:ascii="Times New Roman" w:eastAsia="TT3715o00" w:hAnsi="Times New Roman" w:cs="TT3715o00"/>
          <w:kern w:val="1"/>
          <w:sz w:val="28"/>
          <w:szCs w:val="28"/>
          <w:lang w:eastAsia="ar-SA"/>
        </w:rPr>
        <w:t xml:space="preserve">А. В. </w:t>
      </w:r>
      <w:proofErr w:type="spellStart"/>
      <w:r w:rsidRPr="008573C4">
        <w:rPr>
          <w:rFonts w:ascii="Times New Roman" w:eastAsia="TT3715o00" w:hAnsi="Times New Roman" w:cs="TT3715o00"/>
          <w:kern w:val="1"/>
          <w:sz w:val="28"/>
          <w:szCs w:val="28"/>
          <w:lang w:eastAsia="ar-SA"/>
        </w:rPr>
        <w:t>Перышкин</w:t>
      </w:r>
      <w:proofErr w:type="spellEnd"/>
      <w:r w:rsidRPr="008573C4">
        <w:rPr>
          <w:rFonts w:ascii="Times New Roman" w:eastAsia="TT3715o00" w:hAnsi="Times New Roman" w:cs="TT3715o00"/>
          <w:kern w:val="1"/>
          <w:sz w:val="28"/>
          <w:szCs w:val="28"/>
          <w:lang w:eastAsia="ar-SA"/>
        </w:rPr>
        <w:t xml:space="preserve">, Н. В. </w:t>
      </w:r>
      <w:proofErr w:type="spellStart"/>
      <w:r w:rsidRPr="008573C4">
        <w:rPr>
          <w:rFonts w:ascii="Times New Roman" w:eastAsia="TT3715o00" w:hAnsi="Times New Roman" w:cs="TT3715o00"/>
          <w:kern w:val="1"/>
          <w:sz w:val="28"/>
          <w:szCs w:val="28"/>
          <w:lang w:eastAsia="ar-SA"/>
        </w:rPr>
        <w:t>Филонович</w:t>
      </w:r>
      <w:proofErr w:type="spellEnd"/>
      <w:r w:rsidRPr="008573C4">
        <w:rPr>
          <w:rFonts w:ascii="Times New Roman" w:eastAsia="TT3715o00" w:hAnsi="Times New Roman" w:cs="TT3715o00"/>
          <w:kern w:val="1"/>
          <w:sz w:val="28"/>
          <w:szCs w:val="28"/>
          <w:lang w:eastAsia="ar-SA"/>
        </w:rPr>
        <w:t xml:space="preserve">, Е. М. </w:t>
      </w:r>
      <w:proofErr w:type="spellStart"/>
      <w:r w:rsidRPr="008573C4">
        <w:rPr>
          <w:rFonts w:ascii="Times New Roman" w:eastAsia="TT3715o00" w:hAnsi="Times New Roman" w:cs="TT3715o00"/>
          <w:kern w:val="1"/>
          <w:sz w:val="28"/>
          <w:szCs w:val="28"/>
          <w:lang w:eastAsia="ar-SA"/>
        </w:rPr>
        <w:t>Гутник</w:t>
      </w:r>
      <w:proofErr w:type="spellEnd"/>
      <w:r w:rsidRPr="008573C4">
        <w:rPr>
          <w:rFonts w:ascii="Times New Roman" w:eastAsia="TT3715o00" w:hAnsi="Times New Roman" w:cs="TT3715o00"/>
          <w:kern w:val="1"/>
          <w:sz w:val="28"/>
          <w:szCs w:val="28"/>
          <w:lang w:eastAsia="ar-SA"/>
        </w:rPr>
        <w:t>.  – Москва</w:t>
      </w:r>
      <w:proofErr w:type="gramStart"/>
      <w:r w:rsidRPr="008573C4">
        <w:rPr>
          <w:rFonts w:ascii="Times New Roman" w:eastAsia="TT3715o00" w:hAnsi="Times New Roman" w:cs="TT3715o00"/>
          <w:kern w:val="1"/>
          <w:sz w:val="28"/>
          <w:szCs w:val="28"/>
          <w:lang w:eastAsia="ar-SA"/>
        </w:rPr>
        <w:t xml:space="preserve"> :</w:t>
      </w:r>
      <w:proofErr w:type="gramEnd"/>
      <w:r w:rsidRPr="008573C4">
        <w:rPr>
          <w:rFonts w:ascii="Times New Roman" w:eastAsia="TT3715o00" w:hAnsi="Times New Roman" w:cs="TT3715o00"/>
          <w:kern w:val="1"/>
          <w:sz w:val="28"/>
          <w:szCs w:val="28"/>
          <w:lang w:eastAsia="ar-SA"/>
        </w:rPr>
        <w:t xml:space="preserve"> Дрофа, 2014г.</w:t>
      </w:r>
    </w:p>
    <w:p w:rsidR="008573C4" w:rsidRPr="008573C4" w:rsidRDefault="008573C4" w:rsidP="008573C4">
      <w:pPr>
        <w:suppressAutoHyphens/>
        <w:rPr>
          <w:rFonts w:ascii="Times New Roman" w:eastAsia="SFRM1000" w:hAnsi="Times New Roman" w:cs="SFRM1000"/>
          <w:color w:val="231F20"/>
          <w:kern w:val="1"/>
          <w:sz w:val="28"/>
          <w:szCs w:val="28"/>
          <w:lang w:eastAsia="ar-SA"/>
        </w:rPr>
      </w:pPr>
      <w:r w:rsidRPr="008573C4">
        <w:rPr>
          <w:rFonts w:ascii="Times New Roman" w:eastAsia="SimSun" w:hAnsi="Times New Roman" w:cs="font303"/>
          <w:kern w:val="1"/>
          <w:sz w:val="28"/>
          <w:szCs w:val="28"/>
          <w:lang w:eastAsia="ar-SA"/>
        </w:rPr>
        <w:t>4)</w:t>
      </w:r>
      <w:r>
        <w:rPr>
          <w:rFonts w:ascii="Times New Roman" w:eastAsia="SimSun" w:hAnsi="Times New Roman" w:cs="font303"/>
          <w:kern w:val="1"/>
          <w:sz w:val="28"/>
          <w:szCs w:val="28"/>
          <w:lang w:eastAsia="ar-SA"/>
        </w:rPr>
        <w:t xml:space="preserve"> </w:t>
      </w:r>
      <w:r w:rsidRPr="008573C4">
        <w:rPr>
          <w:rFonts w:ascii="Times New Roman" w:eastAsia="SFBX1000" w:hAnsi="Times New Roman" w:cs="SFBX1000"/>
          <w:color w:val="231F20"/>
          <w:kern w:val="1"/>
          <w:sz w:val="28"/>
          <w:szCs w:val="28"/>
          <w:lang w:eastAsia="ar-SA"/>
        </w:rPr>
        <w:t>Романов</w:t>
      </w:r>
      <w:r>
        <w:rPr>
          <w:rFonts w:ascii="Times New Roman" w:eastAsia="SFBX1000" w:hAnsi="Times New Roman" w:cs="SFBX1000"/>
          <w:color w:val="231F20"/>
          <w:kern w:val="1"/>
          <w:sz w:val="28"/>
          <w:szCs w:val="28"/>
          <w:lang w:eastAsia="ar-SA"/>
        </w:rPr>
        <w:t xml:space="preserve"> </w:t>
      </w:r>
      <w:r w:rsidRPr="008573C4">
        <w:rPr>
          <w:rFonts w:ascii="Times New Roman" w:eastAsia="SFBX1000" w:hAnsi="Times New Roman" w:cs="SFBX1000"/>
          <w:color w:val="231F20"/>
          <w:kern w:val="1"/>
          <w:sz w:val="28"/>
          <w:szCs w:val="28"/>
          <w:lang w:eastAsia="ar-SA"/>
        </w:rPr>
        <w:t>А. М.</w:t>
      </w:r>
      <w:r w:rsidRPr="008573C4">
        <w:rPr>
          <w:rFonts w:ascii="Times New Roman" w:eastAsia="SFRM1000" w:hAnsi="Times New Roman" w:cs="SFRM1000"/>
          <w:color w:val="231F20"/>
          <w:kern w:val="1"/>
          <w:sz w:val="28"/>
          <w:szCs w:val="28"/>
          <w:lang w:eastAsia="ar-SA"/>
        </w:rPr>
        <w:t xml:space="preserve"> Занимательные вопросы по астрономии и не только. — М.:МЦНМО, 2005.</w:t>
      </w:r>
    </w:p>
    <w:p w:rsidR="00520629" w:rsidRDefault="008573C4" w:rsidP="00FA6983">
      <w:pPr>
        <w:spacing w:line="240" w:lineRule="auto"/>
        <w:jc w:val="both"/>
        <w:rPr>
          <w:rFonts w:ascii="Times New Roman" w:eastAsia="SFRM1000" w:hAnsi="Times New Roman" w:cs="SFRM1000"/>
          <w:color w:val="231F20"/>
          <w:kern w:val="1"/>
          <w:sz w:val="28"/>
          <w:szCs w:val="28"/>
          <w:lang w:eastAsia="ar-SA"/>
        </w:rPr>
      </w:pPr>
      <w:r>
        <w:rPr>
          <w:rFonts w:ascii="Times New Roman" w:hAnsi="Times New Roman" w:cs="Times New Roman"/>
          <w:sz w:val="28"/>
          <w:szCs w:val="28"/>
        </w:rPr>
        <w:t xml:space="preserve">5) Шулежко Е. М. </w:t>
      </w:r>
      <w:r w:rsidRPr="008573C4">
        <w:rPr>
          <w:rFonts w:ascii="Times New Roman" w:eastAsia="SimSun" w:hAnsi="Times New Roman" w:cs="font303"/>
          <w:kern w:val="1"/>
          <w:sz w:val="28"/>
          <w:szCs w:val="28"/>
          <w:lang w:eastAsia="ar-SA"/>
        </w:rPr>
        <w:t>Физика</w:t>
      </w:r>
      <w:r>
        <w:rPr>
          <w:rFonts w:ascii="Times New Roman" w:eastAsia="SimSun" w:hAnsi="Times New Roman" w:cs="font303"/>
          <w:kern w:val="1"/>
          <w:sz w:val="28"/>
          <w:szCs w:val="28"/>
          <w:lang w:eastAsia="ar-SA"/>
        </w:rPr>
        <w:t>: программа внеурочной деятельности для основной школы: 5-6 класс.</w:t>
      </w:r>
      <w:r w:rsidRPr="008573C4">
        <w:rPr>
          <w:rFonts w:ascii="Times New Roman" w:eastAsia="SFRM1000" w:hAnsi="Times New Roman" w:cs="SFRM1000"/>
          <w:color w:val="231F20"/>
          <w:kern w:val="1"/>
          <w:sz w:val="28"/>
          <w:szCs w:val="28"/>
          <w:lang w:eastAsia="ar-SA"/>
        </w:rPr>
        <w:t xml:space="preserve"> — М.:</w:t>
      </w:r>
      <w:r>
        <w:rPr>
          <w:rFonts w:ascii="Times New Roman" w:eastAsia="SFRM1000" w:hAnsi="Times New Roman" w:cs="SFRM1000"/>
          <w:color w:val="231F20"/>
          <w:kern w:val="1"/>
          <w:sz w:val="28"/>
          <w:szCs w:val="28"/>
          <w:lang w:eastAsia="ar-SA"/>
        </w:rPr>
        <w:t xml:space="preserve"> БИНОМ. Лаборатория знаний, 2013.</w:t>
      </w:r>
    </w:p>
    <w:p w:rsidR="008573C4" w:rsidRDefault="008573C4" w:rsidP="00FA6983">
      <w:pPr>
        <w:spacing w:line="240" w:lineRule="auto"/>
        <w:jc w:val="both"/>
        <w:rPr>
          <w:rFonts w:ascii="Times New Roman" w:eastAsia="SFRM1000" w:hAnsi="Times New Roman" w:cs="SFRM1000"/>
          <w:color w:val="231F20"/>
          <w:kern w:val="1"/>
          <w:sz w:val="28"/>
          <w:szCs w:val="28"/>
          <w:lang w:eastAsia="ar-SA"/>
        </w:rPr>
      </w:pPr>
      <w:r>
        <w:rPr>
          <w:rFonts w:ascii="Times New Roman" w:eastAsia="SFRM1000" w:hAnsi="Times New Roman" w:cs="SFRM1000"/>
          <w:color w:val="231F20"/>
          <w:kern w:val="1"/>
          <w:sz w:val="28"/>
          <w:szCs w:val="28"/>
          <w:lang w:eastAsia="ar-SA"/>
        </w:rPr>
        <w:t>6) Примерные программы основного общего образования. Физика. Естествознание. (Стандарты второго поколения). – М.: Просвещение, 2009.</w:t>
      </w:r>
    </w:p>
    <w:p w:rsidR="008573C4" w:rsidRDefault="008573C4" w:rsidP="00FA6983">
      <w:pPr>
        <w:spacing w:line="240" w:lineRule="auto"/>
        <w:jc w:val="both"/>
        <w:rPr>
          <w:rFonts w:ascii="Times New Roman" w:eastAsia="SFRM1000" w:hAnsi="Times New Roman" w:cs="SFRM1000"/>
          <w:color w:val="231F20"/>
          <w:kern w:val="1"/>
          <w:sz w:val="28"/>
          <w:szCs w:val="28"/>
          <w:lang w:eastAsia="ar-SA"/>
        </w:rPr>
      </w:pPr>
      <w:r>
        <w:rPr>
          <w:rFonts w:ascii="Times New Roman" w:eastAsia="SFRM1000" w:hAnsi="Times New Roman" w:cs="SFRM1000"/>
          <w:color w:val="231F20"/>
          <w:kern w:val="1"/>
          <w:sz w:val="28"/>
          <w:szCs w:val="28"/>
          <w:lang w:eastAsia="ar-SA"/>
        </w:rPr>
        <w:t xml:space="preserve">7) </w:t>
      </w:r>
      <w:r w:rsidR="00575BF5">
        <w:rPr>
          <w:rFonts w:ascii="Times New Roman" w:eastAsia="SFRM1000" w:hAnsi="Times New Roman" w:cs="SFRM1000"/>
          <w:color w:val="231F20"/>
          <w:kern w:val="1"/>
          <w:sz w:val="28"/>
          <w:szCs w:val="28"/>
          <w:lang w:eastAsia="ar-SA"/>
        </w:rPr>
        <w:t>Личностно-смысловое включение учащихся в учебную деятельность. Центр развития образования г. о. Самара. Разработчик В. И. Юдин, к. п. н., зав. кафедрой современных технологий и качества образования ЦРО г. о. Самара, 2015. Презентация.</w:t>
      </w:r>
    </w:p>
    <w:p w:rsidR="00575BF5" w:rsidRPr="00F52106" w:rsidRDefault="00575BF5" w:rsidP="00FA698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hyperlink r:id="rId8" w:history="1">
        <w:r w:rsidR="00F947EC" w:rsidRPr="000B0F2D">
          <w:rPr>
            <w:rStyle w:val="a5"/>
            <w:rFonts w:ascii="Times New Roman" w:hAnsi="Times New Roman" w:cs="Times New Roman"/>
            <w:sz w:val="28"/>
            <w:szCs w:val="28"/>
            <w:lang w:val="en-US"/>
          </w:rPr>
          <w:t>www</w:t>
        </w:r>
        <w:r w:rsidR="00F947EC" w:rsidRPr="00F52106">
          <w:rPr>
            <w:rStyle w:val="a5"/>
            <w:rFonts w:ascii="Times New Roman" w:hAnsi="Times New Roman" w:cs="Times New Roman"/>
            <w:sz w:val="28"/>
            <w:szCs w:val="28"/>
          </w:rPr>
          <w:t>.</w:t>
        </w:r>
        <w:proofErr w:type="spellStart"/>
        <w:r w:rsidR="00F947EC" w:rsidRPr="000B0F2D">
          <w:rPr>
            <w:rStyle w:val="a5"/>
            <w:rFonts w:ascii="Times New Roman" w:hAnsi="Times New Roman" w:cs="Times New Roman"/>
            <w:sz w:val="28"/>
            <w:szCs w:val="28"/>
            <w:lang w:val="en-US"/>
          </w:rPr>
          <w:t>galileopark</w:t>
        </w:r>
        <w:proofErr w:type="spellEnd"/>
        <w:r w:rsidR="00F947EC" w:rsidRPr="00F52106">
          <w:rPr>
            <w:rStyle w:val="a5"/>
            <w:rFonts w:ascii="Times New Roman" w:hAnsi="Times New Roman" w:cs="Times New Roman"/>
            <w:sz w:val="28"/>
            <w:szCs w:val="28"/>
          </w:rPr>
          <w:t>.</w:t>
        </w:r>
        <w:proofErr w:type="spellStart"/>
        <w:r w:rsidR="00F947EC" w:rsidRPr="000B0F2D">
          <w:rPr>
            <w:rStyle w:val="a5"/>
            <w:rFonts w:ascii="Times New Roman" w:hAnsi="Times New Roman" w:cs="Times New Roman"/>
            <w:sz w:val="28"/>
            <w:szCs w:val="28"/>
            <w:lang w:val="en-US"/>
          </w:rPr>
          <w:t>ru</w:t>
        </w:r>
        <w:proofErr w:type="spellEnd"/>
      </w:hyperlink>
    </w:p>
    <w:p w:rsidR="00F947EC" w:rsidRDefault="00F947EC" w:rsidP="00FA6983">
      <w:pPr>
        <w:spacing w:line="240" w:lineRule="auto"/>
        <w:jc w:val="both"/>
        <w:rPr>
          <w:rFonts w:ascii="Times New Roman" w:hAnsi="Times New Roman" w:cs="Times New Roman"/>
          <w:sz w:val="28"/>
          <w:szCs w:val="28"/>
        </w:rPr>
      </w:pPr>
    </w:p>
    <w:p w:rsidR="00134D77" w:rsidRDefault="00134D77" w:rsidP="00495668">
      <w:pPr>
        <w:spacing w:line="240" w:lineRule="auto"/>
        <w:jc w:val="center"/>
        <w:rPr>
          <w:rFonts w:ascii="Times New Roman" w:hAnsi="Times New Roman" w:cs="Times New Roman"/>
          <w:b/>
          <w:sz w:val="28"/>
          <w:szCs w:val="28"/>
        </w:rPr>
      </w:pPr>
    </w:p>
    <w:p w:rsidR="00A50989" w:rsidRPr="00495668" w:rsidRDefault="00495668" w:rsidP="00495668">
      <w:pPr>
        <w:spacing w:line="240" w:lineRule="auto"/>
        <w:jc w:val="center"/>
        <w:rPr>
          <w:rFonts w:ascii="Times New Roman" w:hAnsi="Times New Roman" w:cs="Times New Roman"/>
          <w:b/>
          <w:sz w:val="28"/>
          <w:szCs w:val="28"/>
        </w:rPr>
      </w:pPr>
      <w:bookmarkStart w:id="0" w:name="_GoBack"/>
      <w:bookmarkEnd w:id="0"/>
      <w:r w:rsidRPr="00495668">
        <w:rPr>
          <w:rFonts w:ascii="Times New Roman" w:hAnsi="Times New Roman" w:cs="Times New Roman"/>
          <w:b/>
          <w:sz w:val="28"/>
          <w:szCs w:val="28"/>
        </w:rPr>
        <w:lastRenderedPageBreak/>
        <w:t>Приложения</w:t>
      </w:r>
    </w:p>
    <w:p w:rsidR="00495668" w:rsidRDefault="00495668" w:rsidP="00574248">
      <w:pPr>
        <w:spacing w:line="240"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rsidR="00495668" w:rsidRPr="00574248" w:rsidRDefault="00574248" w:rsidP="00574248">
      <w:pPr>
        <w:spacing w:line="240" w:lineRule="auto"/>
        <w:jc w:val="center"/>
        <w:rPr>
          <w:rFonts w:ascii="Times New Roman" w:hAnsi="Times New Roman" w:cs="Times New Roman"/>
          <w:b/>
          <w:sz w:val="28"/>
          <w:szCs w:val="28"/>
        </w:rPr>
      </w:pPr>
      <w:r w:rsidRPr="00574248">
        <w:rPr>
          <w:rFonts w:ascii="Times New Roman" w:hAnsi="Times New Roman" w:cs="Times New Roman"/>
          <w:b/>
          <w:sz w:val="28"/>
          <w:szCs w:val="28"/>
        </w:rPr>
        <w:t>«Карт</w:t>
      </w:r>
      <w:r>
        <w:rPr>
          <w:rFonts w:ascii="Times New Roman" w:hAnsi="Times New Roman" w:cs="Times New Roman"/>
          <w:b/>
          <w:sz w:val="28"/>
          <w:szCs w:val="28"/>
        </w:rPr>
        <w:t>а</w:t>
      </w:r>
      <w:r w:rsidRPr="00574248">
        <w:rPr>
          <w:rFonts w:ascii="Times New Roman" w:hAnsi="Times New Roman" w:cs="Times New Roman"/>
          <w:b/>
          <w:sz w:val="28"/>
          <w:szCs w:val="28"/>
        </w:rPr>
        <w:t xml:space="preserve"> самооценки»</w:t>
      </w:r>
      <w:r>
        <w:rPr>
          <w:rFonts w:ascii="Times New Roman" w:hAnsi="Times New Roman" w:cs="Times New Roman"/>
          <w:b/>
          <w:sz w:val="28"/>
          <w:szCs w:val="28"/>
        </w:rPr>
        <w:t xml:space="preserve"> </w:t>
      </w:r>
      <w:r w:rsidRPr="0006187D">
        <w:rPr>
          <w:rFonts w:ascii="Times New Roman" w:hAnsi="Times New Roman" w:cs="Times New Roman"/>
          <w:sz w:val="28"/>
          <w:szCs w:val="28"/>
        </w:rPr>
        <w:t>(Возможное содержание</w:t>
      </w:r>
      <w:r w:rsidR="0006187D">
        <w:rPr>
          <w:rFonts w:ascii="Times New Roman" w:hAnsi="Times New Roman" w:cs="Times New Roman"/>
          <w:sz w:val="28"/>
          <w:szCs w:val="28"/>
        </w:rPr>
        <w:t>)</w:t>
      </w:r>
    </w:p>
    <w:p w:rsidR="00574248" w:rsidRDefault="00F52106" w:rsidP="00FA6983">
      <w:pPr>
        <w:spacing w:line="240" w:lineRule="auto"/>
        <w:jc w:val="both"/>
        <w:rPr>
          <w:rFonts w:ascii="Times New Roman" w:hAnsi="Times New Roman" w:cs="Times New Roman"/>
          <w:sz w:val="28"/>
          <w:szCs w:val="28"/>
        </w:rPr>
      </w:pPr>
      <w:r>
        <w:rPr>
          <w:rFonts w:ascii="Times New Roman" w:hAnsi="Times New Roman" w:cs="Times New Roman"/>
          <w:sz w:val="28"/>
          <w:szCs w:val="28"/>
        </w:rPr>
        <w:t>Личностный смысл выполнения учебных действий:</w:t>
      </w:r>
    </w:p>
    <w:p w:rsidR="00F52106" w:rsidRDefault="00F52106" w:rsidP="00FA698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F52106">
        <w:rPr>
          <w:rFonts w:ascii="Times New Roman" w:hAnsi="Times New Roman" w:cs="Times New Roman"/>
          <w:b/>
          <w:sz w:val="28"/>
          <w:szCs w:val="28"/>
        </w:rPr>
        <w:t>Преодоление неуверенности</w:t>
      </w:r>
    </w:p>
    <w:tbl>
      <w:tblPr>
        <w:tblStyle w:val="a3"/>
        <w:tblW w:w="0" w:type="auto"/>
        <w:tblLook w:val="04A0"/>
      </w:tblPr>
      <w:tblGrid>
        <w:gridCol w:w="1101"/>
        <w:gridCol w:w="6520"/>
        <w:gridCol w:w="7165"/>
      </w:tblGrid>
      <w:tr w:rsidR="00F52106" w:rsidTr="00F52106">
        <w:tc>
          <w:tcPr>
            <w:tcW w:w="1101" w:type="dxa"/>
          </w:tcPr>
          <w:p w:rsidR="00F52106" w:rsidRDefault="00F52106" w:rsidP="00FA6983">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6520" w:type="dxa"/>
          </w:tcPr>
          <w:p w:rsidR="00F52106" w:rsidRDefault="00F52106" w:rsidP="00F52106">
            <w:pPr>
              <w:jc w:val="both"/>
              <w:rPr>
                <w:rFonts w:ascii="Times New Roman" w:hAnsi="Times New Roman" w:cs="Times New Roman"/>
                <w:sz w:val="28"/>
                <w:szCs w:val="28"/>
              </w:rPr>
            </w:pPr>
            <w:r>
              <w:rPr>
                <w:rFonts w:ascii="Times New Roman" w:hAnsi="Times New Roman" w:cs="Times New Roman"/>
                <w:sz w:val="28"/>
                <w:szCs w:val="28"/>
              </w:rPr>
              <w:t>Действия учащегося</w:t>
            </w:r>
          </w:p>
        </w:tc>
        <w:tc>
          <w:tcPr>
            <w:tcW w:w="7165" w:type="dxa"/>
          </w:tcPr>
          <w:p w:rsidR="00F52106" w:rsidRDefault="00F52106" w:rsidP="00FA6983">
            <w:pPr>
              <w:jc w:val="both"/>
              <w:rPr>
                <w:rFonts w:ascii="Times New Roman" w:hAnsi="Times New Roman" w:cs="Times New Roman"/>
                <w:sz w:val="28"/>
                <w:szCs w:val="28"/>
              </w:rPr>
            </w:pPr>
            <w:r>
              <w:rPr>
                <w:rFonts w:ascii="Times New Roman" w:hAnsi="Times New Roman" w:cs="Times New Roman"/>
                <w:sz w:val="28"/>
                <w:szCs w:val="28"/>
              </w:rPr>
              <w:t>Действия учителя</w:t>
            </w:r>
          </w:p>
        </w:tc>
      </w:tr>
      <w:tr w:rsidR="00F52106" w:rsidTr="00F52106">
        <w:tc>
          <w:tcPr>
            <w:tcW w:w="1101" w:type="dxa"/>
          </w:tcPr>
          <w:p w:rsidR="00F52106" w:rsidRDefault="00F52106" w:rsidP="00FA6983">
            <w:pPr>
              <w:jc w:val="both"/>
              <w:rPr>
                <w:rFonts w:ascii="Times New Roman" w:hAnsi="Times New Roman" w:cs="Times New Roman"/>
                <w:sz w:val="28"/>
                <w:szCs w:val="28"/>
              </w:rPr>
            </w:pPr>
            <w:r>
              <w:rPr>
                <w:rFonts w:ascii="Times New Roman" w:hAnsi="Times New Roman" w:cs="Times New Roman"/>
                <w:sz w:val="28"/>
                <w:szCs w:val="28"/>
              </w:rPr>
              <w:t>1.</w:t>
            </w:r>
          </w:p>
        </w:tc>
        <w:tc>
          <w:tcPr>
            <w:tcW w:w="6520" w:type="dxa"/>
          </w:tcPr>
          <w:p w:rsidR="00F52106" w:rsidRDefault="00F52106" w:rsidP="00FA6983">
            <w:pPr>
              <w:jc w:val="both"/>
              <w:rPr>
                <w:rFonts w:ascii="Times New Roman" w:hAnsi="Times New Roman" w:cs="Times New Roman"/>
                <w:sz w:val="28"/>
                <w:szCs w:val="28"/>
              </w:rPr>
            </w:pPr>
            <w:r>
              <w:rPr>
                <w:rFonts w:ascii="Times New Roman" w:hAnsi="Times New Roman" w:cs="Times New Roman"/>
                <w:sz w:val="28"/>
                <w:szCs w:val="28"/>
              </w:rPr>
              <w:t>Осознает и принимает задачу преодоления неуверенности, как важнейшую задачу самовоспитания.</w:t>
            </w:r>
          </w:p>
        </w:tc>
        <w:tc>
          <w:tcPr>
            <w:tcW w:w="7165" w:type="dxa"/>
          </w:tcPr>
          <w:p w:rsidR="00F52106" w:rsidRDefault="00F52106" w:rsidP="00F52106">
            <w:pPr>
              <w:jc w:val="both"/>
              <w:rPr>
                <w:rFonts w:ascii="Times New Roman" w:hAnsi="Times New Roman" w:cs="Times New Roman"/>
                <w:sz w:val="28"/>
                <w:szCs w:val="28"/>
              </w:rPr>
            </w:pPr>
            <w:r>
              <w:rPr>
                <w:rFonts w:ascii="Times New Roman" w:hAnsi="Times New Roman" w:cs="Times New Roman"/>
                <w:sz w:val="28"/>
                <w:szCs w:val="28"/>
              </w:rPr>
              <w:t>Замечает признаки настроя ученика на подобную задачу, поддерживает, налаживает визуальный контакт с учеником.</w:t>
            </w:r>
          </w:p>
        </w:tc>
      </w:tr>
      <w:tr w:rsidR="00F52106" w:rsidTr="00F52106">
        <w:tc>
          <w:tcPr>
            <w:tcW w:w="1101" w:type="dxa"/>
          </w:tcPr>
          <w:p w:rsidR="00F52106" w:rsidRDefault="00F52106" w:rsidP="00FA6983">
            <w:pPr>
              <w:jc w:val="both"/>
              <w:rPr>
                <w:rFonts w:ascii="Times New Roman" w:hAnsi="Times New Roman" w:cs="Times New Roman"/>
                <w:sz w:val="28"/>
                <w:szCs w:val="28"/>
              </w:rPr>
            </w:pPr>
            <w:r>
              <w:rPr>
                <w:rFonts w:ascii="Times New Roman" w:hAnsi="Times New Roman" w:cs="Times New Roman"/>
                <w:sz w:val="28"/>
                <w:szCs w:val="28"/>
              </w:rPr>
              <w:t>2.</w:t>
            </w:r>
          </w:p>
        </w:tc>
        <w:tc>
          <w:tcPr>
            <w:tcW w:w="6520" w:type="dxa"/>
          </w:tcPr>
          <w:p w:rsidR="00F52106" w:rsidRDefault="00F52106" w:rsidP="00FA6983">
            <w:pPr>
              <w:jc w:val="both"/>
              <w:rPr>
                <w:rFonts w:ascii="Times New Roman" w:hAnsi="Times New Roman" w:cs="Times New Roman"/>
                <w:sz w:val="28"/>
                <w:szCs w:val="28"/>
              </w:rPr>
            </w:pPr>
            <w:r>
              <w:rPr>
                <w:rFonts w:ascii="Times New Roman" w:hAnsi="Times New Roman" w:cs="Times New Roman"/>
                <w:sz w:val="28"/>
                <w:szCs w:val="28"/>
              </w:rPr>
              <w:t>Мысленно создает план или последовательность своих действий по выполнению задания.</w:t>
            </w:r>
          </w:p>
        </w:tc>
        <w:tc>
          <w:tcPr>
            <w:tcW w:w="7165" w:type="dxa"/>
          </w:tcPr>
          <w:p w:rsidR="00F52106" w:rsidRDefault="00F52106" w:rsidP="00F52106">
            <w:pPr>
              <w:jc w:val="both"/>
              <w:rPr>
                <w:rFonts w:ascii="Times New Roman" w:hAnsi="Times New Roman" w:cs="Times New Roman"/>
                <w:sz w:val="28"/>
                <w:szCs w:val="28"/>
              </w:rPr>
            </w:pPr>
            <w:r>
              <w:rPr>
                <w:rFonts w:ascii="Times New Roman" w:hAnsi="Times New Roman" w:cs="Times New Roman"/>
                <w:sz w:val="28"/>
                <w:szCs w:val="28"/>
              </w:rPr>
              <w:t>Использует возможные варианты подсказок (устных, письменных), помогающих выполнить задание.</w:t>
            </w:r>
          </w:p>
        </w:tc>
      </w:tr>
      <w:tr w:rsidR="00F52106" w:rsidTr="00F52106">
        <w:tc>
          <w:tcPr>
            <w:tcW w:w="1101" w:type="dxa"/>
          </w:tcPr>
          <w:p w:rsidR="00F52106" w:rsidRDefault="00F52106" w:rsidP="00FA6983">
            <w:pPr>
              <w:jc w:val="both"/>
              <w:rPr>
                <w:rFonts w:ascii="Times New Roman" w:hAnsi="Times New Roman" w:cs="Times New Roman"/>
                <w:sz w:val="28"/>
                <w:szCs w:val="28"/>
              </w:rPr>
            </w:pPr>
            <w:r>
              <w:rPr>
                <w:rFonts w:ascii="Times New Roman" w:hAnsi="Times New Roman" w:cs="Times New Roman"/>
                <w:sz w:val="28"/>
                <w:szCs w:val="28"/>
              </w:rPr>
              <w:t>3.</w:t>
            </w:r>
          </w:p>
        </w:tc>
        <w:tc>
          <w:tcPr>
            <w:tcW w:w="6520" w:type="dxa"/>
          </w:tcPr>
          <w:p w:rsidR="00F52106" w:rsidRDefault="00F52106" w:rsidP="00FA6983">
            <w:pPr>
              <w:jc w:val="both"/>
              <w:rPr>
                <w:rFonts w:ascii="Times New Roman" w:hAnsi="Times New Roman" w:cs="Times New Roman"/>
                <w:sz w:val="28"/>
                <w:szCs w:val="28"/>
              </w:rPr>
            </w:pPr>
            <w:r>
              <w:rPr>
                <w:rFonts w:ascii="Times New Roman" w:hAnsi="Times New Roman" w:cs="Times New Roman"/>
                <w:sz w:val="28"/>
                <w:szCs w:val="28"/>
              </w:rPr>
              <w:t>Поднятием руки показывает учителю готовность к выполнению задания, не опасаясь возможной ошибки.</w:t>
            </w:r>
          </w:p>
        </w:tc>
        <w:tc>
          <w:tcPr>
            <w:tcW w:w="7165" w:type="dxa"/>
          </w:tcPr>
          <w:p w:rsidR="00F52106" w:rsidRDefault="00F52106" w:rsidP="00F52106">
            <w:pPr>
              <w:jc w:val="both"/>
              <w:rPr>
                <w:rFonts w:ascii="Times New Roman" w:hAnsi="Times New Roman" w:cs="Times New Roman"/>
                <w:sz w:val="28"/>
                <w:szCs w:val="28"/>
              </w:rPr>
            </w:pPr>
            <w:r>
              <w:rPr>
                <w:rFonts w:ascii="Times New Roman" w:hAnsi="Times New Roman" w:cs="Times New Roman"/>
                <w:sz w:val="28"/>
                <w:szCs w:val="28"/>
              </w:rPr>
              <w:t>Поддерживает проявления активности учащихся, корректирующими действиями помогает предупредить возможные ошибки.</w:t>
            </w:r>
          </w:p>
        </w:tc>
      </w:tr>
    </w:tbl>
    <w:p w:rsidR="00F52106" w:rsidRDefault="00F52106" w:rsidP="00FA6983">
      <w:pPr>
        <w:spacing w:line="240" w:lineRule="auto"/>
        <w:jc w:val="both"/>
        <w:rPr>
          <w:rFonts w:ascii="Times New Roman" w:hAnsi="Times New Roman" w:cs="Times New Roman"/>
          <w:sz w:val="28"/>
          <w:szCs w:val="28"/>
        </w:rPr>
      </w:pPr>
    </w:p>
    <w:p w:rsidR="00F52106" w:rsidRDefault="00F52106" w:rsidP="00FA698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F52106">
        <w:rPr>
          <w:rFonts w:ascii="Times New Roman" w:hAnsi="Times New Roman" w:cs="Times New Roman"/>
          <w:b/>
          <w:sz w:val="28"/>
          <w:szCs w:val="28"/>
        </w:rPr>
        <w:t>Получать полезные подсказки из выполненных заданий</w:t>
      </w:r>
      <w:r>
        <w:rPr>
          <w:rFonts w:ascii="Times New Roman" w:hAnsi="Times New Roman" w:cs="Times New Roman"/>
          <w:sz w:val="28"/>
          <w:szCs w:val="28"/>
        </w:rPr>
        <w:t xml:space="preserve"> (решенных задач)</w:t>
      </w:r>
    </w:p>
    <w:tbl>
      <w:tblPr>
        <w:tblStyle w:val="a3"/>
        <w:tblW w:w="0" w:type="auto"/>
        <w:tblLook w:val="04A0"/>
      </w:tblPr>
      <w:tblGrid>
        <w:gridCol w:w="1101"/>
        <w:gridCol w:w="6520"/>
        <w:gridCol w:w="7165"/>
      </w:tblGrid>
      <w:tr w:rsidR="00F52106" w:rsidTr="006E6D6B">
        <w:tc>
          <w:tcPr>
            <w:tcW w:w="1101" w:type="dxa"/>
          </w:tcPr>
          <w:p w:rsidR="00F52106" w:rsidRDefault="00F52106" w:rsidP="006E6D6B">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6520" w:type="dxa"/>
          </w:tcPr>
          <w:p w:rsidR="00F52106" w:rsidRDefault="00F52106" w:rsidP="006E6D6B">
            <w:pPr>
              <w:jc w:val="both"/>
              <w:rPr>
                <w:rFonts w:ascii="Times New Roman" w:hAnsi="Times New Roman" w:cs="Times New Roman"/>
                <w:sz w:val="28"/>
                <w:szCs w:val="28"/>
              </w:rPr>
            </w:pPr>
            <w:r>
              <w:rPr>
                <w:rFonts w:ascii="Times New Roman" w:hAnsi="Times New Roman" w:cs="Times New Roman"/>
                <w:sz w:val="28"/>
                <w:szCs w:val="28"/>
              </w:rPr>
              <w:t>Действия учащегося</w:t>
            </w:r>
          </w:p>
        </w:tc>
        <w:tc>
          <w:tcPr>
            <w:tcW w:w="7165" w:type="dxa"/>
          </w:tcPr>
          <w:p w:rsidR="00F52106" w:rsidRDefault="00F52106" w:rsidP="006E6D6B">
            <w:pPr>
              <w:jc w:val="both"/>
              <w:rPr>
                <w:rFonts w:ascii="Times New Roman" w:hAnsi="Times New Roman" w:cs="Times New Roman"/>
                <w:sz w:val="28"/>
                <w:szCs w:val="28"/>
              </w:rPr>
            </w:pPr>
            <w:r>
              <w:rPr>
                <w:rFonts w:ascii="Times New Roman" w:hAnsi="Times New Roman" w:cs="Times New Roman"/>
                <w:sz w:val="28"/>
                <w:szCs w:val="28"/>
              </w:rPr>
              <w:t>Действия учителя</w:t>
            </w:r>
          </w:p>
        </w:tc>
      </w:tr>
      <w:tr w:rsidR="00F52106" w:rsidTr="006E6D6B">
        <w:tc>
          <w:tcPr>
            <w:tcW w:w="1101" w:type="dxa"/>
          </w:tcPr>
          <w:p w:rsidR="00F52106" w:rsidRDefault="00F52106" w:rsidP="006E6D6B">
            <w:pPr>
              <w:jc w:val="both"/>
              <w:rPr>
                <w:rFonts w:ascii="Times New Roman" w:hAnsi="Times New Roman" w:cs="Times New Roman"/>
                <w:sz w:val="28"/>
                <w:szCs w:val="28"/>
              </w:rPr>
            </w:pPr>
            <w:r>
              <w:rPr>
                <w:rFonts w:ascii="Times New Roman" w:hAnsi="Times New Roman" w:cs="Times New Roman"/>
                <w:sz w:val="28"/>
                <w:szCs w:val="28"/>
              </w:rPr>
              <w:t>1.</w:t>
            </w:r>
          </w:p>
        </w:tc>
        <w:tc>
          <w:tcPr>
            <w:tcW w:w="6520" w:type="dxa"/>
          </w:tcPr>
          <w:p w:rsidR="00F52106" w:rsidRDefault="00F52106" w:rsidP="006E6D6B">
            <w:pPr>
              <w:jc w:val="both"/>
              <w:rPr>
                <w:rFonts w:ascii="Times New Roman" w:hAnsi="Times New Roman" w:cs="Times New Roman"/>
                <w:sz w:val="28"/>
                <w:szCs w:val="28"/>
              </w:rPr>
            </w:pPr>
            <w:r>
              <w:rPr>
                <w:rFonts w:ascii="Times New Roman" w:hAnsi="Times New Roman" w:cs="Times New Roman"/>
                <w:sz w:val="28"/>
                <w:szCs w:val="28"/>
              </w:rPr>
              <w:t>Осознает и принимает задачу преодоления неуверенности, как важнейшую задачу самовоспитания.</w:t>
            </w:r>
          </w:p>
        </w:tc>
        <w:tc>
          <w:tcPr>
            <w:tcW w:w="7165" w:type="dxa"/>
          </w:tcPr>
          <w:p w:rsidR="00F52106" w:rsidRDefault="00F52106" w:rsidP="00F52106">
            <w:pPr>
              <w:jc w:val="both"/>
              <w:rPr>
                <w:rFonts w:ascii="Times New Roman" w:hAnsi="Times New Roman" w:cs="Times New Roman"/>
                <w:sz w:val="28"/>
                <w:szCs w:val="28"/>
              </w:rPr>
            </w:pPr>
            <w:r>
              <w:rPr>
                <w:rFonts w:ascii="Times New Roman" w:hAnsi="Times New Roman" w:cs="Times New Roman"/>
                <w:sz w:val="28"/>
                <w:szCs w:val="28"/>
              </w:rPr>
              <w:t>Замечает признаки настроя ученика на подобную задачу, поддерживает, налаживает визуальный контакт с учеником.</w:t>
            </w:r>
          </w:p>
        </w:tc>
      </w:tr>
      <w:tr w:rsidR="00F52106" w:rsidTr="006E6D6B">
        <w:tc>
          <w:tcPr>
            <w:tcW w:w="1101" w:type="dxa"/>
          </w:tcPr>
          <w:p w:rsidR="00F52106" w:rsidRDefault="00F52106" w:rsidP="006E6D6B">
            <w:pPr>
              <w:jc w:val="both"/>
              <w:rPr>
                <w:rFonts w:ascii="Times New Roman" w:hAnsi="Times New Roman" w:cs="Times New Roman"/>
                <w:sz w:val="28"/>
                <w:szCs w:val="28"/>
              </w:rPr>
            </w:pPr>
            <w:r>
              <w:rPr>
                <w:rFonts w:ascii="Times New Roman" w:hAnsi="Times New Roman" w:cs="Times New Roman"/>
                <w:sz w:val="28"/>
                <w:szCs w:val="28"/>
              </w:rPr>
              <w:t>2.</w:t>
            </w:r>
          </w:p>
        </w:tc>
        <w:tc>
          <w:tcPr>
            <w:tcW w:w="6520" w:type="dxa"/>
          </w:tcPr>
          <w:p w:rsidR="00F52106" w:rsidRDefault="00F52106" w:rsidP="00F52106">
            <w:pPr>
              <w:jc w:val="both"/>
              <w:rPr>
                <w:rFonts w:ascii="Times New Roman" w:hAnsi="Times New Roman" w:cs="Times New Roman"/>
                <w:sz w:val="28"/>
                <w:szCs w:val="28"/>
              </w:rPr>
            </w:pPr>
            <w:r>
              <w:rPr>
                <w:rFonts w:ascii="Times New Roman" w:hAnsi="Times New Roman" w:cs="Times New Roman"/>
                <w:sz w:val="28"/>
                <w:szCs w:val="28"/>
              </w:rPr>
              <w:t>Сравнивает решенные задачи, находит в них проявления (признаки) сходства и различия, позволяющие относить их к одному типу или классу задач.</w:t>
            </w:r>
          </w:p>
        </w:tc>
        <w:tc>
          <w:tcPr>
            <w:tcW w:w="7165" w:type="dxa"/>
          </w:tcPr>
          <w:p w:rsidR="00F52106" w:rsidRDefault="00F52106" w:rsidP="00F52106">
            <w:pPr>
              <w:jc w:val="both"/>
              <w:rPr>
                <w:rFonts w:ascii="Times New Roman" w:hAnsi="Times New Roman" w:cs="Times New Roman"/>
                <w:sz w:val="28"/>
                <w:szCs w:val="28"/>
              </w:rPr>
            </w:pPr>
            <w:r>
              <w:rPr>
                <w:rFonts w:ascii="Times New Roman" w:hAnsi="Times New Roman" w:cs="Times New Roman"/>
                <w:sz w:val="28"/>
                <w:szCs w:val="28"/>
              </w:rPr>
              <w:t>Использует возможные варианты подсказок (устных, письменных), помогающих выполнить подобное сравнение.</w:t>
            </w:r>
          </w:p>
        </w:tc>
      </w:tr>
      <w:tr w:rsidR="00F52106" w:rsidTr="006E6D6B">
        <w:tc>
          <w:tcPr>
            <w:tcW w:w="1101" w:type="dxa"/>
          </w:tcPr>
          <w:p w:rsidR="00F52106" w:rsidRDefault="00F52106" w:rsidP="006E6D6B">
            <w:pPr>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6520" w:type="dxa"/>
          </w:tcPr>
          <w:p w:rsidR="00F52106" w:rsidRDefault="00F52106" w:rsidP="006E6D6B">
            <w:pPr>
              <w:jc w:val="both"/>
              <w:rPr>
                <w:rFonts w:ascii="Times New Roman" w:hAnsi="Times New Roman" w:cs="Times New Roman"/>
                <w:sz w:val="28"/>
                <w:szCs w:val="28"/>
              </w:rPr>
            </w:pPr>
            <w:r>
              <w:rPr>
                <w:rFonts w:ascii="Times New Roman" w:hAnsi="Times New Roman" w:cs="Times New Roman"/>
                <w:sz w:val="28"/>
                <w:szCs w:val="28"/>
              </w:rPr>
              <w:t>Самостоятельно или обращением к учителю выделяет в составе выполненных действий:</w:t>
            </w:r>
          </w:p>
          <w:p w:rsidR="00F52106" w:rsidRDefault="00F52106" w:rsidP="006E6D6B">
            <w:pPr>
              <w:jc w:val="both"/>
              <w:rPr>
                <w:rFonts w:ascii="Times New Roman" w:hAnsi="Times New Roman" w:cs="Times New Roman"/>
                <w:sz w:val="28"/>
                <w:szCs w:val="28"/>
              </w:rPr>
            </w:pPr>
            <w:r>
              <w:rPr>
                <w:rFonts w:ascii="Times New Roman" w:hAnsi="Times New Roman" w:cs="Times New Roman"/>
                <w:sz w:val="28"/>
                <w:szCs w:val="28"/>
              </w:rPr>
              <w:t>- основные действия, обеспечившие выполнение решенной задачи и требующиеся при выполнении следующих задач заданного состава;</w:t>
            </w:r>
          </w:p>
          <w:p w:rsidR="00F52106" w:rsidRDefault="00F52106" w:rsidP="006E6D6B">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второстепенные</w:t>
            </w:r>
            <w:proofErr w:type="gramEnd"/>
            <w:r>
              <w:rPr>
                <w:rFonts w:ascii="Times New Roman" w:hAnsi="Times New Roman" w:cs="Times New Roman"/>
                <w:sz w:val="28"/>
                <w:szCs w:val="28"/>
              </w:rPr>
              <w:t>, выполняющие вспомогательную роль.</w:t>
            </w:r>
          </w:p>
        </w:tc>
        <w:tc>
          <w:tcPr>
            <w:tcW w:w="7165" w:type="dxa"/>
          </w:tcPr>
          <w:p w:rsidR="00F52106" w:rsidRDefault="00F52106" w:rsidP="006E6D6B">
            <w:pPr>
              <w:jc w:val="both"/>
              <w:rPr>
                <w:rFonts w:ascii="Times New Roman" w:hAnsi="Times New Roman" w:cs="Times New Roman"/>
                <w:sz w:val="28"/>
                <w:szCs w:val="28"/>
              </w:rPr>
            </w:pPr>
            <w:r>
              <w:rPr>
                <w:rFonts w:ascii="Times New Roman" w:hAnsi="Times New Roman" w:cs="Times New Roman"/>
                <w:sz w:val="28"/>
                <w:szCs w:val="28"/>
              </w:rPr>
              <w:t>Использует возможные варианты подсказок (устных, письменных), помогающих выполнить подобное сравнение.</w:t>
            </w:r>
          </w:p>
        </w:tc>
      </w:tr>
    </w:tbl>
    <w:p w:rsidR="00F52106" w:rsidRDefault="00F52106" w:rsidP="00FA6983">
      <w:pPr>
        <w:spacing w:line="240" w:lineRule="auto"/>
        <w:jc w:val="both"/>
        <w:rPr>
          <w:rFonts w:ascii="Times New Roman" w:hAnsi="Times New Roman" w:cs="Times New Roman"/>
          <w:sz w:val="28"/>
          <w:szCs w:val="28"/>
        </w:rPr>
      </w:pPr>
    </w:p>
    <w:p w:rsidR="00F52106" w:rsidRDefault="00F52106" w:rsidP="00FA698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F52106">
        <w:rPr>
          <w:rFonts w:ascii="Times New Roman" w:hAnsi="Times New Roman" w:cs="Times New Roman"/>
          <w:sz w:val="28"/>
          <w:szCs w:val="28"/>
        </w:rPr>
        <w:t>Найти для себя полезного оппонента в классе и попробовать улучшить результаты своей работы на занятии (не разглашая имени того, кого берешь в пример).</w:t>
      </w:r>
    </w:p>
    <w:p w:rsidR="00F52106" w:rsidRDefault="00493240" w:rsidP="00FA6983">
      <w:pPr>
        <w:spacing w:line="240" w:lineRule="auto"/>
        <w:jc w:val="both"/>
        <w:rPr>
          <w:rFonts w:ascii="Times New Roman" w:hAnsi="Times New Roman" w:cs="Times New Roman"/>
          <w:sz w:val="28"/>
          <w:szCs w:val="28"/>
        </w:rPr>
      </w:pPr>
      <w:r>
        <w:rPr>
          <w:rFonts w:ascii="Times New Roman" w:hAnsi="Times New Roman" w:cs="Times New Roman"/>
          <w:sz w:val="28"/>
          <w:szCs w:val="28"/>
        </w:rPr>
        <w:t>4) Умение различать важное и второстепенное в работе.</w:t>
      </w:r>
    </w:p>
    <w:p w:rsidR="000E2979" w:rsidRDefault="000E2979" w:rsidP="00FA6983">
      <w:pPr>
        <w:spacing w:line="240" w:lineRule="auto"/>
        <w:jc w:val="both"/>
        <w:rPr>
          <w:rFonts w:ascii="Times New Roman" w:hAnsi="Times New Roman" w:cs="Times New Roman"/>
          <w:sz w:val="28"/>
          <w:szCs w:val="28"/>
        </w:rPr>
      </w:pPr>
    </w:p>
    <w:p w:rsidR="00493240" w:rsidRDefault="00493240" w:rsidP="00FA6983">
      <w:pPr>
        <w:spacing w:line="240" w:lineRule="auto"/>
        <w:jc w:val="both"/>
        <w:rPr>
          <w:rFonts w:ascii="Times New Roman" w:hAnsi="Times New Roman" w:cs="Times New Roman"/>
          <w:sz w:val="28"/>
          <w:szCs w:val="28"/>
        </w:rPr>
      </w:pPr>
      <w:r>
        <w:rPr>
          <w:rFonts w:ascii="Times New Roman" w:hAnsi="Times New Roman" w:cs="Times New Roman"/>
          <w:sz w:val="28"/>
          <w:szCs w:val="28"/>
        </w:rPr>
        <w:t>Приложение 2: Презентация.</w:t>
      </w:r>
    </w:p>
    <w:p w:rsidR="00493240" w:rsidRDefault="00493240" w:rsidP="00FA6983">
      <w:pPr>
        <w:spacing w:line="240" w:lineRule="auto"/>
        <w:jc w:val="both"/>
        <w:rPr>
          <w:rFonts w:ascii="Times New Roman" w:hAnsi="Times New Roman" w:cs="Times New Roman"/>
          <w:sz w:val="28"/>
          <w:szCs w:val="28"/>
        </w:rPr>
      </w:pPr>
      <w:r>
        <w:rPr>
          <w:rFonts w:ascii="Times New Roman" w:hAnsi="Times New Roman" w:cs="Times New Roman"/>
          <w:sz w:val="28"/>
          <w:szCs w:val="28"/>
        </w:rPr>
        <w:t>Приложение 3: Фотографии солнечного затмения (9 фото).</w:t>
      </w:r>
    </w:p>
    <w:p w:rsidR="00493240" w:rsidRPr="00A50989" w:rsidRDefault="00493240" w:rsidP="00FA6983">
      <w:pPr>
        <w:spacing w:line="240" w:lineRule="auto"/>
        <w:jc w:val="both"/>
        <w:rPr>
          <w:rFonts w:ascii="Times New Roman" w:hAnsi="Times New Roman" w:cs="Times New Roman"/>
          <w:sz w:val="28"/>
          <w:szCs w:val="28"/>
        </w:rPr>
      </w:pPr>
    </w:p>
    <w:sectPr w:rsidR="00493240" w:rsidRPr="00A50989" w:rsidSect="000D4CC9">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D7B" w:rsidRDefault="006C2D7B" w:rsidP="00A50989">
      <w:pPr>
        <w:spacing w:after="0" w:line="240" w:lineRule="auto"/>
      </w:pPr>
      <w:r>
        <w:separator/>
      </w:r>
    </w:p>
  </w:endnote>
  <w:endnote w:type="continuationSeparator" w:id="0">
    <w:p w:rsidR="006C2D7B" w:rsidRDefault="006C2D7B" w:rsidP="00A509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3">
    <w:altName w:val="Times New Roman"/>
    <w:charset w:val="CC"/>
    <w:family w:val="auto"/>
    <w:pitch w:val="variable"/>
    <w:sig w:usb0="00000000" w:usb1="00000000" w:usb2="00000000" w:usb3="00000000" w:csb0="00000000" w:csb1="00000000"/>
  </w:font>
  <w:font w:name="TT3715o00">
    <w:charset w:val="CC"/>
    <w:family w:val="auto"/>
    <w:pitch w:val="default"/>
    <w:sig w:usb0="00000000" w:usb1="00000000" w:usb2="00000000" w:usb3="00000000" w:csb0="00000000" w:csb1="00000000"/>
  </w:font>
  <w:font w:name="SchoolBookSanPin">
    <w:charset w:val="CC"/>
    <w:family w:val="roman"/>
    <w:pitch w:val="default"/>
    <w:sig w:usb0="00000000" w:usb1="00000000" w:usb2="00000000" w:usb3="00000000" w:csb0="00000000" w:csb1="00000000"/>
  </w:font>
  <w:font w:name="FuturaFuturisC-Bold">
    <w:charset w:val="CC"/>
    <w:family w:val="auto"/>
    <w:pitch w:val="default"/>
    <w:sig w:usb0="00000000" w:usb1="00000000" w:usb2="00000000" w:usb3="00000000" w:csb0="00000000" w:csb1="00000000"/>
  </w:font>
  <w:font w:name="TT3714o00">
    <w:charset w:val="CC"/>
    <w:family w:val="auto"/>
    <w:pitch w:val="default"/>
    <w:sig w:usb0="00000000" w:usb1="00000000" w:usb2="00000000" w:usb3="00000000" w:csb0="00000000" w:csb1="00000000"/>
  </w:font>
  <w:font w:name="SFRM1000">
    <w:charset w:val="CC"/>
    <w:family w:val="auto"/>
    <w:pitch w:val="default"/>
    <w:sig w:usb0="00000000" w:usb1="00000000" w:usb2="00000000" w:usb3="00000000" w:csb0="00000000" w:csb1="00000000"/>
  </w:font>
  <w:font w:name="SFBX1000">
    <w:altName w:val="MS Mincho"/>
    <w:charset w:val="8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439959"/>
      <w:docPartObj>
        <w:docPartGallery w:val="Page Numbers (Bottom of Page)"/>
        <w:docPartUnique/>
      </w:docPartObj>
    </w:sdtPr>
    <w:sdtContent>
      <w:p w:rsidR="00A50989" w:rsidRDefault="006868D4">
        <w:pPr>
          <w:pStyle w:val="a8"/>
          <w:jc w:val="center"/>
        </w:pPr>
        <w:r>
          <w:fldChar w:fldCharType="begin"/>
        </w:r>
        <w:r w:rsidR="00A50989">
          <w:instrText>PAGE   \* MERGEFORMAT</w:instrText>
        </w:r>
        <w:r>
          <w:fldChar w:fldCharType="separate"/>
        </w:r>
        <w:r w:rsidR="00F14604">
          <w:rPr>
            <w:noProof/>
          </w:rPr>
          <w:t>1</w:t>
        </w:r>
        <w:r>
          <w:fldChar w:fldCharType="end"/>
        </w:r>
      </w:p>
    </w:sdtContent>
  </w:sdt>
  <w:p w:rsidR="00A50989" w:rsidRDefault="00A5098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D7B" w:rsidRDefault="006C2D7B" w:rsidP="00A50989">
      <w:pPr>
        <w:spacing w:after="0" w:line="240" w:lineRule="auto"/>
      </w:pPr>
      <w:r>
        <w:separator/>
      </w:r>
    </w:p>
  </w:footnote>
  <w:footnote w:type="continuationSeparator" w:id="0">
    <w:p w:rsidR="006C2D7B" w:rsidRDefault="006C2D7B" w:rsidP="00A509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B7584"/>
    <w:multiLevelType w:val="hybridMultilevel"/>
    <w:tmpl w:val="826E5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4279DF"/>
    <w:multiLevelType w:val="hybridMultilevel"/>
    <w:tmpl w:val="9D0C5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D47629"/>
    <w:rsid w:val="0004144E"/>
    <w:rsid w:val="0006187D"/>
    <w:rsid w:val="000D4CC9"/>
    <w:rsid w:val="000E2979"/>
    <w:rsid w:val="000F398B"/>
    <w:rsid w:val="000F6CA1"/>
    <w:rsid w:val="001276E7"/>
    <w:rsid w:val="00131488"/>
    <w:rsid w:val="00134D77"/>
    <w:rsid w:val="00150D28"/>
    <w:rsid w:val="00277715"/>
    <w:rsid w:val="002C0A54"/>
    <w:rsid w:val="0035317D"/>
    <w:rsid w:val="00363567"/>
    <w:rsid w:val="00363931"/>
    <w:rsid w:val="003E1C0F"/>
    <w:rsid w:val="00480AF5"/>
    <w:rsid w:val="00493240"/>
    <w:rsid w:val="00495668"/>
    <w:rsid w:val="004E169F"/>
    <w:rsid w:val="00520629"/>
    <w:rsid w:val="00574248"/>
    <w:rsid w:val="00575BF5"/>
    <w:rsid w:val="005910ED"/>
    <w:rsid w:val="00606C02"/>
    <w:rsid w:val="006207E7"/>
    <w:rsid w:val="00623309"/>
    <w:rsid w:val="00652CAC"/>
    <w:rsid w:val="006546CA"/>
    <w:rsid w:val="006868D4"/>
    <w:rsid w:val="006C2D7B"/>
    <w:rsid w:val="00743312"/>
    <w:rsid w:val="00770C9F"/>
    <w:rsid w:val="007746CF"/>
    <w:rsid w:val="007C4AA5"/>
    <w:rsid w:val="007F31A3"/>
    <w:rsid w:val="0082278D"/>
    <w:rsid w:val="0082467A"/>
    <w:rsid w:val="008573C4"/>
    <w:rsid w:val="008951AF"/>
    <w:rsid w:val="008B01AB"/>
    <w:rsid w:val="008C0CEB"/>
    <w:rsid w:val="008D23D6"/>
    <w:rsid w:val="008F7098"/>
    <w:rsid w:val="00902E8E"/>
    <w:rsid w:val="00917F77"/>
    <w:rsid w:val="009C1754"/>
    <w:rsid w:val="00A50989"/>
    <w:rsid w:val="00AD0B94"/>
    <w:rsid w:val="00B24AE3"/>
    <w:rsid w:val="00B3155D"/>
    <w:rsid w:val="00B55504"/>
    <w:rsid w:val="00B761ED"/>
    <w:rsid w:val="00B82D10"/>
    <w:rsid w:val="00BD5E3D"/>
    <w:rsid w:val="00C65442"/>
    <w:rsid w:val="00CC1FE7"/>
    <w:rsid w:val="00CE79F3"/>
    <w:rsid w:val="00D007A1"/>
    <w:rsid w:val="00D113EF"/>
    <w:rsid w:val="00D47629"/>
    <w:rsid w:val="00D55816"/>
    <w:rsid w:val="00D77578"/>
    <w:rsid w:val="00DE69C2"/>
    <w:rsid w:val="00DF3114"/>
    <w:rsid w:val="00E033DD"/>
    <w:rsid w:val="00E133A9"/>
    <w:rsid w:val="00ED67E5"/>
    <w:rsid w:val="00F14604"/>
    <w:rsid w:val="00F25F00"/>
    <w:rsid w:val="00F50EFF"/>
    <w:rsid w:val="00F52106"/>
    <w:rsid w:val="00F576F8"/>
    <w:rsid w:val="00F71957"/>
    <w:rsid w:val="00F947EC"/>
    <w:rsid w:val="00FA6983"/>
    <w:rsid w:val="00FB272C"/>
    <w:rsid w:val="00FB69BC"/>
    <w:rsid w:val="00FC0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8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6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63931"/>
    <w:pPr>
      <w:ind w:left="720"/>
      <w:contextualSpacing/>
    </w:pPr>
  </w:style>
  <w:style w:type="character" w:styleId="a5">
    <w:name w:val="Hyperlink"/>
    <w:basedOn w:val="a0"/>
    <w:uiPriority w:val="99"/>
    <w:unhideWhenUsed/>
    <w:rsid w:val="00F947EC"/>
    <w:rPr>
      <w:color w:val="0000FF" w:themeColor="hyperlink"/>
      <w:u w:val="single"/>
    </w:rPr>
  </w:style>
  <w:style w:type="paragraph" w:styleId="a6">
    <w:name w:val="header"/>
    <w:basedOn w:val="a"/>
    <w:link w:val="a7"/>
    <w:uiPriority w:val="99"/>
    <w:unhideWhenUsed/>
    <w:rsid w:val="00A5098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50989"/>
  </w:style>
  <w:style w:type="paragraph" w:styleId="a8">
    <w:name w:val="footer"/>
    <w:basedOn w:val="a"/>
    <w:link w:val="a9"/>
    <w:uiPriority w:val="99"/>
    <w:unhideWhenUsed/>
    <w:rsid w:val="00A5098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509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6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63931"/>
    <w:pPr>
      <w:ind w:left="720"/>
      <w:contextualSpacing/>
    </w:pPr>
  </w:style>
  <w:style w:type="character" w:styleId="a5">
    <w:name w:val="Hyperlink"/>
    <w:basedOn w:val="a0"/>
    <w:uiPriority w:val="99"/>
    <w:unhideWhenUsed/>
    <w:rsid w:val="00F947EC"/>
    <w:rPr>
      <w:color w:val="0000FF" w:themeColor="hyperlink"/>
      <w:u w:val="single"/>
    </w:rPr>
  </w:style>
  <w:style w:type="paragraph" w:styleId="a6">
    <w:name w:val="header"/>
    <w:basedOn w:val="a"/>
    <w:link w:val="a7"/>
    <w:uiPriority w:val="99"/>
    <w:unhideWhenUsed/>
    <w:rsid w:val="00A5098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50989"/>
  </w:style>
  <w:style w:type="paragraph" w:styleId="a8">
    <w:name w:val="footer"/>
    <w:basedOn w:val="a"/>
    <w:link w:val="a9"/>
    <w:uiPriority w:val="99"/>
    <w:unhideWhenUsed/>
    <w:rsid w:val="00A5098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5098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ileopark.r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2626</Words>
  <Characters>14973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Drofa LTD</Company>
  <LinksUpToDate>false</LinksUpToDate>
  <CharactersWithSpaces>17564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Sotnikova.MA</cp:lastModifiedBy>
  <cp:revision>2</cp:revision>
  <dcterms:created xsi:type="dcterms:W3CDTF">2017-07-13T14:48:00Z</dcterms:created>
  <dcterms:modified xsi:type="dcterms:W3CDTF">2017-07-13T14:48:00Z</dcterms:modified>
</cp:coreProperties>
</file>