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F7" w:rsidRPr="00173F10" w:rsidRDefault="00CE63F7" w:rsidP="00890625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3F10">
        <w:rPr>
          <w:rFonts w:ascii="Times New Roman" w:eastAsia="Times New Roman" w:hAnsi="Times New Roman"/>
          <w:b/>
          <w:sz w:val="24"/>
          <w:szCs w:val="24"/>
          <w:lang w:eastAsia="ru-RU"/>
        </w:rPr>
        <w:t>Дьячкова  Наталья Анатольевна</w:t>
      </w:r>
      <w:r w:rsidR="004212AD" w:rsidRPr="00173F10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173F10">
        <w:rPr>
          <w:rFonts w:ascii="Times New Roman" w:hAnsi="Times New Roman"/>
          <w:b/>
          <w:sz w:val="24"/>
          <w:szCs w:val="24"/>
        </w:rPr>
        <w:t xml:space="preserve"> </w:t>
      </w:r>
      <w:r w:rsidR="004212AD" w:rsidRPr="00173F10">
        <w:rPr>
          <w:rFonts w:ascii="Times New Roman" w:eastAsia="Times New Roman" w:hAnsi="Times New Roman"/>
          <w:b/>
          <w:sz w:val="24"/>
          <w:szCs w:val="24"/>
          <w:lang w:eastAsia="ru-RU"/>
        </w:rPr>
        <w:t>учитель биологии</w:t>
      </w:r>
    </w:p>
    <w:p w:rsidR="004212AD" w:rsidRPr="005C1C06" w:rsidRDefault="004212AD" w:rsidP="0089062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C06">
        <w:rPr>
          <w:rFonts w:ascii="Times New Roman" w:eastAsia="Times New Roman" w:hAnsi="Times New Roman"/>
          <w:sz w:val="24"/>
          <w:szCs w:val="24"/>
          <w:lang w:eastAsia="ru-RU"/>
        </w:rPr>
        <w:t>МБОУ Верхнесолёновская СОШ им. М.С. Кожемякина</w:t>
      </w:r>
    </w:p>
    <w:p w:rsidR="004212AD" w:rsidRPr="005C1C06" w:rsidRDefault="004212AD" w:rsidP="00890625">
      <w:pPr>
        <w:spacing w:after="0"/>
        <w:rPr>
          <w:rFonts w:ascii="Times New Roman" w:hAnsi="Times New Roman"/>
          <w:b/>
          <w:sz w:val="24"/>
          <w:szCs w:val="24"/>
        </w:rPr>
      </w:pPr>
      <w:r w:rsidRPr="005C1C06">
        <w:rPr>
          <w:rFonts w:ascii="Times New Roman" w:eastAsia="Times New Roman" w:hAnsi="Times New Roman"/>
          <w:sz w:val="24"/>
          <w:szCs w:val="24"/>
          <w:lang w:eastAsia="ru-RU"/>
        </w:rPr>
        <w:t>Ростовская обл., Весёловский район, х. Нижнесолёный</w:t>
      </w:r>
    </w:p>
    <w:p w:rsidR="005C1C06" w:rsidRPr="005C1C06" w:rsidRDefault="005C1C06" w:rsidP="005C1C06">
      <w:pPr>
        <w:pStyle w:val="1"/>
        <w:shd w:val="clear" w:color="auto" w:fill="FFFFFF"/>
        <w:spacing w:before="0" w:line="340" w:lineRule="atLeast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5C1C0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Линия УМК "Биология. 5–11 классы" В.</w:t>
      </w:r>
      <w:r w:rsidRPr="005C1C0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Pr="005C1C0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В.</w:t>
      </w:r>
      <w:r w:rsidRPr="005C1C0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Pr="005C1C0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Пасечника и др.</w:t>
      </w:r>
    </w:p>
    <w:p w:rsidR="00890625" w:rsidRPr="00173F10" w:rsidRDefault="00890625" w:rsidP="00890625">
      <w:pPr>
        <w:spacing w:after="0"/>
        <w:rPr>
          <w:rFonts w:ascii="Times New Roman" w:hAnsi="Times New Roman"/>
          <w:sz w:val="24"/>
          <w:szCs w:val="24"/>
        </w:rPr>
      </w:pPr>
      <w:r w:rsidRPr="005C1C06">
        <w:rPr>
          <w:rFonts w:ascii="Times New Roman" w:hAnsi="Times New Roman"/>
          <w:b/>
          <w:sz w:val="24"/>
          <w:szCs w:val="24"/>
        </w:rPr>
        <w:t>Предмет:</w:t>
      </w:r>
      <w:r w:rsidR="00FE6189" w:rsidRPr="005C1C06">
        <w:rPr>
          <w:rFonts w:ascii="Times New Roman" w:hAnsi="Times New Roman"/>
          <w:b/>
          <w:sz w:val="24"/>
          <w:szCs w:val="24"/>
        </w:rPr>
        <w:t xml:space="preserve"> </w:t>
      </w:r>
      <w:r w:rsidR="0086150F" w:rsidRPr="00173F10">
        <w:rPr>
          <w:rFonts w:ascii="Times New Roman" w:hAnsi="Times New Roman"/>
          <w:sz w:val="24"/>
          <w:szCs w:val="24"/>
        </w:rPr>
        <w:t>биология</w:t>
      </w:r>
    </w:p>
    <w:p w:rsidR="00890625" w:rsidRPr="005C1C06" w:rsidRDefault="00890625" w:rsidP="00890625">
      <w:pPr>
        <w:spacing w:after="0"/>
        <w:rPr>
          <w:rFonts w:ascii="Times New Roman" w:hAnsi="Times New Roman"/>
          <w:b/>
          <w:sz w:val="24"/>
          <w:szCs w:val="24"/>
        </w:rPr>
      </w:pPr>
      <w:r w:rsidRPr="005C1C06">
        <w:rPr>
          <w:rFonts w:ascii="Times New Roman" w:hAnsi="Times New Roman"/>
          <w:b/>
          <w:sz w:val="24"/>
          <w:szCs w:val="24"/>
        </w:rPr>
        <w:t>Класс:</w:t>
      </w:r>
      <w:r w:rsidR="00173F10">
        <w:rPr>
          <w:rFonts w:ascii="Times New Roman" w:hAnsi="Times New Roman"/>
          <w:b/>
          <w:sz w:val="24"/>
          <w:szCs w:val="24"/>
        </w:rPr>
        <w:t xml:space="preserve"> </w:t>
      </w:r>
      <w:r w:rsidR="00FE6189" w:rsidRPr="005C1C06">
        <w:rPr>
          <w:rFonts w:ascii="Times New Roman" w:hAnsi="Times New Roman"/>
          <w:b/>
          <w:sz w:val="24"/>
          <w:szCs w:val="24"/>
        </w:rPr>
        <w:t>8</w:t>
      </w:r>
    </w:p>
    <w:p w:rsidR="00890625" w:rsidRPr="00173F10" w:rsidRDefault="0022776B" w:rsidP="0022776B">
      <w:pPr>
        <w:pStyle w:val="1"/>
        <w:spacing w:before="0"/>
        <w:ind w:left="-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2776B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890625" w:rsidRPr="005C1C06">
        <w:rPr>
          <w:rFonts w:ascii="Times New Roman" w:hAnsi="Times New Roman" w:cs="Times New Roman"/>
          <w:color w:val="auto"/>
          <w:sz w:val="24"/>
          <w:szCs w:val="24"/>
          <w:lang w:val="ru-RU"/>
        </w:rPr>
        <w:t>Тема:</w:t>
      </w:r>
      <w:r w:rsidRPr="005C1C0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173F10">
        <w:rPr>
          <w:rFonts w:ascii="Times New Roman" w:hAnsi="Times New Roman" w:cs="Times New Roman"/>
          <w:color w:val="auto"/>
          <w:sz w:val="24"/>
          <w:szCs w:val="24"/>
          <w:lang w:val="ru-RU"/>
        </w:rPr>
        <w:t>Кожа: шедевр инженерной мысли</w:t>
      </w:r>
    </w:p>
    <w:p w:rsidR="0086150F" w:rsidRDefault="00890625" w:rsidP="00890625">
      <w:pPr>
        <w:spacing w:after="0"/>
        <w:rPr>
          <w:rFonts w:ascii="Times New Roman" w:hAnsi="Times New Roman"/>
          <w:sz w:val="24"/>
          <w:szCs w:val="24"/>
        </w:rPr>
      </w:pPr>
      <w:r w:rsidRPr="005C1C06">
        <w:rPr>
          <w:rFonts w:ascii="Times New Roman" w:hAnsi="Times New Roman"/>
          <w:b/>
          <w:sz w:val="24"/>
          <w:szCs w:val="24"/>
        </w:rPr>
        <w:t>Тип урока</w:t>
      </w:r>
      <w:r w:rsidR="0086150F" w:rsidRPr="005C1C06">
        <w:rPr>
          <w:rFonts w:ascii="Times New Roman" w:hAnsi="Times New Roman"/>
          <w:sz w:val="24"/>
          <w:szCs w:val="24"/>
        </w:rPr>
        <w:t xml:space="preserve"> - </w:t>
      </w:r>
      <w:r w:rsidRPr="005C1C06">
        <w:rPr>
          <w:rFonts w:ascii="Times New Roman" w:hAnsi="Times New Roman"/>
          <w:sz w:val="24"/>
          <w:szCs w:val="24"/>
        </w:rPr>
        <w:t>изучение нового материала</w:t>
      </w:r>
    </w:p>
    <w:p w:rsidR="00EA40F0" w:rsidRPr="00E7393C" w:rsidRDefault="00EA40F0" w:rsidP="00EA40F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7393C">
        <w:rPr>
          <w:rFonts w:ascii="Times New Roman" w:eastAsia="Times New Roman" w:hAnsi="Times New Roman"/>
          <w:bCs/>
          <w:sz w:val="24"/>
          <w:szCs w:val="24"/>
          <w:lang w:eastAsia="ru-RU"/>
        </w:rPr>
        <w:t>сформировать у учащихся знания о строении и функциях кожи.</w:t>
      </w:r>
    </w:p>
    <w:p w:rsidR="00EA40F0" w:rsidRPr="00E7393C" w:rsidRDefault="00EA40F0" w:rsidP="00EA40F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EA40F0" w:rsidRPr="00E7393C" w:rsidRDefault="00EA40F0" w:rsidP="00EA40F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E7393C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Образовательная:</w:t>
      </w:r>
    </w:p>
    <w:p w:rsidR="00EA40F0" w:rsidRPr="00E7393C" w:rsidRDefault="00EA40F0" w:rsidP="00EA40F0">
      <w:pPr>
        <w:numPr>
          <w:ilvl w:val="0"/>
          <w:numId w:val="2"/>
        </w:numPr>
        <w:shd w:val="clear" w:color="auto" w:fill="FFFFFF"/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развивать понятия о единстве строения и функции кожи;</w:t>
      </w:r>
    </w:p>
    <w:p w:rsidR="00EA40F0" w:rsidRPr="00E7393C" w:rsidRDefault="00EA40F0" w:rsidP="00EA40F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2)Р</w:t>
      </w:r>
      <w:r w:rsidRPr="00E7393C">
        <w:rPr>
          <w:rFonts w:ascii="Times New Roman" w:eastAsia="Times New Roman" w:hAnsi="Times New Roman"/>
          <w:i/>
          <w:iCs/>
          <w:sz w:val="24"/>
          <w:szCs w:val="24"/>
          <w:u w:val="single"/>
          <w:shd w:val="clear" w:color="auto" w:fill="FFFFFF"/>
          <w:lang w:eastAsia="ru-RU"/>
        </w:rPr>
        <w:t>азвивающая:</w:t>
      </w:r>
    </w:p>
    <w:p w:rsidR="00EA40F0" w:rsidRPr="00E7393C" w:rsidRDefault="00EA40F0" w:rsidP="00EA40F0">
      <w:pPr>
        <w:numPr>
          <w:ilvl w:val="0"/>
          <w:numId w:val="3"/>
        </w:numPr>
        <w:shd w:val="clear" w:color="auto" w:fill="FFFFFF"/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работать над развитием мышления, внимания, понимания материала, способности осмысления полученной информации, способности проводить сравнения, т. е. развития мышления на основе зрительного, слухового и тактильного восприятия </w:t>
      </w:r>
    </w:p>
    <w:p w:rsidR="00EA40F0" w:rsidRPr="00E7393C" w:rsidRDefault="00EA40F0" w:rsidP="00EA40F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3)Воспитательная:</w:t>
      </w:r>
    </w:p>
    <w:p w:rsidR="00EA40F0" w:rsidRPr="00E7393C" w:rsidRDefault="00EA40F0" w:rsidP="00EA40F0">
      <w:pPr>
        <w:numPr>
          <w:ilvl w:val="0"/>
          <w:numId w:val="4"/>
        </w:numPr>
        <w:shd w:val="clear" w:color="auto" w:fill="FFFFFF"/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</w:t>
      </w:r>
      <w:proofErr w:type="gramStart"/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бережное</w:t>
      </w:r>
      <w:proofErr w:type="gramEnd"/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отношению к своему здоровью;</w:t>
      </w:r>
    </w:p>
    <w:p w:rsidR="00EA40F0" w:rsidRPr="00E7393C" w:rsidRDefault="00EA40F0" w:rsidP="00EA40F0">
      <w:pPr>
        <w:numPr>
          <w:ilvl w:val="0"/>
          <w:numId w:val="4"/>
        </w:numPr>
        <w:shd w:val="clear" w:color="auto" w:fill="FFFFFF"/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формировать основы экологического сознания.</w:t>
      </w:r>
    </w:p>
    <w:p w:rsidR="00EA40F0" w:rsidRPr="00E7393C" w:rsidRDefault="00EA40F0" w:rsidP="00EA40F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739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Оборудование: </w:t>
      </w:r>
      <w:r w:rsidRPr="00E7393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презентация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(Интерактивный плакат) </w:t>
      </w:r>
      <w:r w:rsidRPr="00E7393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Кожа: шедевр инженерной мысли</w:t>
      </w:r>
      <w:r w:rsidRPr="00E7393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», лупы,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цифровой </w:t>
      </w:r>
      <w:r w:rsidRPr="00E7393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микроскоп, набор предметов для игры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 w:rsidRPr="00E7393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End"/>
    </w:p>
    <w:p w:rsidR="00EA40F0" w:rsidRPr="00E7393C" w:rsidRDefault="00EA40F0" w:rsidP="00EA40F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7393C">
        <w:rPr>
          <w:rFonts w:ascii="Times New Roman" w:hAnsi="Times New Roman"/>
          <w:sz w:val="24"/>
          <w:szCs w:val="24"/>
        </w:rPr>
        <w:t>Методы:</w:t>
      </w:r>
    </w:p>
    <w:p w:rsidR="00EA40F0" w:rsidRPr="00E7393C" w:rsidRDefault="00EA40F0" w:rsidP="00EA40F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7393C">
        <w:rPr>
          <w:rFonts w:ascii="Times New Roman" w:hAnsi="Times New Roman"/>
          <w:sz w:val="24"/>
          <w:szCs w:val="24"/>
        </w:rPr>
        <w:t xml:space="preserve"> По уровню активности познавательной деятельности: </w:t>
      </w:r>
    </w:p>
    <w:p w:rsidR="00EA40F0" w:rsidRPr="00E7393C" w:rsidRDefault="00EA40F0" w:rsidP="00EA40F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7393C">
        <w:rPr>
          <w:rFonts w:ascii="Times New Roman" w:hAnsi="Times New Roman"/>
          <w:sz w:val="24"/>
          <w:szCs w:val="24"/>
        </w:rPr>
        <w:sym w:font="Symbol" w:char="F0B7"/>
      </w:r>
      <w:r w:rsidRPr="00E7393C">
        <w:rPr>
          <w:rFonts w:ascii="Times New Roman" w:hAnsi="Times New Roman"/>
          <w:sz w:val="24"/>
          <w:szCs w:val="24"/>
        </w:rPr>
        <w:t xml:space="preserve"> объяснительно-иллюстративный метод (объяснение понятий); </w:t>
      </w:r>
    </w:p>
    <w:p w:rsidR="00EA40F0" w:rsidRPr="00E7393C" w:rsidRDefault="00EA40F0" w:rsidP="00EA40F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7393C">
        <w:rPr>
          <w:rFonts w:ascii="Times New Roman" w:hAnsi="Times New Roman"/>
          <w:sz w:val="24"/>
          <w:szCs w:val="24"/>
        </w:rPr>
        <w:sym w:font="Symbol" w:char="F0B7"/>
      </w:r>
      <w:r w:rsidRPr="00E7393C">
        <w:rPr>
          <w:rFonts w:ascii="Times New Roman" w:hAnsi="Times New Roman"/>
          <w:sz w:val="24"/>
          <w:szCs w:val="24"/>
        </w:rPr>
        <w:t xml:space="preserve"> проблемное изложение изучаемого материала (постановка проблемы по ходу урока); </w:t>
      </w:r>
    </w:p>
    <w:p w:rsidR="00EA40F0" w:rsidRPr="00E7393C" w:rsidRDefault="00EA40F0" w:rsidP="00EA40F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7393C">
        <w:rPr>
          <w:rFonts w:ascii="Times New Roman" w:hAnsi="Times New Roman"/>
          <w:sz w:val="24"/>
          <w:szCs w:val="24"/>
        </w:rPr>
        <w:sym w:font="Symbol" w:char="F0B7"/>
      </w:r>
      <w:r w:rsidRPr="00E7393C">
        <w:rPr>
          <w:rFonts w:ascii="Times New Roman" w:hAnsi="Times New Roman"/>
          <w:sz w:val="24"/>
          <w:szCs w:val="24"/>
        </w:rPr>
        <w:t xml:space="preserve"> эвристический метод (эвристическая беседа). </w:t>
      </w:r>
    </w:p>
    <w:p w:rsidR="00EA40F0" w:rsidRPr="00E7393C" w:rsidRDefault="00EA40F0" w:rsidP="00EA40F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7393C">
        <w:rPr>
          <w:rFonts w:ascii="Times New Roman" w:hAnsi="Times New Roman"/>
          <w:sz w:val="24"/>
          <w:szCs w:val="24"/>
        </w:rPr>
        <w:t xml:space="preserve">По функциям: </w:t>
      </w:r>
    </w:p>
    <w:p w:rsidR="00EA40F0" w:rsidRPr="00E7393C" w:rsidRDefault="00EA40F0" w:rsidP="00EA40F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7393C">
        <w:rPr>
          <w:rFonts w:ascii="Times New Roman" w:hAnsi="Times New Roman"/>
          <w:sz w:val="24"/>
          <w:szCs w:val="24"/>
        </w:rPr>
        <w:sym w:font="Symbol" w:char="F0B7"/>
      </w:r>
      <w:r w:rsidRPr="00E7393C">
        <w:rPr>
          <w:rFonts w:ascii="Times New Roman" w:hAnsi="Times New Roman"/>
          <w:sz w:val="24"/>
          <w:szCs w:val="24"/>
        </w:rPr>
        <w:t xml:space="preserve"> методы устного изложения и активизации познавательной активности (демонстрация схем с использованием анимации, таблиц); </w:t>
      </w:r>
    </w:p>
    <w:p w:rsidR="00EA40F0" w:rsidRPr="00E7393C" w:rsidRDefault="00EA40F0" w:rsidP="00EA40F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7393C">
        <w:rPr>
          <w:rFonts w:ascii="Times New Roman" w:hAnsi="Times New Roman"/>
          <w:sz w:val="24"/>
          <w:szCs w:val="24"/>
        </w:rPr>
        <w:sym w:font="Symbol" w:char="F0B7"/>
      </w:r>
      <w:r w:rsidRPr="00E7393C">
        <w:rPr>
          <w:rFonts w:ascii="Times New Roman" w:hAnsi="Times New Roman"/>
          <w:sz w:val="24"/>
          <w:szCs w:val="24"/>
        </w:rPr>
        <w:t xml:space="preserve"> методы закрепления (беседа, применение знаний в новой учебной ситуации); </w:t>
      </w:r>
    </w:p>
    <w:p w:rsidR="00EA40F0" w:rsidRPr="00E7393C" w:rsidRDefault="00EA40F0" w:rsidP="00EA40F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7393C">
        <w:rPr>
          <w:rFonts w:ascii="Times New Roman" w:hAnsi="Times New Roman"/>
          <w:sz w:val="24"/>
          <w:szCs w:val="24"/>
        </w:rPr>
        <w:sym w:font="Symbol" w:char="F0B7"/>
      </w:r>
      <w:r w:rsidRPr="00E7393C">
        <w:rPr>
          <w:rFonts w:ascii="Times New Roman" w:hAnsi="Times New Roman"/>
          <w:sz w:val="24"/>
          <w:szCs w:val="24"/>
        </w:rPr>
        <w:t xml:space="preserve"> методы проверки и оценки знаний.</w:t>
      </w:r>
    </w:p>
    <w:p w:rsidR="00EA40F0" w:rsidRPr="00E7393C" w:rsidRDefault="00EA40F0" w:rsidP="00EA40F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7393C">
        <w:rPr>
          <w:rFonts w:ascii="Times New Roman" w:hAnsi="Times New Roman"/>
          <w:sz w:val="24"/>
          <w:szCs w:val="24"/>
        </w:rPr>
        <w:t xml:space="preserve">По источникам познания: </w:t>
      </w:r>
    </w:p>
    <w:p w:rsidR="00EA40F0" w:rsidRPr="00E7393C" w:rsidRDefault="00EA40F0" w:rsidP="00EA40F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7393C">
        <w:rPr>
          <w:rFonts w:ascii="Times New Roman" w:hAnsi="Times New Roman"/>
          <w:sz w:val="24"/>
          <w:szCs w:val="24"/>
        </w:rPr>
        <w:sym w:font="Symbol" w:char="F0B7"/>
      </w:r>
      <w:r w:rsidRPr="00E7393C">
        <w:rPr>
          <w:rFonts w:ascii="Times New Roman" w:hAnsi="Times New Roman"/>
          <w:sz w:val="24"/>
          <w:szCs w:val="24"/>
        </w:rPr>
        <w:t xml:space="preserve"> словесные методы (объяснение, беседа); </w:t>
      </w:r>
    </w:p>
    <w:p w:rsidR="00EA40F0" w:rsidRPr="00E7393C" w:rsidRDefault="00EA40F0" w:rsidP="00EA40F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7393C">
        <w:rPr>
          <w:rFonts w:ascii="Times New Roman" w:hAnsi="Times New Roman"/>
          <w:sz w:val="24"/>
          <w:szCs w:val="24"/>
        </w:rPr>
        <w:sym w:font="Symbol" w:char="F0B7"/>
      </w:r>
      <w:r w:rsidRPr="00E7393C">
        <w:rPr>
          <w:rFonts w:ascii="Times New Roman" w:hAnsi="Times New Roman"/>
          <w:sz w:val="24"/>
          <w:szCs w:val="24"/>
        </w:rPr>
        <w:t xml:space="preserve"> наглядный метод (демонстрация мультимедийной презентации); </w:t>
      </w:r>
    </w:p>
    <w:p w:rsidR="00EA40F0" w:rsidRPr="00E7393C" w:rsidRDefault="00EA40F0" w:rsidP="00EA40F0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393C">
        <w:rPr>
          <w:rFonts w:ascii="Times New Roman" w:hAnsi="Times New Roman"/>
          <w:sz w:val="24"/>
          <w:szCs w:val="24"/>
        </w:rPr>
        <w:sym w:font="Symbol" w:char="F0B7"/>
      </w:r>
      <w:r w:rsidRPr="00E7393C">
        <w:rPr>
          <w:rFonts w:ascii="Times New Roman" w:hAnsi="Times New Roman"/>
          <w:sz w:val="24"/>
          <w:szCs w:val="24"/>
        </w:rPr>
        <w:t xml:space="preserve"> практический метод (анализ различных источников, подготовка сообщений, </w:t>
      </w: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заполнение таблицы</w:t>
      </w:r>
      <w:r w:rsidRPr="00E7393C">
        <w:rPr>
          <w:rFonts w:ascii="Times New Roman" w:hAnsi="Times New Roman"/>
          <w:sz w:val="24"/>
          <w:szCs w:val="24"/>
        </w:rPr>
        <w:t>).</w:t>
      </w:r>
      <w:r w:rsidRPr="00E739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A40F0" w:rsidRPr="00E7393C" w:rsidRDefault="00EA40F0" w:rsidP="00EA40F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bCs/>
          <w:sz w:val="24"/>
          <w:szCs w:val="24"/>
          <w:lang w:eastAsia="ru-RU"/>
        </w:rPr>
        <w:t>На уроке используется</w:t>
      </w:r>
      <w:r w:rsidRPr="00E739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 проектов, активных методов обучения (АМО) </w:t>
      </w:r>
    </w:p>
    <w:p w:rsidR="00EA40F0" w:rsidRPr="00EA40F0" w:rsidRDefault="00EA40F0" w:rsidP="00EA40F0">
      <w:pPr>
        <w:shd w:val="clear" w:color="auto" w:fill="FFFFFF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40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Образовательные ресурсы: </w:t>
      </w:r>
    </w:p>
    <w:p w:rsidR="00EA40F0" w:rsidRPr="00E7393C" w:rsidRDefault="00EA40F0" w:rsidP="00EA40F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Интерактивная модель кожи-  </w:t>
      </w:r>
      <w:hyperlink r:id="rId7" w:history="1">
        <w:r w:rsidRPr="00E7393C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http://files.school-collection.edu.ru/dlrstore/3c29153b-5800-4a14-9314-7e68999856fe/%5BBIO8_08-41%5D_%5BIM_01%5D.swf</w:t>
        </w:r>
      </w:hyperlink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A40F0" w:rsidRPr="00E7393C" w:rsidRDefault="00EA40F0" w:rsidP="00EA40F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Производные кожи - </w:t>
      </w:r>
      <w:hyperlink r:id="rId8" w:history="1">
        <w:r w:rsidRPr="00E7393C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http://files.school-collection.edu.ru/dlrstore/000008b1-1000-4ddd-8e39-2a00475d60ab/index.htm</w:t>
        </w:r>
      </w:hyperlink>
    </w:p>
    <w:p w:rsidR="00EA40F0" w:rsidRPr="00E7393C" w:rsidRDefault="00EA40F0" w:rsidP="00EA40F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Проверь свои знания http://files.school-collection.edu.ru/dlrstore/000008b3-1000-4ddd-5e30-3400475d60ab/index.htm</w:t>
      </w:r>
    </w:p>
    <w:p w:rsidR="00EA40F0" w:rsidRPr="005C1C06" w:rsidRDefault="00EA40F0" w:rsidP="00890625">
      <w:pPr>
        <w:spacing w:after="0"/>
        <w:rPr>
          <w:rFonts w:ascii="Times New Roman" w:hAnsi="Times New Roman"/>
          <w:sz w:val="24"/>
          <w:szCs w:val="24"/>
        </w:rPr>
      </w:pPr>
    </w:p>
    <w:p w:rsidR="00173F10" w:rsidRPr="00AB1A70" w:rsidRDefault="00890625" w:rsidP="00173F10">
      <w:pP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22776B">
        <w:rPr>
          <w:rFonts w:ascii="Times New Roman" w:hAnsi="Times New Roman"/>
          <w:b/>
          <w:sz w:val="24"/>
          <w:szCs w:val="24"/>
        </w:rPr>
        <w:t>Использованные источники</w:t>
      </w:r>
      <w:r w:rsidRPr="0022776B">
        <w:rPr>
          <w:rFonts w:ascii="Times New Roman" w:hAnsi="Times New Roman"/>
          <w:sz w:val="24"/>
          <w:szCs w:val="24"/>
        </w:rPr>
        <w:t>:</w:t>
      </w:r>
      <w:r w:rsidR="00173F10" w:rsidRPr="00173F10">
        <w:rPr>
          <w:rFonts w:ascii="Times New Roman" w:hAnsi="Times New Roman"/>
          <w:b/>
          <w:sz w:val="28"/>
          <w:szCs w:val="28"/>
        </w:rPr>
        <w:t xml:space="preserve"> </w:t>
      </w:r>
    </w:p>
    <w:p w:rsidR="00173F10" w:rsidRPr="00173F10" w:rsidRDefault="00173F10" w:rsidP="00173F10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192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173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Пепеляева О.А., </w:t>
      </w:r>
      <w:proofErr w:type="spellStart"/>
      <w:r w:rsidRPr="00173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Сунцова</w:t>
      </w:r>
      <w:proofErr w:type="spellEnd"/>
      <w:r w:rsidRPr="00173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И.В. Универсальные поурочные разработки по биологии (человеку) 8 (9) класс. - М.: ВАКО, 2007.</w:t>
      </w:r>
    </w:p>
    <w:p w:rsidR="00173F10" w:rsidRPr="00173F10" w:rsidRDefault="00173F10" w:rsidP="00173F10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192" w:lineRule="atLeast"/>
        <w:rPr>
          <w:rStyle w:val="a9"/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173F10">
        <w:rPr>
          <w:rStyle w:val="a9"/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Я познаю мир: Дет. </w:t>
      </w:r>
      <w:proofErr w:type="spellStart"/>
      <w:r w:rsidRPr="00173F10">
        <w:rPr>
          <w:rStyle w:val="a9"/>
          <w:rFonts w:ascii="Times New Roman" w:hAnsi="Times New Roman" w:cs="Times New Roman"/>
          <w:sz w:val="24"/>
          <w:szCs w:val="24"/>
          <w:lang w:val="ru-RU"/>
        </w:rPr>
        <w:t>Энцикл</w:t>
      </w:r>
      <w:proofErr w:type="spellEnd"/>
      <w:r w:rsidRPr="00173F10">
        <w:rPr>
          <w:rStyle w:val="a9"/>
          <w:rFonts w:ascii="Times New Roman" w:hAnsi="Times New Roman" w:cs="Times New Roman"/>
          <w:sz w:val="24"/>
          <w:szCs w:val="24"/>
          <w:lang w:val="ru-RU"/>
        </w:rPr>
        <w:t xml:space="preserve">.: Тайны человека/Б.Ф. Сергеев; </w:t>
      </w:r>
      <w:proofErr w:type="spellStart"/>
      <w:r w:rsidRPr="00173F10">
        <w:rPr>
          <w:rStyle w:val="a9"/>
          <w:rFonts w:ascii="Times New Roman" w:hAnsi="Times New Roman" w:cs="Times New Roman"/>
          <w:sz w:val="24"/>
          <w:szCs w:val="24"/>
          <w:lang w:val="ru-RU"/>
        </w:rPr>
        <w:t>Худож</w:t>
      </w:r>
      <w:proofErr w:type="spellEnd"/>
      <w:r w:rsidRPr="00173F10">
        <w:rPr>
          <w:rStyle w:val="a9"/>
          <w:rFonts w:ascii="Times New Roman" w:hAnsi="Times New Roman" w:cs="Times New Roman"/>
          <w:sz w:val="24"/>
          <w:szCs w:val="24"/>
          <w:lang w:val="ru-RU"/>
        </w:rPr>
        <w:t xml:space="preserve">. И.В. Белов. – М.: ООО «Издательство АСТ»: ООО «Издательство </w:t>
      </w:r>
      <w:proofErr w:type="spellStart"/>
      <w:r w:rsidRPr="00173F10">
        <w:rPr>
          <w:rStyle w:val="a9"/>
          <w:rFonts w:ascii="Times New Roman" w:hAnsi="Times New Roman" w:cs="Times New Roman"/>
          <w:sz w:val="24"/>
          <w:szCs w:val="24"/>
          <w:lang w:val="ru-RU"/>
        </w:rPr>
        <w:t>Астрель</w:t>
      </w:r>
      <w:proofErr w:type="spellEnd"/>
      <w:r w:rsidRPr="00173F10">
        <w:rPr>
          <w:rStyle w:val="a9"/>
          <w:rFonts w:ascii="Times New Roman" w:hAnsi="Times New Roman" w:cs="Times New Roman"/>
          <w:sz w:val="24"/>
          <w:szCs w:val="24"/>
          <w:lang w:val="ru-RU"/>
        </w:rPr>
        <w:t>», 2001</w:t>
      </w:r>
    </w:p>
    <w:p w:rsidR="008C6CB4" w:rsidRDefault="008C6CB4" w:rsidP="00173F10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192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8C6CB4">
        <w:rPr>
          <w:rFonts w:ascii="Times New Roman" w:hAnsi="Times New Roman" w:cs="Times New Roman"/>
          <w:sz w:val="24"/>
          <w:szCs w:val="24"/>
          <w:lang w:val="ru-RU"/>
        </w:rPr>
        <w:t>http://festival.1september.ru/articles/606576/</w:t>
      </w:r>
    </w:p>
    <w:p w:rsidR="00173F10" w:rsidRPr="00173F10" w:rsidRDefault="00173F10" w:rsidP="00173F10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192" w:lineRule="atLeast"/>
        <w:rPr>
          <w:rStyle w:val="a9"/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173F10">
        <w:rPr>
          <w:rFonts w:ascii="Times New Roman" w:hAnsi="Times New Roman" w:cs="Times New Roman"/>
          <w:sz w:val="24"/>
          <w:szCs w:val="24"/>
        </w:rPr>
        <w:t>www</w:t>
      </w:r>
      <w:r w:rsidRPr="00173F1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73F10">
        <w:rPr>
          <w:rFonts w:ascii="Times New Roman" w:hAnsi="Times New Roman" w:cs="Times New Roman"/>
          <w:sz w:val="24"/>
          <w:szCs w:val="24"/>
        </w:rPr>
        <w:t>SeVIA</w:t>
      </w:r>
      <w:proofErr w:type="spellEnd"/>
      <w:r w:rsidRPr="00173F1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73F10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173F10" w:rsidRPr="00173F10" w:rsidRDefault="00173F10" w:rsidP="00173F10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9" w:anchor="ixzz4FYZQKDsW" w:history="1">
        <w:r w:rsidRPr="00173F10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http://www.origins.org.ua/page.php?id_story=400#ixzz4FYZQKDsW</w:t>
        </w:r>
      </w:hyperlink>
    </w:p>
    <w:p w:rsidR="00173F10" w:rsidRPr="00173F10" w:rsidRDefault="00173F10" w:rsidP="00173F10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3F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http://www.clinic-elixir.ru/stati-meditsiny/48-dlja-chjego-chjelovjeku-kozha.html</w:t>
      </w:r>
    </w:p>
    <w:p w:rsidR="00173F10" w:rsidRPr="00173F10" w:rsidRDefault="00173F10" w:rsidP="00173F10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192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173F10">
        <w:rPr>
          <w:rFonts w:ascii="Times New Roman" w:hAnsi="Times New Roman" w:cs="Times New Roman"/>
          <w:sz w:val="24"/>
          <w:szCs w:val="24"/>
          <w:lang w:val="ru-RU"/>
        </w:rPr>
        <w:t xml:space="preserve">Загадки о коже - </w:t>
      </w:r>
      <w:hyperlink r:id="rId10" w:history="1">
        <w:r w:rsidRPr="00173F10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ru-RU"/>
          </w:rPr>
          <w:t>http://kidsclever.ru/content/zagadki-pro-kozhu</w:t>
        </w:r>
      </w:hyperlink>
    </w:p>
    <w:p w:rsidR="00173F10" w:rsidRPr="00173F10" w:rsidRDefault="00173F10" w:rsidP="00173F10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192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173F10">
        <w:rPr>
          <w:rFonts w:ascii="Times New Roman" w:hAnsi="Times New Roman" w:cs="Times New Roman"/>
          <w:sz w:val="24"/>
          <w:szCs w:val="24"/>
          <w:lang w:val="ru-RU"/>
        </w:rPr>
        <w:t xml:space="preserve">Загадки - </w:t>
      </w:r>
      <w:hyperlink r:id="rId11" w:history="1">
        <w:r w:rsidRPr="00173F10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https://www.babyblog.ru/community/post/igraem/451081</w:t>
        </w:r>
      </w:hyperlink>
    </w:p>
    <w:p w:rsidR="00890625" w:rsidRPr="00173F10" w:rsidRDefault="00173F10" w:rsidP="00173F10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192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173F10">
        <w:rPr>
          <w:rFonts w:ascii="Times New Roman" w:hAnsi="Times New Roman" w:cs="Times New Roman"/>
          <w:sz w:val="24"/>
          <w:szCs w:val="24"/>
          <w:lang w:val="ru-RU"/>
        </w:rPr>
        <w:t>http://psyhotronika.ru/mish-kojnoe-thuvstvo/</w:t>
      </w:r>
    </w:p>
    <w:p w:rsidR="00890625" w:rsidRDefault="00890625" w:rsidP="00EA40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776B">
        <w:rPr>
          <w:rFonts w:ascii="Times New Roman" w:hAnsi="Times New Roman"/>
          <w:b/>
          <w:sz w:val="24"/>
          <w:szCs w:val="24"/>
        </w:rPr>
        <w:t>Ход урока:</w:t>
      </w:r>
    </w:p>
    <w:p w:rsidR="00173F10" w:rsidRPr="00E7393C" w:rsidRDefault="00173F10" w:rsidP="00173F10">
      <w:pPr>
        <w:shd w:val="clear" w:color="auto" w:fill="FFFFFF"/>
        <w:spacing w:after="100" w:afterAutospacing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7393C">
        <w:rPr>
          <w:rFonts w:ascii="Times New Roman" w:hAnsi="Times New Roman"/>
          <w:i/>
          <w:sz w:val="24"/>
          <w:szCs w:val="24"/>
        </w:rPr>
        <w:t xml:space="preserve">Человек приходит </w:t>
      </w:r>
      <w:r w:rsidRPr="00E7393C">
        <w:rPr>
          <w:rFonts w:ascii="Times New Roman" w:hAnsi="Times New Roman"/>
          <w:i/>
          <w:sz w:val="24"/>
          <w:szCs w:val="24"/>
          <w:shd w:val="clear" w:color="auto" w:fill="FFFFFF"/>
        </w:rPr>
        <w:t>в этот мир в "костюме", который намного лучше всего того, что можно купить в магазине.</w:t>
      </w:r>
    </w:p>
    <w:p w:rsidR="00173F10" w:rsidRPr="00E7393C" w:rsidRDefault="00173F10" w:rsidP="00173F1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173F10" w:rsidRPr="00E7393C" w:rsidRDefault="00173F10" w:rsidP="00173F1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Учитель приветствует класс, отмечает отсутствующих. Подготовка рабочих мест.</w:t>
      </w:r>
    </w:p>
    <w:p w:rsidR="00173F10" w:rsidRPr="00E7393C" w:rsidRDefault="00173F10" w:rsidP="00173F1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 Активизация познавательной деятельности.</w:t>
      </w:r>
    </w:p>
    <w:p w:rsidR="00173F10" w:rsidRPr="00E7393C" w:rsidRDefault="00173F10" w:rsidP="00173F10">
      <w:pPr>
        <w:shd w:val="clear" w:color="auto" w:fill="FFFFFF"/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Ребята, сегодня мы с вами познакомимся со строением и функцией еще одного органа нашего организма. О чем пойдет речь?</w:t>
      </w:r>
    </w:p>
    <w:p w:rsidR="00173F10" w:rsidRPr="00E7393C" w:rsidRDefault="00173F10" w:rsidP="00173F10">
      <w:pPr>
        <w:shd w:val="clear" w:color="auto" w:fill="FFFFFF"/>
        <w:spacing w:after="0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E7393C">
        <w:rPr>
          <w:rFonts w:ascii="Times New Roman" w:hAnsi="Times New Roman"/>
          <w:sz w:val="24"/>
          <w:szCs w:val="24"/>
          <w:shd w:val="clear" w:color="auto" w:fill="FFFFFF"/>
        </w:rPr>
        <w:t xml:space="preserve">Тело сверху прикрываю, </w:t>
      </w:r>
    </w:p>
    <w:p w:rsidR="00173F10" w:rsidRPr="00E7393C" w:rsidRDefault="00173F10" w:rsidP="00173F10">
      <w:pPr>
        <w:shd w:val="clear" w:color="auto" w:fill="FFFFFF"/>
        <w:spacing w:after="0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E7393C">
        <w:rPr>
          <w:rFonts w:ascii="Times New Roman" w:hAnsi="Times New Roman"/>
          <w:sz w:val="24"/>
          <w:szCs w:val="24"/>
          <w:shd w:val="clear" w:color="auto" w:fill="FFFFFF"/>
        </w:rPr>
        <w:t xml:space="preserve">Защищаю и дышу, </w:t>
      </w:r>
    </w:p>
    <w:p w:rsidR="00173F10" w:rsidRPr="00E7393C" w:rsidRDefault="00173F10" w:rsidP="00173F10">
      <w:pPr>
        <w:shd w:val="clear" w:color="auto" w:fill="FFFFFF"/>
        <w:spacing w:after="0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E7393C">
        <w:rPr>
          <w:rFonts w:ascii="Times New Roman" w:hAnsi="Times New Roman"/>
          <w:sz w:val="24"/>
          <w:szCs w:val="24"/>
          <w:shd w:val="clear" w:color="auto" w:fill="FFFFFF"/>
        </w:rPr>
        <w:t xml:space="preserve">Пот наружу выделяю, </w:t>
      </w:r>
    </w:p>
    <w:p w:rsidR="00173F10" w:rsidRPr="00E7393C" w:rsidRDefault="00173F10" w:rsidP="00173F10">
      <w:pPr>
        <w:shd w:val="clear" w:color="auto" w:fill="FFFFFF"/>
        <w:spacing w:after="0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E7393C">
        <w:rPr>
          <w:rFonts w:ascii="Times New Roman" w:hAnsi="Times New Roman"/>
          <w:sz w:val="24"/>
          <w:szCs w:val="24"/>
          <w:shd w:val="clear" w:color="auto" w:fill="FFFFFF"/>
        </w:rPr>
        <w:t xml:space="preserve">Температурой руковожу. </w:t>
      </w:r>
    </w:p>
    <w:p w:rsidR="00173F10" w:rsidRPr="00E7393C" w:rsidRDefault="00173F10" w:rsidP="00173F10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Мы в нее зимой и летом </w:t>
      </w:r>
    </w:p>
    <w:p w:rsidR="00173F10" w:rsidRPr="00E7393C" w:rsidRDefault="00173F10" w:rsidP="00173F10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С головы до ног одеты, </w:t>
      </w:r>
    </w:p>
    <w:p w:rsidR="00173F10" w:rsidRPr="00E7393C" w:rsidRDefault="00173F10" w:rsidP="00173F10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Даже на ночь снять не можем, </w:t>
      </w:r>
    </w:p>
    <w:p w:rsidR="00173F10" w:rsidRPr="00E7393C" w:rsidRDefault="00173F10" w:rsidP="00173F10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Потому что это…</w:t>
      </w:r>
    </w:p>
    <w:p w:rsidR="00173F10" w:rsidRPr="00E7393C" w:rsidRDefault="00173F10" w:rsidP="00173F10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Ответ: </w:t>
      </w: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Кожа</w:t>
      </w:r>
    </w:p>
    <w:p w:rsidR="00173F10" w:rsidRPr="00E7393C" w:rsidRDefault="00173F10" w:rsidP="00173F1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Учащиеся называют тему </w:t>
      </w:r>
      <w:r w:rsidR="00BD27BE" w:rsidRPr="00E7393C">
        <w:rPr>
          <w:rFonts w:ascii="Times New Roman" w:eastAsia="Times New Roman" w:hAnsi="Times New Roman"/>
          <w:sz w:val="24"/>
          <w:szCs w:val="24"/>
          <w:lang w:eastAsia="ru-RU"/>
        </w:rPr>
        <w:t>урока,</w:t>
      </w: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 xml:space="preserve"> и формирую задачи урока.</w:t>
      </w:r>
    </w:p>
    <w:p w:rsidR="00173F10" w:rsidRPr="00E7393C" w:rsidRDefault="00173F10" w:rsidP="00173F1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i/>
          <w:sz w:val="24"/>
          <w:szCs w:val="24"/>
          <w:lang w:eastAsia="ru-RU"/>
        </w:rPr>
        <w:t>Учитель</w:t>
      </w: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 xml:space="preserve">: Итак, сегодня на уроке мы с вами должны выяснить строение и функцию кожи и доказать, что </w:t>
      </w:r>
      <w:r w:rsidRPr="00E7393C">
        <w:rPr>
          <w:rFonts w:ascii="Times New Roman" w:hAnsi="Times New Roman"/>
          <w:sz w:val="24"/>
          <w:szCs w:val="24"/>
        </w:rPr>
        <w:t>кожа человека является  шедевром инженерной мысли!</w:t>
      </w:r>
    </w:p>
    <w:p w:rsidR="00173F10" w:rsidRPr="00E7393C" w:rsidRDefault="00173F10" w:rsidP="00173F10">
      <w:pPr>
        <w:shd w:val="clear" w:color="auto" w:fill="FFFFFF"/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E7393C">
        <w:rPr>
          <w:rFonts w:ascii="Times New Roman" w:hAnsi="Times New Roman"/>
          <w:sz w:val="24"/>
          <w:szCs w:val="24"/>
          <w:shd w:val="clear" w:color="auto" w:fill="FFFFFF"/>
        </w:rPr>
        <w:t xml:space="preserve">Многие склонны думать о ней как о простом покрытии тела. Но это не так. По меткому выражению одного из исследователей, кожа человека представляет собой шедевр инженерной мысли. </w:t>
      </w:r>
    </w:p>
    <w:p w:rsidR="00173F10" w:rsidRPr="00E7393C" w:rsidRDefault="00173F10" w:rsidP="00173F1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7393C">
        <w:rPr>
          <w:rFonts w:ascii="Times New Roman" w:hAnsi="Times New Roman"/>
          <w:sz w:val="24"/>
          <w:szCs w:val="24"/>
        </w:rPr>
        <w:t>Давайте послушаем сообщение о коже, подготовленное  вашим одноклассником.</w:t>
      </w:r>
    </w:p>
    <w:p w:rsidR="00173F10" w:rsidRPr="00E7393C" w:rsidRDefault="00173F10" w:rsidP="00173F1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7393C">
        <w:rPr>
          <w:rFonts w:ascii="Times New Roman" w:hAnsi="Times New Roman"/>
          <w:sz w:val="24"/>
          <w:szCs w:val="24"/>
        </w:rPr>
        <w:t>(Используется метод АМО «Удиви меня»).</w:t>
      </w:r>
    </w:p>
    <w:p w:rsidR="00173F10" w:rsidRPr="00E7393C" w:rsidRDefault="00173F10" w:rsidP="00173F10">
      <w:pPr>
        <w:shd w:val="clear" w:color="auto" w:fill="FFFFFF"/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E7393C">
        <w:rPr>
          <w:rFonts w:ascii="Times New Roman" w:hAnsi="Times New Roman"/>
          <w:i/>
          <w:sz w:val="24"/>
          <w:szCs w:val="24"/>
          <w:shd w:val="clear" w:color="auto" w:fill="FFFFFF"/>
        </w:rPr>
        <w:t>Сообщение учащегося</w:t>
      </w:r>
      <w:r w:rsidRPr="00E7393C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</w:p>
    <w:p w:rsidR="00173F10" w:rsidRPr="00E7393C" w:rsidRDefault="00173F10" w:rsidP="00173F10">
      <w:pPr>
        <w:shd w:val="clear" w:color="auto" w:fill="FFFFFF"/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E7393C">
        <w:rPr>
          <w:rFonts w:ascii="Times New Roman" w:hAnsi="Times New Roman"/>
          <w:sz w:val="24"/>
          <w:szCs w:val="24"/>
          <w:shd w:val="clear" w:color="auto" w:fill="FFFFFF"/>
        </w:rPr>
        <w:t xml:space="preserve">- Оказывается, что </w:t>
      </w: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 xml:space="preserve">это </w:t>
      </w:r>
      <w:r w:rsidRPr="00E7393C">
        <w:rPr>
          <w:rFonts w:ascii="Times New Roman" w:hAnsi="Times New Roman"/>
          <w:sz w:val="24"/>
          <w:szCs w:val="24"/>
          <w:shd w:val="clear" w:color="auto" w:fill="FFFFFF"/>
        </w:rPr>
        <w:t>самый тяжелый орган нашего тела: масса кожи у взрослого человека в среднем достигает 2 кг, что составляет 2,5 -3 % от веса человеческого тела.</w:t>
      </w: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какую тяжесть мы все время на себе носим!</w:t>
      </w:r>
      <w:r w:rsidRPr="00E739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73F10" w:rsidRPr="00E7393C" w:rsidRDefault="00173F10" w:rsidP="00173F1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hAnsi="Times New Roman"/>
          <w:sz w:val="24"/>
          <w:szCs w:val="24"/>
          <w:shd w:val="clear" w:color="auto" w:fill="FFFFFF"/>
        </w:rPr>
        <w:t>- общая площадь кожи взрослого человека достигает  1,7 -1.8  м</w:t>
      </w:r>
      <w:proofErr w:type="gramStart"/>
      <w:r w:rsidRPr="00E7393C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E7393C">
        <w:rPr>
          <w:rFonts w:ascii="Times New Roman" w:hAnsi="Times New Roman"/>
          <w:sz w:val="24"/>
          <w:szCs w:val="24"/>
          <w:shd w:val="clear" w:color="auto" w:fill="FFFFFF"/>
        </w:rPr>
        <w:t xml:space="preserve"> и постоянно обновляется;</w:t>
      </w:r>
    </w:p>
    <w:p w:rsidR="00173F10" w:rsidRPr="00E7393C" w:rsidRDefault="00173F10" w:rsidP="00173F1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- имеет толщину 0,5-4 мм;</w:t>
      </w:r>
    </w:p>
    <w:p w:rsidR="00173F10" w:rsidRPr="00E7393C" w:rsidRDefault="00173F10" w:rsidP="00173F1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7393C">
        <w:rPr>
          <w:rFonts w:ascii="Times New Roman" w:hAnsi="Times New Roman"/>
          <w:sz w:val="24"/>
          <w:szCs w:val="24"/>
          <w:shd w:val="clear" w:color="auto" w:fill="FFFFFF"/>
        </w:rPr>
        <w:t xml:space="preserve"> в 7 см</w:t>
      </w:r>
      <w:proofErr w:type="gramStart"/>
      <w:r w:rsidRPr="00E7393C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E7393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7393C">
        <w:rPr>
          <w:rFonts w:ascii="Times New Roman" w:hAnsi="Times New Roman"/>
          <w:sz w:val="24"/>
          <w:szCs w:val="24"/>
          <w:shd w:val="clear" w:color="auto" w:fill="FFFFFF"/>
        </w:rPr>
        <w:t>человеческой кожи содержится 19 миллионов клеток, 625 потовых и 90 сальных желез, 65 волосков, 6 метров кровеносных сосудов и 19 тысяч сенсорных клеток.</w:t>
      </w:r>
    </w:p>
    <w:p w:rsidR="00173F10" w:rsidRPr="00E7393C" w:rsidRDefault="00173F10" w:rsidP="00173F1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- этот органа обеспечивает 2% газообмена;</w:t>
      </w:r>
    </w:p>
    <w:p w:rsidR="00173F10" w:rsidRPr="00E7393C" w:rsidRDefault="00173F10" w:rsidP="00173F1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- этот орган воспринимает раздражение из внешней среды: содержит болевые, температурные, тактильные рецепторы;</w:t>
      </w:r>
    </w:p>
    <w:p w:rsidR="00173F10" w:rsidRPr="00E7393C" w:rsidRDefault="00173F10" w:rsidP="00173F1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- содержит запас жиров, в его клетках осуществляется синтез витамина</w:t>
      </w:r>
      <w:proofErr w:type="gramStart"/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proofErr w:type="gramEnd"/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73F10" w:rsidRPr="00E7393C" w:rsidRDefault="00173F10" w:rsidP="00173F1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7393C">
        <w:rPr>
          <w:rFonts w:ascii="Times New Roman" w:hAnsi="Times New Roman"/>
          <w:sz w:val="24"/>
          <w:szCs w:val="24"/>
          <w:shd w:val="clear" w:color="auto" w:fill="FFFFFF"/>
        </w:rPr>
        <w:t xml:space="preserve">сосудистая система этого органа вмещает треть всей крови, циркулирующей в организме – 1.6 литра. </w:t>
      </w:r>
    </w:p>
    <w:p w:rsidR="00173F10" w:rsidRPr="00E7393C" w:rsidRDefault="00173F10" w:rsidP="00173F10">
      <w:pPr>
        <w:shd w:val="clear" w:color="auto" w:fill="FFFFFF"/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Pr="00E7393C">
        <w:rPr>
          <w:rFonts w:ascii="Times New Roman" w:hAnsi="Times New Roman"/>
          <w:sz w:val="24"/>
          <w:szCs w:val="24"/>
          <w:shd w:val="clear" w:color="auto" w:fill="FFFFFF"/>
        </w:rPr>
        <w:t>полное обновление клеток этого органа у взрослого человека варьируется в пределах от 26 до 30 дней, а у новорожденных она обновляется за 72 часа.</w:t>
      </w:r>
    </w:p>
    <w:p w:rsidR="00173F10" w:rsidRPr="00E7393C" w:rsidRDefault="00173F10" w:rsidP="00173F1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III. Изучение нового материала.</w:t>
      </w:r>
    </w:p>
    <w:p w:rsidR="00173F10" w:rsidRPr="00E7393C" w:rsidRDefault="00173F10" w:rsidP="00173F1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Проблемный вопрос: Для чего человеку кожа?</w:t>
      </w:r>
    </w:p>
    <w:p w:rsidR="00173F10" w:rsidRPr="00E7393C" w:rsidRDefault="00173F10" w:rsidP="00173F10">
      <w:pPr>
        <w:shd w:val="clear" w:color="auto" w:fill="FFFFFF"/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 xml:space="preserve">Давайте выясним роль кожи для организма, опираясь на имеющиеся у вас знания (из курса биологии за 7 класс, жизненного опыта). Кожа - очень важный орган. Она покрывает весь наш организм и защищает его. Но это — не единственное, для чего нужна организму кожа. </w:t>
      </w:r>
      <w:r w:rsidRPr="00E7393C">
        <w:rPr>
          <w:rFonts w:ascii="Times New Roman" w:hAnsi="Times New Roman"/>
          <w:sz w:val="24"/>
          <w:szCs w:val="24"/>
          <w:shd w:val="clear" w:color="auto" w:fill="FFFFFF"/>
        </w:rPr>
        <w:t>Еще более интересным и невероятным является то количество и разнообразие функций, которые выполняет кожа человека.</w:t>
      </w:r>
      <w:r w:rsidRPr="00E7393C">
        <w:rPr>
          <w:rFonts w:ascii="Times New Roman" w:hAnsi="Times New Roman"/>
          <w:sz w:val="24"/>
          <w:szCs w:val="24"/>
        </w:rPr>
        <w:br/>
      </w: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Выясним, каких.</w:t>
      </w:r>
      <w:r w:rsidRPr="00E739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73F10" w:rsidRPr="00E7393C" w:rsidRDefault="00173F10" w:rsidP="00173F1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7393C">
        <w:rPr>
          <w:rFonts w:ascii="Times New Roman" w:hAnsi="Times New Roman"/>
          <w:sz w:val="24"/>
          <w:szCs w:val="24"/>
          <w:shd w:val="clear" w:color="auto" w:fill="FFFFFF"/>
        </w:rPr>
        <w:t>Используется прием АМО «</w:t>
      </w:r>
      <w:r w:rsidR="00EA40F0">
        <w:rPr>
          <w:rFonts w:ascii="Times New Roman" w:hAnsi="Times New Roman"/>
          <w:sz w:val="24"/>
          <w:szCs w:val="24"/>
          <w:shd w:val="clear" w:color="auto" w:fill="FFFFFF"/>
        </w:rPr>
        <w:t>Кластер</w:t>
      </w:r>
      <w:r w:rsidRPr="00E7393C">
        <w:rPr>
          <w:rFonts w:ascii="Times New Roman" w:hAnsi="Times New Roman"/>
          <w:sz w:val="24"/>
          <w:szCs w:val="24"/>
          <w:shd w:val="clear" w:color="auto" w:fill="FFFFFF"/>
        </w:rPr>
        <w:t>». Учащиеся высказывают свои предположение и оформляют кластер.</w:t>
      </w:r>
    </w:p>
    <w:p w:rsidR="00173F10" w:rsidRPr="00E7393C" w:rsidRDefault="00173F10" w:rsidP="00173F10">
      <w:pPr>
        <w:shd w:val="clear" w:color="auto" w:fill="FFFFFF"/>
        <w:spacing w:after="100" w:afterAutospacing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Составление кластера «Функции кожи»</w:t>
      </w:r>
    </w:p>
    <w:p w:rsidR="00173F10" w:rsidRPr="00E7393C" w:rsidRDefault="00173F10" w:rsidP="00173F1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oval id="_x0000_s1028" style="position:absolute;margin-left:170.3pt;margin-top:8.6pt;width:101.25pt;height:44.2pt;z-index:251662336" fillcolor="#4bacc6 [3208]" strokecolor="#f2f2f2 [3041]" strokeweight="3pt">
            <v:shadow on="t" type="perspective" color="#205867 [1608]" opacity=".5" offset="1pt" offset2="-1pt"/>
            <v:textbox>
              <w:txbxContent>
                <w:p w:rsidR="00173F10" w:rsidRPr="0019569B" w:rsidRDefault="00173F10" w:rsidP="00173F10">
                  <w:pPr>
                    <w:jc w:val="center"/>
                    <w:rPr>
                      <w:b/>
                    </w:rPr>
                  </w:pPr>
                  <w:r w:rsidRPr="0019569B">
                    <w:rPr>
                      <w:b/>
                    </w:rPr>
                    <w:t>КОЖА</w:t>
                  </w:r>
                </w:p>
              </w:txbxContent>
            </v:textbox>
          </v:oval>
        </w:pict>
      </w:r>
      <w:r w:rsidRPr="00E7393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oval id="_x0000_s1029" style="position:absolute;margin-left:311.4pt;margin-top:25.9pt;width:101.25pt;height:44.2pt;z-index:251663360" fillcolor="#4bacc6 [3208]" strokecolor="#f2f2f2 [3041]" strokeweight="3pt">
            <v:shadow on="t" type="perspective" color="#205867 [1608]" opacity=".5" offset="1pt" offset2="-1pt"/>
            <v:textbox>
              <w:txbxContent>
                <w:p w:rsidR="00173F10" w:rsidRPr="0019569B" w:rsidRDefault="00173F10" w:rsidP="00173F1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Функция?</w:t>
                  </w:r>
                </w:p>
              </w:txbxContent>
            </v:textbox>
          </v:oval>
        </w:pict>
      </w:r>
      <w:r w:rsidRPr="00E7393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oval id="_x0000_s1026" style="position:absolute;margin-left:19.1pt;margin-top:25.9pt;width:101.25pt;height:44.2pt;z-index:251660288" fillcolor="#4bacc6 [3208]" strokecolor="#f2f2f2 [3041]" strokeweight="3pt">
            <v:shadow on="t" type="perspective" color="#205867 [1608]" opacity=".5" offset="1pt" offset2="-1pt"/>
            <v:textbox>
              <w:txbxContent>
                <w:p w:rsidR="00173F10" w:rsidRPr="0019569B" w:rsidRDefault="00173F10" w:rsidP="00173F1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Функция?</w:t>
                  </w:r>
                </w:p>
              </w:txbxContent>
            </v:textbox>
          </v:oval>
        </w:pict>
      </w:r>
    </w:p>
    <w:p w:rsidR="00173F10" w:rsidRPr="00E7393C" w:rsidRDefault="00173F10" w:rsidP="00173F1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1" type="#_x0000_t38" style="position:absolute;margin-left:152.55pt;margin-top:22.65pt;width:57.6pt;height:42.2pt;rotation:180;flip:y;z-index:251665408" o:connectortype="curved" adj="10800,236858,-111956" strokecolor="#31849b [2408]" strokeweight="3pt">
            <v:stroke endarrow="block"/>
            <v:shadow type="perspective" color="#205867 [1608]" opacity=".5" offset="1pt" offset2="-1pt"/>
          </v:shape>
        </w:pict>
      </w:r>
      <w:r w:rsidRPr="00E7393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34" type="#_x0000_t38" style="position:absolute;margin-left:235.5pt;margin-top:25.15pt;width:43.4pt;height:38.4pt;rotation:90;flip:x;z-index:251668480" o:connectortype="curved" adj="10800,362391,-160781" strokecolor="#31849b [2408]" strokeweight="3pt">
            <v:stroke endarrow="block"/>
            <v:shadow type="perspective" color="#205867 [1608]" opacity=".5" offset="1pt" offset2="-1pt"/>
          </v:shape>
        </w:pict>
      </w:r>
      <w:r w:rsidRPr="00E7393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30" type="#_x0000_t38" style="position:absolute;margin-left:268.7pt;margin-top:10.65pt;width:42.7pt;height:12pt;z-index:251664384" o:connectortype="curved" adj="10800,-811260,-178946" strokecolor="#31849b [2408]" strokeweight="3pt">
            <v:stroke endarrow="block"/>
            <v:shadow type="perspective" color="#205867 [1608]" opacity=".5" offset="1pt" offset2="-1pt"/>
          </v:shape>
        </w:pict>
      </w:r>
      <w:r w:rsidRPr="00E7393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27" type="#_x0000_t38" style="position:absolute;margin-left:116.05pt;margin-top:.6pt;width:63.4pt;height:10.05pt;rotation:180;flip:y;z-index:251661312" o:connectortype="curved" adj="10800,947069,-90114" strokecolor="#31849b [2408]" strokeweight="3pt">
            <v:stroke endarrow="block"/>
            <v:shadow type="perspective" color="#205867 [1608]" opacity=".5" offset="1pt" offset2="-1pt"/>
          </v:shape>
        </w:pic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419"/>
      </w:tblGrid>
      <w:tr w:rsidR="00173F10" w:rsidRPr="00E7393C" w:rsidTr="00260452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p w:rsidR="00173F10" w:rsidRPr="00E7393C" w:rsidRDefault="00173F10" w:rsidP="00173F10">
            <w:pPr>
              <w:spacing w:after="0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6973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73"/>
            </w:tblGrid>
            <w:tr w:rsidR="00173F10" w:rsidRPr="00E7393C" w:rsidTr="0026045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73F10" w:rsidRPr="00E7393C" w:rsidRDefault="00173F10" w:rsidP="00173F10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73F10" w:rsidRPr="00E7393C" w:rsidRDefault="00173F10" w:rsidP="00173F1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73F10" w:rsidRPr="00E7393C" w:rsidRDefault="00173F10" w:rsidP="00173F1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oval id="_x0000_s1032" style="position:absolute;margin-left:83.35pt;margin-top:29.35pt;width:101.25pt;height:44.2pt;z-index:251666432;mso-position-horizontal-relative:text;mso-position-vertical-relative:text" fillcolor="#4bacc6 [3208]" strokecolor="#f2f2f2 [3041]" strokeweight="3pt">
            <v:shadow on="t" type="perspective" color="#205867 [1608]" opacity=".5" offset="1pt" offset2="-1pt"/>
            <v:textbox>
              <w:txbxContent>
                <w:p w:rsidR="00173F10" w:rsidRPr="0019569B" w:rsidRDefault="00173F10" w:rsidP="00173F1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Функция?</w:t>
                  </w:r>
                </w:p>
              </w:txbxContent>
            </v:textbox>
          </v:oval>
        </w:pict>
      </w:r>
      <w:r w:rsidRPr="00E7393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oval id="_x0000_s1033" style="position:absolute;margin-left:256.2pt;margin-top:30.55pt;width:101.25pt;height:44.2pt;z-index:251667456;mso-position-horizontal-relative:text;mso-position-vertical-relative:text" fillcolor="#4bacc6 [3208]" strokecolor="#f2f2f2 [3041]" strokeweight="3pt">
            <v:shadow on="t" type="perspective" color="#205867 [1608]" opacity=".5" offset="1pt" offset2="-1pt"/>
            <v:textbox>
              <w:txbxContent>
                <w:p w:rsidR="00173F10" w:rsidRPr="0019569B" w:rsidRDefault="00173F10" w:rsidP="00173F1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Функция?</w:t>
                  </w:r>
                </w:p>
              </w:txbxContent>
            </v:textbox>
          </v:oval>
        </w:pict>
      </w:r>
    </w:p>
    <w:p w:rsidR="00173F10" w:rsidRPr="00E7393C" w:rsidRDefault="00173F10" w:rsidP="00173F10">
      <w:pPr>
        <w:shd w:val="clear" w:color="auto" w:fill="FFFFFF"/>
        <w:tabs>
          <w:tab w:val="left" w:pos="3974"/>
        </w:tabs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73F10" w:rsidRPr="00E7393C" w:rsidRDefault="00173F10" w:rsidP="00173F10">
      <w:pPr>
        <w:pStyle w:val="a8"/>
        <w:numPr>
          <w:ilvl w:val="0"/>
          <w:numId w:val="6"/>
        </w:numPr>
        <w:spacing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E739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Защитную функцию</w:t>
      </w:r>
      <w:r w:rsidRPr="00E739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(во-первых, это, естественно, — функция защитная — кожа защищает организм от вредных воздействий: жары, холода, проникновения пыли и микробов, то есть она — наш чехол или футляр, без которого мы бы очень быстро "испортились";</w:t>
      </w:r>
      <w:proofErr w:type="gramEnd"/>
    </w:p>
    <w:p w:rsidR="00173F10" w:rsidRPr="00E7393C" w:rsidRDefault="00173F10" w:rsidP="00173F1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Выделительную функцию</w:t>
      </w: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 xml:space="preserve"> (потому что кожа выделяет вредные вещества и лишнюю влагу, которые вместе </w:t>
      </w:r>
      <w:proofErr w:type="gramStart"/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 xml:space="preserve"> потом </w:t>
      </w:r>
      <w:proofErr w:type="gramStart"/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выходят</w:t>
      </w:r>
      <w:proofErr w:type="gramEnd"/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 xml:space="preserve"> из организма; кожа участвует  в обмене веществ, около 0,5л воды и солей выделяется через кожу в сутки, а также пот).</w:t>
      </w:r>
    </w:p>
    <w:p w:rsidR="00173F10" w:rsidRPr="00E7393C" w:rsidRDefault="00173F10" w:rsidP="00173F1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Рецепторную или чувствительную функцию</w:t>
      </w: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 (у кожи есть функция чувствительная, то есть именно с помощью неё мы чувствуем боль, тепло, холод и прикосновение к чему-нибудь; т. к. она богата нервными окончаниями).</w:t>
      </w:r>
    </w:p>
    <w:p w:rsidR="00173F10" w:rsidRPr="00E7393C" w:rsidRDefault="00173F10" w:rsidP="00173F10">
      <w:pPr>
        <w:pStyle w:val="a8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E7393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Терморегулирующую функцию</w:t>
      </w:r>
      <w:r w:rsidRPr="00E739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(потому что кожа, благодаря расположенным в ней крошечным кровеносным сосудам, сохраняет тепло в холод и не дает организму перегреться в жару и таким образом регулирует температуру нашего тела.</w:t>
      </w:r>
      <w:proofErr w:type="gramEnd"/>
      <w:r w:rsidRPr="00E739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Кстати, выделение пота в жару тоже не дает организму перегреться, потому что при испарении пота с поверхности кожи она охлаждается. </w:t>
      </w:r>
      <w:proofErr w:type="gramStart"/>
      <w:r w:rsidRPr="00E739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капиллярах кожи содержится 1л крови, за сутки выделяет от 900 мм до 12 л пота).</w:t>
      </w:r>
      <w:proofErr w:type="gramEnd"/>
    </w:p>
    <w:p w:rsidR="00173F10" w:rsidRPr="00E7393C" w:rsidRDefault="00173F10" w:rsidP="00173F10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7393C">
        <w:rPr>
          <w:rFonts w:ascii="Times New Roman" w:eastAsia="Times New Roman" w:hAnsi="Times New Roman"/>
          <w:i/>
          <w:sz w:val="24"/>
          <w:szCs w:val="24"/>
          <w:lang w:eastAsia="ru-RU"/>
        </w:rPr>
        <w:t>Учитель</w:t>
      </w:r>
      <w:proofErr w:type="gramEnd"/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 xml:space="preserve">: какие еще функции кожи не названы? Мы с вами изучили тему «Витамины» и уже знаем, что некоторые из необходимых витаминов могут синтезироваться в организме. Где? </w:t>
      </w:r>
    </w:p>
    <w:p w:rsidR="00173F10" w:rsidRPr="00E7393C" w:rsidRDefault="00173F10" w:rsidP="00173F10">
      <w:pPr>
        <w:shd w:val="clear" w:color="auto" w:fill="FFFFFF"/>
        <w:tabs>
          <w:tab w:val="num" w:pos="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i/>
          <w:sz w:val="24"/>
          <w:szCs w:val="24"/>
          <w:lang w:eastAsia="ru-RU"/>
        </w:rPr>
        <w:t>Учащиеся:</w:t>
      </w: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93C">
        <w:rPr>
          <w:rFonts w:ascii="Times New Roman" w:eastAsia="Times New Roman" w:hAnsi="Times New Roman"/>
          <w:bCs/>
          <w:sz w:val="24"/>
          <w:szCs w:val="24"/>
          <w:lang w:eastAsia="ru-RU"/>
        </w:rPr>
        <w:t>В коже образуется витамин</w:t>
      </w:r>
      <w:r w:rsidRPr="00E739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D,</w:t>
      </w: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 препятствующий развитию рахита у детей.</w:t>
      </w:r>
    </w:p>
    <w:p w:rsidR="00173F10" w:rsidRPr="00E7393C" w:rsidRDefault="00173F10" w:rsidP="00173F10">
      <w:pPr>
        <w:shd w:val="clear" w:color="auto" w:fill="FFFFFF"/>
        <w:tabs>
          <w:tab w:val="num" w:pos="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i/>
          <w:sz w:val="24"/>
          <w:szCs w:val="24"/>
          <w:lang w:eastAsia="ru-RU"/>
        </w:rPr>
        <w:t>Учитель</w:t>
      </w: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 xml:space="preserve">: и это </w:t>
      </w:r>
      <w:r w:rsidRPr="00E739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обменная </w:t>
      </w: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функция.</w:t>
      </w:r>
    </w:p>
    <w:p w:rsidR="00173F10" w:rsidRPr="00E7393C" w:rsidRDefault="00173F10" w:rsidP="00173F10">
      <w:pPr>
        <w:shd w:val="clear" w:color="auto" w:fill="FFFFFF"/>
        <w:tabs>
          <w:tab w:val="num" w:pos="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Вспомним амфибий, у них несовершенное легочное дыхание.</w:t>
      </w:r>
    </w:p>
    <w:p w:rsidR="00173F10" w:rsidRPr="00E7393C" w:rsidRDefault="00173F10" w:rsidP="00173F10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i/>
          <w:sz w:val="24"/>
          <w:szCs w:val="24"/>
          <w:lang w:eastAsia="ru-RU"/>
        </w:rPr>
        <w:t>Учащиеся:</w:t>
      </w: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 xml:space="preserve"> Они дышат как легкими, так и кожей (лягушка), 50 на 50%. И у человека через кожу осуществляется газообмен. </w:t>
      </w:r>
    </w:p>
    <w:p w:rsidR="00173F10" w:rsidRPr="00E7393C" w:rsidRDefault="00173F10" w:rsidP="00173F10">
      <w:pPr>
        <w:shd w:val="clear" w:color="auto" w:fill="FFFFFF"/>
        <w:tabs>
          <w:tab w:val="num" w:pos="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i/>
          <w:sz w:val="24"/>
          <w:szCs w:val="24"/>
          <w:lang w:eastAsia="ru-RU"/>
        </w:rPr>
        <w:t>Учащиеся:</w:t>
      </w: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Значит, кожа имеет еще и </w:t>
      </w:r>
      <w:r w:rsidRPr="00E739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дыхательную</w:t>
      </w: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функцию!</w:t>
      </w:r>
    </w:p>
    <w:p w:rsidR="00173F10" w:rsidRPr="00E7393C" w:rsidRDefault="00173F10" w:rsidP="00173F10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i/>
          <w:sz w:val="24"/>
          <w:szCs w:val="24"/>
          <w:lang w:eastAsia="ru-RU"/>
        </w:rPr>
        <w:t>Учитель:</w:t>
      </w:r>
      <w:r w:rsidRPr="00E7393C">
        <w:rPr>
          <w:rFonts w:ascii="Arial" w:hAnsi="Arial" w:cs="Arial"/>
          <w:sz w:val="24"/>
          <w:szCs w:val="24"/>
        </w:rPr>
        <w:t xml:space="preserve"> </w:t>
      </w:r>
      <w:r w:rsidRPr="00E7393C">
        <w:rPr>
          <w:rFonts w:ascii="Times New Roman" w:hAnsi="Times New Roman"/>
          <w:sz w:val="24"/>
          <w:szCs w:val="24"/>
        </w:rPr>
        <w:t xml:space="preserve">Кожа участвует в обмене газов, хотя и не столь интенсивно, как лёгкие. Так, через кожу удаляется 2 % углекислого газа, выдыхаемого лёгкими за сутки, и только 1 % всего вдыхаемого количества кислорода поглощается кожей. Однако кожа выделяет в сутки в 2 раза больше водяных паров, чем лёгкие. Газовый обмен кожи аналогичен по характеру лёгочному, то есть происходит диффузия между кровью капилляров кожи и окружающим воздухом. Через кожу в организм проникает не только кислород, но также сероводород, углекислота, аммиак. Это свойство кожи используется при назначении углекислых, сероводородных и других ванн, многих других лечебно-профилактических процедур. </w:t>
      </w:r>
    </w:p>
    <w:p w:rsidR="00173F10" w:rsidRPr="00E7393C" w:rsidRDefault="00173F10" w:rsidP="00173F10">
      <w:pPr>
        <w:tabs>
          <w:tab w:val="num" w:pos="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i/>
          <w:sz w:val="24"/>
          <w:szCs w:val="24"/>
          <w:lang w:eastAsia="ru-RU"/>
        </w:rPr>
        <w:t>Учитель:</w:t>
      </w: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 xml:space="preserve"> Кожа — один из немногих органов нашего организма, который мы можем увидеть. И что же мы видим?</w:t>
      </w:r>
    </w:p>
    <w:p w:rsidR="00173F10" w:rsidRPr="00E7393C" w:rsidRDefault="00173F10" w:rsidP="00173F1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 xml:space="preserve">Мы видим, что этот орган у людей может быть очень разным. У детей она гладкая, а у стариков — морщинистая. У некоторых людей кожа светлая, а у других — смуглая. </w:t>
      </w:r>
    </w:p>
    <w:p w:rsidR="00173F10" w:rsidRPr="00E7393C" w:rsidRDefault="00173F10" w:rsidP="00173F1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Ну и, наконец, цвет кожи зависит от расы человека: у европейцев она светлая, у азиатов — более смуглая, у американских индейцев — бронзовая, а у негров — совсем темная.</w:t>
      </w:r>
    </w:p>
    <w:p w:rsidR="00173F10" w:rsidRPr="00E7393C" w:rsidRDefault="00173F10" w:rsidP="00173F10">
      <w:pPr>
        <w:tabs>
          <w:tab w:val="left" w:pos="470"/>
        </w:tabs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E7393C">
        <w:rPr>
          <w:rFonts w:ascii="Times New Roman" w:hAnsi="Times New Roman"/>
          <w:b/>
          <w:sz w:val="24"/>
          <w:szCs w:val="24"/>
          <w:shd w:val="clear" w:color="auto" w:fill="FFFFFF"/>
        </w:rPr>
        <w:t>Проблемный вопрос</w:t>
      </w:r>
      <w:r w:rsidRPr="00E7393C">
        <w:rPr>
          <w:rFonts w:ascii="Times New Roman" w:hAnsi="Times New Roman"/>
          <w:sz w:val="24"/>
          <w:szCs w:val="24"/>
          <w:shd w:val="clear" w:color="auto" w:fill="FFFFFF"/>
        </w:rPr>
        <w:t xml:space="preserve">: От чего зависит цвет кожи у представителей различных рас? С чем связывается самая интенсивная пигментация кожи представителей негроидной расы? </w:t>
      </w:r>
    </w:p>
    <w:p w:rsidR="00173F10" w:rsidRPr="00E7393C" w:rsidRDefault="00173F10" w:rsidP="00173F10">
      <w:pPr>
        <w:tabs>
          <w:tab w:val="left" w:pos="470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393C">
        <w:rPr>
          <w:rFonts w:ascii="Times New Roman" w:hAnsi="Times New Roman"/>
          <w:sz w:val="24"/>
          <w:szCs w:val="24"/>
          <w:shd w:val="clear" w:color="auto" w:fill="FFFFFF"/>
        </w:rPr>
        <w:t>Сейчас прочтите текст и найдите ответы на вопросы, исходя из него:</w:t>
      </w:r>
      <w:r w:rsidRPr="00E7393C">
        <w:rPr>
          <w:rFonts w:ascii="Times New Roman" w:hAnsi="Times New Roman"/>
          <w:sz w:val="24"/>
          <w:szCs w:val="24"/>
        </w:rPr>
        <w:br/>
      </w:r>
      <w:r w:rsidRPr="00E7393C">
        <w:rPr>
          <w:rFonts w:ascii="Times New Roman" w:hAnsi="Times New Roman"/>
          <w:sz w:val="24"/>
          <w:szCs w:val="24"/>
          <w:shd w:val="clear" w:color="auto" w:fill="FFFFFF"/>
        </w:rPr>
        <w:t>"Темная кожа негроидной расы объясняется большим числом в ней меланина, нежели у представителей иных рас. Меланин защищает кожу, ставя блок ультрафиолетовым лучам, влиянию которых подвержены жители Африки. Вторым пигментом кожи человека есть каротин. Это желтое вещество, которое кроме человеческой кожи есть в желтке яйца, а также в моркови. Каротин, как и меланин,  есть в коже всех людей мира. Однако самое большое его количество в коже жителей Восточной Азии. Их лицам это придает желтоватый оттенок. У европеоидов наблюдается небольшое содержание и каротина, и меланина".</w:t>
      </w:r>
    </w:p>
    <w:p w:rsidR="00173F10" w:rsidRPr="00E7393C" w:rsidRDefault="00173F10" w:rsidP="00173F1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i/>
          <w:sz w:val="24"/>
          <w:szCs w:val="24"/>
          <w:lang w:eastAsia="ru-RU"/>
        </w:rPr>
        <w:t>Учащиеся</w:t>
      </w: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 xml:space="preserve">: Цвет кожи зависит от </w:t>
      </w:r>
      <w:proofErr w:type="gramStart"/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количества</w:t>
      </w:r>
      <w:proofErr w:type="gramEnd"/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содержащегося в ней пигмента — меланина. Чем этого пигмента больше, тем смуглее человек. Еще её цвет зависит от климата, в котором живет человек: чем больше времени он проводит на солнце — тем смуглее его кожа.</w:t>
      </w:r>
    </w:p>
    <w:p w:rsidR="00173F10" w:rsidRPr="00E7393C" w:rsidRDefault="00173F10" w:rsidP="00173F1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i/>
          <w:sz w:val="24"/>
          <w:szCs w:val="24"/>
          <w:lang w:eastAsia="ru-RU"/>
        </w:rPr>
        <w:t>Учитель:</w:t>
      </w: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 xml:space="preserve"> какую функцию кожи мы еще выяснили?</w:t>
      </w:r>
    </w:p>
    <w:p w:rsidR="00173F10" w:rsidRPr="00E7393C" w:rsidRDefault="00173F10" w:rsidP="00173F1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i/>
          <w:sz w:val="24"/>
          <w:szCs w:val="24"/>
          <w:lang w:eastAsia="ru-RU"/>
        </w:rPr>
        <w:t>Учащиеся</w:t>
      </w: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: это все защитная функция. Темный пигмент кожи меланин, защищает организм от избытка солнечных ультрафиолетовых лучей</w:t>
      </w:r>
    </w:p>
    <w:p w:rsidR="00173F10" w:rsidRPr="00E7393C" w:rsidRDefault="00173F10" w:rsidP="00173F10">
      <w:pPr>
        <w:pStyle w:val="text"/>
        <w:spacing w:before="0" w:beforeAutospacing="0" w:after="0" w:afterAutospacing="0" w:line="276" w:lineRule="auto"/>
        <w:jc w:val="both"/>
      </w:pPr>
      <w:r w:rsidRPr="00E7393C">
        <w:rPr>
          <w:i/>
        </w:rPr>
        <w:t>Учитель:</w:t>
      </w:r>
      <w:r w:rsidRPr="00E7393C">
        <w:t xml:space="preserve"> Все верно! Молодцы! Невероятным является то количество и разнообразие функций, которые выполняет кожа человека. Она защищает нас на всех фронтах! Но мы назвали далеко не все функции, выясним их по ходу дальнейшей работы.</w:t>
      </w:r>
    </w:p>
    <w:p w:rsidR="00173F10" w:rsidRPr="00E7393C" w:rsidRDefault="00173F10" w:rsidP="00173F10">
      <w:pPr>
        <w:pStyle w:val="text"/>
        <w:spacing w:before="0" w:beforeAutospacing="0" w:after="0" w:afterAutospacing="0" w:line="276" w:lineRule="auto"/>
        <w:jc w:val="both"/>
      </w:pPr>
      <w:r w:rsidRPr="00E7393C">
        <w:t>Итак,</w:t>
      </w:r>
      <w:r w:rsidRPr="00E7393C">
        <w:rPr>
          <w:i/>
        </w:rPr>
        <w:t xml:space="preserve"> </w:t>
      </w:r>
      <w:r w:rsidRPr="00E7393C">
        <w:t xml:space="preserve">посмотрите, какую разнообразную работу выполняет кожа. Наша кожа водонепроницаемая, антибактериальная, противогрибковая, эластичная, гибкая, чувствительная, самовосстанавливающаяся, она способна всасывать одни необходимые химические элементы и отторгать другие. Она пористая, самосмазывающаяся, производит витамины, вырабатывает пахучие вещества, может распознавать температуру, вибрацию и давление. Без нее человек просто не выжил бы. Как же кожа "умудряется", будучи толщиной всего несколько миллиметров, выполнять такое количество многочисленных функций? </w:t>
      </w:r>
    </w:p>
    <w:p w:rsidR="00173F10" w:rsidRPr="00E7393C" w:rsidRDefault="00173F10" w:rsidP="00173F1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i/>
          <w:sz w:val="24"/>
          <w:szCs w:val="24"/>
          <w:lang w:eastAsia="ru-RU"/>
        </w:rPr>
        <w:t>Учащиеся:</w:t>
      </w: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Значит, она имеет сложное строение. </w:t>
      </w:r>
    </w:p>
    <w:p w:rsidR="00173F10" w:rsidRPr="00E7393C" w:rsidRDefault="00173F10" w:rsidP="00173F1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7393C">
        <w:rPr>
          <w:rFonts w:ascii="Times New Roman" w:eastAsia="Times New Roman" w:hAnsi="Times New Roman"/>
          <w:i/>
          <w:sz w:val="24"/>
          <w:szCs w:val="24"/>
          <w:lang w:eastAsia="ru-RU"/>
        </w:rPr>
        <w:t>Учитель:</w:t>
      </w: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93C">
        <w:rPr>
          <w:rFonts w:ascii="Times New Roman" w:hAnsi="Times New Roman"/>
          <w:sz w:val="24"/>
          <w:szCs w:val="24"/>
        </w:rPr>
        <w:t xml:space="preserve">Совершенно верно, все дело в ее гениальном устройстве! </w:t>
      </w:r>
    </w:p>
    <w:p w:rsidR="00173F10" w:rsidRPr="00E7393C" w:rsidRDefault="00173F10" w:rsidP="00173F1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А сейчас вы выступите в роли экспертов и выясните, какое строение имеет кожа. Для этого мы разделимся на четыре группы:</w:t>
      </w:r>
    </w:p>
    <w:p w:rsidR="00173F10" w:rsidRPr="00E7393C" w:rsidRDefault="00173F10" w:rsidP="00173F10">
      <w:pPr>
        <w:pStyle w:val="ac"/>
        <w:shd w:val="clear" w:color="auto" w:fill="FFFFFF"/>
        <w:spacing w:before="0" w:beforeAutospacing="0" w:after="0" w:afterAutospacing="0" w:line="276" w:lineRule="auto"/>
        <w:jc w:val="both"/>
      </w:pPr>
      <w:r w:rsidRPr="00E7393C">
        <w:t>Задания:</w:t>
      </w:r>
    </w:p>
    <w:p w:rsidR="00173F10" w:rsidRPr="00E7393C" w:rsidRDefault="00173F10" w:rsidP="00173F10">
      <w:pPr>
        <w:pStyle w:val="ac"/>
        <w:shd w:val="clear" w:color="auto" w:fill="FFFFFF"/>
        <w:spacing w:before="0" w:beforeAutospacing="0" w:after="0" w:afterAutospacing="0" w:line="276" w:lineRule="auto"/>
        <w:jc w:val="both"/>
      </w:pPr>
      <w:r w:rsidRPr="00E7393C">
        <w:t>1 группа: строение и значение эпидермиса.</w:t>
      </w:r>
    </w:p>
    <w:p w:rsidR="00173F10" w:rsidRPr="00E7393C" w:rsidRDefault="00173F10" w:rsidP="00173F10">
      <w:pPr>
        <w:pStyle w:val="ac"/>
        <w:shd w:val="clear" w:color="auto" w:fill="FFFFFF"/>
        <w:spacing w:before="0" w:beforeAutospacing="0" w:after="0" w:afterAutospacing="0" w:line="276" w:lineRule="auto"/>
        <w:jc w:val="both"/>
      </w:pPr>
      <w:r w:rsidRPr="00E7393C">
        <w:t>2 группа: строение и значение дермы.</w:t>
      </w:r>
    </w:p>
    <w:p w:rsidR="00173F10" w:rsidRPr="00E7393C" w:rsidRDefault="00173F10" w:rsidP="00173F10">
      <w:pPr>
        <w:pStyle w:val="ac"/>
        <w:shd w:val="clear" w:color="auto" w:fill="FFFFFF"/>
        <w:spacing w:before="0" w:beforeAutospacing="0" w:after="0" w:afterAutospacing="0" w:line="276" w:lineRule="auto"/>
        <w:jc w:val="both"/>
      </w:pPr>
      <w:r w:rsidRPr="00E7393C">
        <w:t>3 группа: строение и значение подкожно-жировой клетчатки.</w:t>
      </w:r>
    </w:p>
    <w:p w:rsidR="00173F10" w:rsidRPr="00E7393C" w:rsidRDefault="00173F10" w:rsidP="00173F1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7393C">
        <w:rPr>
          <w:rFonts w:ascii="Times New Roman" w:hAnsi="Times New Roman"/>
          <w:sz w:val="24"/>
          <w:szCs w:val="24"/>
          <w:shd w:val="clear" w:color="auto" w:fill="FFFFFF"/>
        </w:rPr>
        <w:t>(группы обсуждают задания, находят информацию по</w:t>
      </w:r>
      <w:r w:rsidR="00EA40F0">
        <w:rPr>
          <w:rFonts w:ascii="Times New Roman" w:hAnsi="Times New Roman"/>
          <w:sz w:val="24"/>
          <w:szCs w:val="24"/>
          <w:shd w:val="clear" w:color="auto" w:fill="FFFFFF"/>
        </w:rPr>
        <w:t xml:space="preserve"> своей теме, заполняют таблицу.</w:t>
      </w:r>
      <w:proofErr w:type="gramEnd"/>
      <w:r w:rsidR="00EA40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7393C">
        <w:rPr>
          <w:rFonts w:ascii="Times New Roman" w:hAnsi="Times New Roman"/>
          <w:sz w:val="24"/>
          <w:szCs w:val="24"/>
          <w:shd w:val="clear" w:color="auto" w:fill="FFFFFF"/>
        </w:rPr>
        <w:t>После выполнения задания – защищают свою работу. При ответах групп все учащиеся фиксируют данные в форме таблицы 1)</w:t>
      </w:r>
    </w:p>
    <w:p w:rsidR="00173F10" w:rsidRPr="00E7393C" w:rsidRDefault="00173F10" w:rsidP="00173F10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Таблица 1: «Строение и значение кожи»</w:t>
      </w:r>
    </w:p>
    <w:tbl>
      <w:tblPr>
        <w:tblStyle w:val="ad"/>
        <w:tblW w:w="8319" w:type="dxa"/>
        <w:tblInd w:w="534" w:type="dxa"/>
        <w:tblLook w:val="04A0"/>
      </w:tblPr>
      <w:tblGrid>
        <w:gridCol w:w="2058"/>
        <w:gridCol w:w="2103"/>
        <w:gridCol w:w="2079"/>
        <w:gridCol w:w="2079"/>
      </w:tblGrid>
      <w:tr w:rsidR="00173F10" w:rsidRPr="00E7393C" w:rsidTr="00260452">
        <w:tc>
          <w:tcPr>
            <w:tcW w:w="2058" w:type="dxa"/>
            <w:hideMark/>
          </w:tcPr>
          <w:p w:rsidR="00173F10" w:rsidRPr="00E7393C" w:rsidRDefault="00173F10" w:rsidP="00173F10">
            <w:pPr>
              <w:spacing w:line="276" w:lineRule="auto"/>
              <w:ind w:righ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Слои кожи человека</w:t>
            </w:r>
          </w:p>
        </w:tc>
        <w:tc>
          <w:tcPr>
            <w:tcW w:w="2103" w:type="dxa"/>
            <w:hideMark/>
          </w:tcPr>
          <w:p w:rsidR="00173F10" w:rsidRPr="00E7393C" w:rsidRDefault="00173F10" w:rsidP="00173F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слоя</w:t>
            </w:r>
          </w:p>
          <w:p w:rsidR="00173F10" w:rsidRPr="00E7393C" w:rsidRDefault="00173F10" w:rsidP="00173F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(какой тканью </w:t>
            </w:r>
            <w:proofErr w:type="gramStart"/>
            <w:r w:rsidRPr="00E7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</w:t>
            </w:r>
            <w:proofErr w:type="gramEnd"/>
            <w:r w:rsidRPr="00E7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9" w:type="dxa"/>
          </w:tcPr>
          <w:p w:rsidR="00173F10" w:rsidRPr="00E7393C" w:rsidRDefault="00173F10" w:rsidP="00173F1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</w:t>
            </w:r>
          </w:p>
        </w:tc>
        <w:tc>
          <w:tcPr>
            <w:tcW w:w="2079" w:type="dxa"/>
            <w:hideMark/>
          </w:tcPr>
          <w:p w:rsidR="00173F10" w:rsidRPr="00E7393C" w:rsidRDefault="00173F10" w:rsidP="00173F1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173F10" w:rsidRPr="00E7393C" w:rsidTr="00260452">
        <w:tc>
          <w:tcPr>
            <w:tcW w:w="2058" w:type="dxa"/>
            <w:hideMark/>
          </w:tcPr>
          <w:p w:rsidR="00173F10" w:rsidRPr="00E7393C" w:rsidRDefault="00173F10" w:rsidP="00173F1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73F10" w:rsidRPr="00E7393C" w:rsidRDefault="00173F10" w:rsidP="00173F1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3" w:type="dxa"/>
            <w:hideMark/>
          </w:tcPr>
          <w:p w:rsidR="00173F10" w:rsidRPr="00E7393C" w:rsidRDefault="00173F10" w:rsidP="00173F1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dxa"/>
          </w:tcPr>
          <w:p w:rsidR="00173F10" w:rsidRPr="00E7393C" w:rsidRDefault="00173F10" w:rsidP="00173F1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hideMark/>
          </w:tcPr>
          <w:p w:rsidR="00173F10" w:rsidRPr="00E7393C" w:rsidRDefault="00173F10" w:rsidP="00173F1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10" w:rsidRPr="00E7393C" w:rsidTr="00260452">
        <w:tc>
          <w:tcPr>
            <w:tcW w:w="2058" w:type="dxa"/>
            <w:hideMark/>
          </w:tcPr>
          <w:p w:rsidR="00173F10" w:rsidRPr="00E7393C" w:rsidRDefault="00173F10" w:rsidP="00173F1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73F10" w:rsidRPr="00E7393C" w:rsidRDefault="00173F10" w:rsidP="00173F1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3" w:type="dxa"/>
            <w:hideMark/>
          </w:tcPr>
          <w:p w:rsidR="00173F10" w:rsidRPr="00E7393C" w:rsidRDefault="00173F10" w:rsidP="00173F1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dxa"/>
          </w:tcPr>
          <w:p w:rsidR="00173F10" w:rsidRPr="00E7393C" w:rsidRDefault="00173F10" w:rsidP="00173F1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hideMark/>
          </w:tcPr>
          <w:p w:rsidR="00173F10" w:rsidRPr="00E7393C" w:rsidRDefault="00173F10" w:rsidP="00173F1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10" w:rsidRPr="00E7393C" w:rsidTr="00260452">
        <w:tc>
          <w:tcPr>
            <w:tcW w:w="2058" w:type="dxa"/>
            <w:hideMark/>
          </w:tcPr>
          <w:p w:rsidR="00173F10" w:rsidRPr="00E7393C" w:rsidRDefault="00173F10" w:rsidP="00173F1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73F10" w:rsidRPr="00E7393C" w:rsidRDefault="00173F10" w:rsidP="00173F1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3" w:type="dxa"/>
            <w:hideMark/>
          </w:tcPr>
          <w:p w:rsidR="00173F10" w:rsidRPr="00E7393C" w:rsidRDefault="00173F10" w:rsidP="00173F1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dxa"/>
          </w:tcPr>
          <w:p w:rsidR="00173F10" w:rsidRPr="00E7393C" w:rsidRDefault="00173F10" w:rsidP="00173F1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hideMark/>
          </w:tcPr>
          <w:p w:rsidR="00173F10" w:rsidRPr="00E7393C" w:rsidRDefault="00173F10" w:rsidP="00173F1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3F10" w:rsidRPr="00E7393C" w:rsidRDefault="00173F10" w:rsidP="00173F10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F10" w:rsidRPr="00E7393C" w:rsidRDefault="00173F10" w:rsidP="00173F1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Просмотр мультимедийного компонента: Интерактивная модель строения кожи </w:t>
      </w:r>
      <w:hyperlink r:id="rId12" w:history="1">
        <w:r w:rsidRPr="00E7393C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http://files.school-collection.edu.ru/dlrstore/3c29153b-5800-4a14-9314-7e68999856fe/%5BBIO8_08-41%5D_%5BIM_01%5D.swf</w:t>
        </w:r>
      </w:hyperlink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73F10" w:rsidRPr="00E7393C" w:rsidRDefault="00173F10" w:rsidP="00173F10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Работа с разными источниками информации. В результате заполняется таблица.</w:t>
      </w:r>
    </w:p>
    <w:tbl>
      <w:tblPr>
        <w:tblStyle w:val="ad"/>
        <w:tblW w:w="9606" w:type="dxa"/>
        <w:tblLook w:val="04A0"/>
      </w:tblPr>
      <w:tblGrid>
        <w:gridCol w:w="1882"/>
        <w:gridCol w:w="2803"/>
        <w:gridCol w:w="2542"/>
        <w:gridCol w:w="2379"/>
      </w:tblGrid>
      <w:tr w:rsidR="00173F10" w:rsidRPr="00E7393C" w:rsidTr="00260452">
        <w:tc>
          <w:tcPr>
            <w:tcW w:w="2058" w:type="dxa"/>
            <w:hideMark/>
          </w:tcPr>
          <w:p w:rsidR="00173F10" w:rsidRPr="00E7393C" w:rsidRDefault="00173F10" w:rsidP="002604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Слои кожи человека</w:t>
            </w:r>
          </w:p>
        </w:tc>
        <w:tc>
          <w:tcPr>
            <w:tcW w:w="3153" w:type="dxa"/>
            <w:hideMark/>
          </w:tcPr>
          <w:p w:rsidR="00173F10" w:rsidRPr="00E7393C" w:rsidRDefault="00173F10" w:rsidP="00260452">
            <w:pPr>
              <w:spacing w:line="276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слоя</w:t>
            </w:r>
          </w:p>
        </w:tc>
        <w:tc>
          <w:tcPr>
            <w:tcW w:w="2835" w:type="dxa"/>
          </w:tcPr>
          <w:p w:rsidR="00173F10" w:rsidRPr="00E7393C" w:rsidRDefault="00173F10" w:rsidP="00260452">
            <w:pPr>
              <w:spacing w:line="276" w:lineRule="auto"/>
              <w:ind w:left="-134" w:firstLine="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</w:t>
            </w:r>
          </w:p>
        </w:tc>
        <w:tc>
          <w:tcPr>
            <w:tcW w:w="1560" w:type="dxa"/>
            <w:hideMark/>
          </w:tcPr>
          <w:p w:rsidR="00173F10" w:rsidRPr="00E7393C" w:rsidRDefault="00173F10" w:rsidP="00260452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Функции </w:t>
            </w:r>
          </w:p>
        </w:tc>
      </w:tr>
      <w:tr w:rsidR="00173F10" w:rsidRPr="00E7393C" w:rsidTr="00260452">
        <w:tc>
          <w:tcPr>
            <w:tcW w:w="2058" w:type="dxa"/>
            <w:hideMark/>
          </w:tcPr>
          <w:p w:rsidR="00173F10" w:rsidRPr="00E7393C" w:rsidRDefault="00173F10" w:rsidP="00260452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Эпидермис</w:t>
            </w:r>
          </w:p>
        </w:tc>
        <w:tc>
          <w:tcPr>
            <w:tcW w:w="3153" w:type="dxa"/>
            <w:hideMark/>
          </w:tcPr>
          <w:p w:rsidR="00173F10" w:rsidRPr="00E7393C" w:rsidRDefault="00173F10" w:rsidP="00260452">
            <w:pPr>
              <w:spacing w:line="276" w:lineRule="auto"/>
              <w:ind w:left="-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Это многослойный плоский эпителий. Верхний слой </w:t>
            </w:r>
            <w:proofErr w:type="spellStart"/>
            <w:r w:rsidRPr="00E7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ороговевающий</w:t>
            </w:r>
            <w:proofErr w:type="spellEnd"/>
            <w:r w:rsidRPr="00E7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(из погибших клеток), нижний – ростковый – живые клетки.</w:t>
            </w:r>
          </w:p>
        </w:tc>
        <w:tc>
          <w:tcPr>
            <w:tcW w:w="2835" w:type="dxa"/>
          </w:tcPr>
          <w:p w:rsidR="00173F10" w:rsidRPr="00E7393C" w:rsidRDefault="00173F10" w:rsidP="00260452">
            <w:pPr>
              <w:spacing w:line="276" w:lineRule="auto"/>
              <w:ind w:left="-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Живые клетки содержат меланин.</w:t>
            </w:r>
          </w:p>
          <w:p w:rsidR="00173F10" w:rsidRPr="00E7393C" w:rsidRDefault="00173F10" w:rsidP="00260452">
            <w:pPr>
              <w:spacing w:line="276" w:lineRule="auto"/>
              <w:ind w:left="-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Производными эпидермиса являются ногти, кожные железы и волосы.</w:t>
            </w:r>
          </w:p>
        </w:tc>
        <w:tc>
          <w:tcPr>
            <w:tcW w:w="1560" w:type="dxa"/>
            <w:hideMark/>
          </w:tcPr>
          <w:p w:rsidR="00173F10" w:rsidRPr="00E7393C" w:rsidRDefault="00173F10" w:rsidP="00260452">
            <w:pPr>
              <w:spacing w:line="276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Защитная.</w:t>
            </w:r>
            <w:r w:rsidRPr="00E739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73F10" w:rsidRPr="00E7393C" w:rsidRDefault="00173F10" w:rsidP="00260452">
            <w:pPr>
              <w:spacing w:line="276" w:lineRule="auto"/>
              <w:ind w:left="-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9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от проникновения инфекций;</w:t>
            </w:r>
            <w:r w:rsidRPr="00E7393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173F10" w:rsidRPr="00E7393C" w:rsidRDefault="00173F10" w:rsidP="00260452">
            <w:pPr>
              <w:spacing w:line="276" w:lineRule="auto"/>
              <w:ind w:left="-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9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от У.Ф.лучей</w:t>
            </w:r>
          </w:p>
        </w:tc>
      </w:tr>
      <w:tr w:rsidR="00173F10" w:rsidRPr="00E7393C" w:rsidTr="00260452">
        <w:tc>
          <w:tcPr>
            <w:tcW w:w="2058" w:type="dxa"/>
            <w:hideMark/>
          </w:tcPr>
          <w:p w:rsidR="00173F10" w:rsidRPr="00E7393C" w:rsidRDefault="00173F10" w:rsidP="00260452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Дерма</w:t>
            </w:r>
          </w:p>
          <w:p w:rsidR="00173F10" w:rsidRPr="00E7393C" w:rsidRDefault="00173F10" w:rsidP="00260452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hideMark/>
          </w:tcPr>
          <w:p w:rsidR="00173F10" w:rsidRPr="00E7393C" w:rsidRDefault="00173F10" w:rsidP="00260452">
            <w:pPr>
              <w:spacing w:line="276" w:lineRule="auto"/>
              <w:ind w:left="-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Это собственно кожа, образована соединительной тканью</w:t>
            </w:r>
            <w:proofErr w:type="gramStart"/>
            <w:r w:rsidRPr="00E7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393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E7393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</w:t>
            </w:r>
            <w:proofErr w:type="gramEnd"/>
            <w:r w:rsidRPr="00E7393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ежду ними особое волокнистое вещество, которое придает коже упругость и прочность</w:t>
            </w:r>
          </w:p>
        </w:tc>
        <w:tc>
          <w:tcPr>
            <w:tcW w:w="2835" w:type="dxa"/>
          </w:tcPr>
          <w:p w:rsidR="00173F10" w:rsidRPr="00E7393C" w:rsidRDefault="00173F10" w:rsidP="00260452">
            <w:pPr>
              <w:spacing w:line="276" w:lineRule="auto"/>
              <w:ind w:left="-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Содержит волокна, кровеносные и лимфатические сосуды, нервные сплетения и окончания (рецепторы) и </w:t>
            </w:r>
          </w:p>
        </w:tc>
        <w:tc>
          <w:tcPr>
            <w:tcW w:w="1560" w:type="dxa"/>
            <w:hideMark/>
          </w:tcPr>
          <w:p w:rsidR="00173F10" w:rsidRPr="00E7393C" w:rsidRDefault="00173F10" w:rsidP="00260452">
            <w:pPr>
              <w:shd w:val="clear" w:color="auto" w:fill="FFFFFF"/>
              <w:spacing w:before="100" w:beforeAutospacing="1" w:after="100" w:afterAutospacing="1" w:line="276" w:lineRule="auto"/>
              <w:ind w:left="-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E7393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Выделительная,</w:t>
            </w:r>
            <w:proofErr w:type="gramStart"/>
            <w:r w:rsidRPr="00E7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7393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Pr="00E7393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рецепторная или чувствительная,</w:t>
            </w:r>
            <w:r w:rsidRPr="00E7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7393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-секреторная,</w:t>
            </w:r>
            <w:r w:rsidRPr="00E7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7393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терморегулирующая,</w:t>
            </w:r>
            <w:r w:rsidRPr="00E7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173F10" w:rsidRPr="00E7393C" w:rsidTr="00260452">
        <w:tc>
          <w:tcPr>
            <w:tcW w:w="2058" w:type="dxa"/>
            <w:hideMark/>
          </w:tcPr>
          <w:p w:rsidR="00173F10" w:rsidRPr="00E7393C" w:rsidRDefault="00173F10" w:rsidP="00260452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E7393C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Гиподерма </w:t>
            </w:r>
            <w:r w:rsidRPr="00E7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Подкожная жировая клетчатка</w:t>
            </w:r>
          </w:p>
        </w:tc>
        <w:tc>
          <w:tcPr>
            <w:tcW w:w="3153" w:type="dxa"/>
            <w:hideMark/>
          </w:tcPr>
          <w:p w:rsidR="00173F10" w:rsidRPr="00E7393C" w:rsidRDefault="00173F10" w:rsidP="00260452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9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Жировые клетки. Соединительная ткань.</w:t>
            </w:r>
          </w:p>
        </w:tc>
        <w:tc>
          <w:tcPr>
            <w:tcW w:w="2835" w:type="dxa"/>
          </w:tcPr>
          <w:p w:rsidR="00173F10" w:rsidRPr="00E7393C" w:rsidRDefault="00173F10" w:rsidP="00260452">
            <w:pPr>
              <w:spacing w:line="276" w:lineRule="auto"/>
              <w:ind w:left="-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Рыхлая</w:t>
            </w:r>
          </w:p>
        </w:tc>
        <w:tc>
          <w:tcPr>
            <w:tcW w:w="1560" w:type="dxa"/>
            <w:hideMark/>
          </w:tcPr>
          <w:p w:rsidR="00173F10" w:rsidRPr="00E7393C" w:rsidRDefault="00173F10" w:rsidP="00260452">
            <w:pPr>
              <w:spacing w:line="276" w:lineRule="auto"/>
              <w:ind w:left="-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E7393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Защитная</w:t>
            </w:r>
            <w:proofErr w:type="gramEnd"/>
            <w:r w:rsidRPr="00E7393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, защищает от ушибов, переохлаждения. Это своего рода «подушка безопасности», смягчающая удары, теплоизоляционный слой, сохраняющий температуру тела и склад питательных веществ – на случай голодания. </w:t>
            </w:r>
            <w:proofErr w:type="gramStart"/>
            <w:r w:rsidRPr="00E7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7393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Pr="00E7393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Запасающая, откладываются запасные питательные вещества – жиры. </w:t>
            </w:r>
          </w:p>
        </w:tc>
      </w:tr>
    </w:tbl>
    <w:p w:rsidR="00173F10" w:rsidRPr="00E7393C" w:rsidRDefault="00173F10" w:rsidP="00173F10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F10" w:rsidRPr="00E7393C" w:rsidRDefault="00173F10" w:rsidP="00173F10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Отчет групп:</w:t>
      </w:r>
    </w:p>
    <w:p w:rsidR="00173F10" w:rsidRPr="00E7393C" w:rsidRDefault="00173F10" w:rsidP="00173F1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 xml:space="preserve">1 группа: </w:t>
      </w:r>
      <w:r w:rsidRPr="00E7393C">
        <w:rPr>
          <w:rFonts w:ascii="Times New Roman" w:hAnsi="Times New Roman"/>
          <w:sz w:val="24"/>
          <w:szCs w:val="24"/>
        </w:rPr>
        <w:t>Внешний слой, эпидермис, состоит примерно из 12-15 слоев роговых клеток, его толщина составляет всего 0,07 - 0,12 миллиметра (примерно толщина листа А</w:t>
      </w:r>
      <w:proofErr w:type="gramStart"/>
      <w:r w:rsidRPr="00E7393C">
        <w:rPr>
          <w:rFonts w:ascii="Times New Roman" w:hAnsi="Times New Roman"/>
          <w:sz w:val="24"/>
          <w:szCs w:val="24"/>
        </w:rPr>
        <w:t>4</w:t>
      </w:r>
      <w:proofErr w:type="gramEnd"/>
      <w:r w:rsidRPr="00E7393C">
        <w:rPr>
          <w:rFonts w:ascii="Times New Roman" w:hAnsi="Times New Roman"/>
          <w:sz w:val="24"/>
          <w:szCs w:val="24"/>
        </w:rPr>
        <w:t xml:space="preserve">). Этот слой лишён кровеносных сосудов и состоит в основном из омертвелых клеток. Ведь на смену старым клеткам приходят </w:t>
      </w:r>
      <w:proofErr w:type="gramStart"/>
      <w:r w:rsidRPr="00E7393C">
        <w:rPr>
          <w:rFonts w:ascii="Times New Roman" w:hAnsi="Times New Roman"/>
          <w:sz w:val="24"/>
          <w:szCs w:val="24"/>
        </w:rPr>
        <w:t>новые</w:t>
      </w:r>
      <w:proofErr w:type="gramEnd"/>
      <w:r w:rsidRPr="00E7393C">
        <w:rPr>
          <w:rFonts w:ascii="Times New Roman" w:hAnsi="Times New Roman"/>
          <w:sz w:val="24"/>
          <w:szCs w:val="24"/>
        </w:rPr>
        <w:t>.</w:t>
      </w:r>
    </w:p>
    <w:p w:rsidR="00EA40F0" w:rsidRDefault="00173F10" w:rsidP="00173F1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7393C">
        <w:rPr>
          <w:rFonts w:ascii="Times New Roman" w:hAnsi="Times New Roman"/>
          <w:b/>
          <w:i/>
          <w:sz w:val="24"/>
          <w:szCs w:val="24"/>
        </w:rPr>
        <w:t>Проблемный вопрос:</w:t>
      </w:r>
      <w:r w:rsidRPr="00E7393C">
        <w:rPr>
          <w:rFonts w:ascii="Times New Roman" w:hAnsi="Times New Roman"/>
          <w:sz w:val="24"/>
          <w:szCs w:val="24"/>
        </w:rPr>
        <w:t xml:space="preserve"> На поверхности кожи всегда находятся микробы. Однако сквозь здоровую кожу они проникнуть не могут.</w:t>
      </w:r>
      <w:r w:rsidR="00EA40F0">
        <w:rPr>
          <w:rFonts w:ascii="Times New Roman" w:hAnsi="Times New Roman"/>
          <w:sz w:val="24"/>
          <w:szCs w:val="24"/>
        </w:rPr>
        <w:t xml:space="preserve"> Почему?</w:t>
      </w:r>
    </w:p>
    <w:p w:rsidR="00EA40F0" w:rsidRDefault="00173F10" w:rsidP="00EA40F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7393C">
        <w:rPr>
          <w:rFonts w:ascii="Times New Roman" w:hAnsi="Times New Roman"/>
          <w:sz w:val="24"/>
          <w:szCs w:val="24"/>
        </w:rPr>
        <w:t xml:space="preserve"> Кожа, находясь в состоянии постоянного отшелушивания роговых клеток, вместе с ними механически освобождается от микробов, а химические особенности пота и кожного сала, кислая реакция кожи создают неблагоприятную среду для их развития и жизнедеятельности. Кроме того, здоровая кожа вырабатывает особые защитные вещества, убивающие микробы. Пока целость рогового слоя эпидермиса не нарушена, он является для микробов непреодолимым препятствием. Но </w:t>
      </w:r>
      <w:proofErr w:type="gramStart"/>
      <w:r w:rsidRPr="00E7393C">
        <w:rPr>
          <w:rFonts w:ascii="Times New Roman" w:hAnsi="Times New Roman"/>
          <w:sz w:val="24"/>
          <w:szCs w:val="24"/>
        </w:rPr>
        <w:t>достаточно малейшего</w:t>
      </w:r>
      <w:proofErr w:type="gramEnd"/>
      <w:r w:rsidRPr="00E7393C">
        <w:rPr>
          <w:rFonts w:ascii="Times New Roman" w:hAnsi="Times New Roman"/>
          <w:sz w:val="24"/>
          <w:szCs w:val="24"/>
        </w:rPr>
        <w:t xml:space="preserve"> нарушения кожного покрова (ссадины, царапины) - и микробы попадают в лежащие глубже ткани и органы, начинается воспаление. Организм вступает в борьбу и с проникшей внутрь инфекцией. Происходит сложный процесс выработки защитных веществ - антител. Активное участие в этом принимает и кожа. </w:t>
      </w:r>
    </w:p>
    <w:p w:rsidR="00EA40F0" w:rsidRDefault="00EA40F0" w:rsidP="00173F1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173F10" w:rsidRPr="00E7393C" w:rsidRDefault="00173F10" w:rsidP="00173F1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7393C">
        <w:rPr>
          <w:rFonts w:ascii="Times New Roman" w:hAnsi="Times New Roman"/>
          <w:sz w:val="24"/>
          <w:szCs w:val="24"/>
          <w:shd w:val="clear" w:color="auto" w:fill="FFFFFF"/>
        </w:rPr>
        <w:t>Отгадайте загадки:</w:t>
      </w:r>
    </w:p>
    <w:p w:rsidR="00173F10" w:rsidRPr="00E7393C" w:rsidRDefault="00173F10" w:rsidP="00173F10">
      <w:pPr>
        <w:shd w:val="clear" w:color="auto" w:fill="FFFFFF"/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E7393C">
        <w:rPr>
          <w:rFonts w:ascii="Times New Roman" w:hAnsi="Times New Roman"/>
          <w:sz w:val="24"/>
          <w:szCs w:val="24"/>
          <w:shd w:val="clear" w:color="auto" w:fill="FFFFFF"/>
        </w:rPr>
        <w:t>Ношу их много лет, а счету им не знаю (волосы)</w:t>
      </w:r>
    </w:p>
    <w:p w:rsidR="00173F10" w:rsidRPr="00E7393C" w:rsidRDefault="00173F10" w:rsidP="00173F10">
      <w:pPr>
        <w:shd w:val="clear" w:color="auto" w:fill="FFFFFF"/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E7393C">
        <w:rPr>
          <w:rFonts w:ascii="Times New Roman" w:hAnsi="Times New Roman"/>
          <w:sz w:val="24"/>
          <w:szCs w:val="24"/>
          <w:shd w:val="clear" w:color="auto" w:fill="FFFFFF"/>
        </w:rPr>
        <w:t>Растёт, но не цветок.</w:t>
      </w:r>
      <w:r w:rsidRPr="00E7393C">
        <w:rPr>
          <w:rFonts w:ascii="Times New Roman" w:hAnsi="Times New Roman"/>
          <w:sz w:val="24"/>
          <w:szCs w:val="24"/>
        </w:rPr>
        <w:br/>
      </w:r>
      <w:r w:rsidRPr="00E7393C">
        <w:rPr>
          <w:rFonts w:ascii="Times New Roman" w:hAnsi="Times New Roman"/>
          <w:sz w:val="24"/>
          <w:szCs w:val="24"/>
          <w:shd w:val="clear" w:color="auto" w:fill="FFFFFF"/>
        </w:rPr>
        <w:t>Висит, но не фрукт.</w:t>
      </w:r>
      <w:r w:rsidRPr="00E7393C">
        <w:rPr>
          <w:rFonts w:ascii="Times New Roman" w:hAnsi="Times New Roman"/>
          <w:sz w:val="24"/>
          <w:szCs w:val="24"/>
        </w:rPr>
        <w:br/>
      </w:r>
      <w:proofErr w:type="gramStart"/>
      <w:r w:rsidRPr="00E7393C">
        <w:rPr>
          <w:rFonts w:ascii="Times New Roman" w:hAnsi="Times New Roman"/>
          <w:sz w:val="24"/>
          <w:szCs w:val="24"/>
          <w:shd w:val="clear" w:color="auto" w:fill="FFFFFF"/>
        </w:rPr>
        <w:t>Похож</w:t>
      </w:r>
      <w:proofErr w:type="gramEnd"/>
      <w:r w:rsidRPr="00E7393C">
        <w:rPr>
          <w:rFonts w:ascii="Times New Roman" w:hAnsi="Times New Roman"/>
          <w:sz w:val="24"/>
          <w:szCs w:val="24"/>
          <w:shd w:val="clear" w:color="auto" w:fill="FFFFFF"/>
        </w:rPr>
        <w:t xml:space="preserve"> на нитку, но живой.</w:t>
      </w:r>
      <w:r w:rsidRPr="00E7393C">
        <w:rPr>
          <w:rFonts w:ascii="Times New Roman" w:hAnsi="Times New Roman"/>
          <w:sz w:val="24"/>
          <w:szCs w:val="24"/>
        </w:rPr>
        <w:br/>
      </w:r>
      <w:r w:rsidRPr="00E7393C">
        <w:rPr>
          <w:rFonts w:ascii="Times New Roman" w:hAnsi="Times New Roman"/>
          <w:sz w:val="24"/>
          <w:szCs w:val="24"/>
          <w:shd w:val="clear" w:color="auto" w:fill="FFFFFF"/>
        </w:rPr>
        <w:t>Один выпадает, другой вырастает.</w:t>
      </w:r>
      <w:r w:rsidRPr="00E7393C">
        <w:rPr>
          <w:rFonts w:ascii="Times New Roman" w:hAnsi="Times New Roman"/>
          <w:sz w:val="24"/>
          <w:szCs w:val="24"/>
        </w:rPr>
        <w:br/>
      </w:r>
      <w:r w:rsidRPr="00E7393C">
        <w:rPr>
          <w:rFonts w:ascii="Times New Roman" w:hAnsi="Times New Roman"/>
          <w:sz w:val="24"/>
          <w:szCs w:val="24"/>
          <w:shd w:val="clear" w:color="auto" w:fill="FFFFFF"/>
        </w:rPr>
        <w:t>(Волос)</w:t>
      </w:r>
    </w:p>
    <w:p w:rsidR="00173F10" w:rsidRPr="00E7393C" w:rsidRDefault="00173F10" w:rsidP="00173F1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hAnsi="Times New Roman"/>
          <w:sz w:val="24"/>
          <w:szCs w:val="24"/>
          <w:shd w:val="clear" w:color="auto" w:fill="FFFFFF"/>
        </w:rPr>
        <w:t>Между ямой и скалою</w:t>
      </w:r>
      <w:r w:rsidRPr="00E7393C">
        <w:rPr>
          <w:rFonts w:ascii="Times New Roman" w:hAnsi="Times New Roman"/>
          <w:sz w:val="24"/>
          <w:szCs w:val="24"/>
        </w:rPr>
        <w:br/>
      </w:r>
      <w:r w:rsidRPr="00E7393C">
        <w:rPr>
          <w:rFonts w:ascii="Times New Roman" w:hAnsi="Times New Roman"/>
          <w:sz w:val="24"/>
          <w:szCs w:val="24"/>
          <w:shd w:val="clear" w:color="auto" w:fill="FFFFFF"/>
        </w:rPr>
        <w:t>Речка мелкая бежит,</w:t>
      </w:r>
      <w:r w:rsidRPr="00E7393C">
        <w:rPr>
          <w:rFonts w:ascii="Times New Roman" w:hAnsi="Times New Roman"/>
          <w:sz w:val="24"/>
          <w:szCs w:val="24"/>
        </w:rPr>
        <w:br/>
      </w:r>
      <w:r w:rsidRPr="00E7393C">
        <w:rPr>
          <w:rFonts w:ascii="Times New Roman" w:hAnsi="Times New Roman"/>
          <w:sz w:val="24"/>
          <w:szCs w:val="24"/>
          <w:shd w:val="clear" w:color="auto" w:fill="FFFFFF"/>
        </w:rPr>
        <w:t>На её пути-дороге</w:t>
      </w:r>
      <w:r w:rsidRPr="00E7393C">
        <w:rPr>
          <w:rFonts w:ascii="Times New Roman" w:hAnsi="Times New Roman"/>
          <w:sz w:val="24"/>
          <w:szCs w:val="24"/>
        </w:rPr>
        <w:br/>
      </w:r>
      <w:r w:rsidRPr="00E7393C">
        <w:rPr>
          <w:rFonts w:ascii="Times New Roman" w:hAnsi="Times New Roman"/>
          <w:sz w:val="24"/>
          <w:szCs w:val="24"/>
          <w:shd w:val="clear" w:color="auto" w:fill="FFFFFF"/>
        </w:rPr>
        <w:t>Поле чистое лежит.</w:t>
      </w:r>
      <w:r w:rsidRPr="00E7393C">
        <w:rPr>
          <w:rFonts w:ascii="Times New Roman" w:hAnsi="Times New Roman"/>
          <w:sz w:val="24"/>
          <w:szCs w:val="24"/>
        </w:rPr>
        <w:br/>
      </w:r>
      <w:r w:rsidRPr="00E7393C">
        <w:rPr>
          <w:rFonts w:ascii="Times New Roman" w:hAnsi="Times New Roman"/>
          <w:sz w:val="24"/>
          <w:szCs w:val="24"/>
          <w:shd w:val="clear" w:color="auto" w:fill="FFFFFF"/>
        </w:rPr>
        <w:t>(Усы)</w:t>
      </w:r>
      <w:r w:rsidRPr="00E7393C">
        <w:rPr>
          <w:rFonts w:ascii="Times New Roman" w:hAnsi="Times New Roman"/>
          <w:sz w:val="24"/>
          <w:szCs w:val="24"/>
        </w:rPr>
        <w:br/>
      </w:r>
      <w:r w:rsidRPr="00E739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Все это - </w:t>
      </w:r>
      <w:r w:rsidRPr="00E739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производные эпидермиса. </w:t>
      </w:r>
    </w:p>
    <w:p w:rsidR="00173F10" w:rsidRPr="00E7393C" w:rsidRDefault="00173F10" w:rsidP="00173F10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Просмотр мультимедийного компонента: Производные кожи </w:t>
      </w:r>
      <w:hyperlink r:id="rId13" w:history="1">
        <w:r w:rsidRPr="00E7393C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http://files.school-collection.edu.ru/dlrstore/000008b1-1000-4ddd-8e39-2a00475d60ab/index.htm</w:t>
        </w:r>
      </w:hyperlink>
    </w:p>
    <w:p w:rsidR="00173F10" w:rsidRPr="00E7393C" w:rsidRDefault="00173F10" w:rsidP="00173F1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393C">
        <w:rPr>
          <w:rFonts w:ascii="Times New Roman" w:hAnsi="Times New Roman"/>
          <w:b/>
          <w:i/>
          <w:sz w:val="24"/>
          <w:szCs w:val="24"/>
        </w:rPr>
        <w:t>Проблемный вопрос</w:t>
      </w:r>
      <w:r w:rsidRPr="00E7393C">
        <w:rPr>
          <w:rFonts w:ascii="Times New Roman" w:hAnsi="Times New Roman"/>
          <w:sz w:val="24"/>
          <w:szCs w:val="24"/>
        </w:rPr>
        <w:t xml:space="preserve">: Из какой ткани состоят ногти, волосы человека? </w:t>
      </w:r>
      <w:proofErr w:type="gramStart"/>
      <w:r w:rsidRPr="00E7393C">
        <w:rPr>
          <w:rFonts w:ascii="Times New Roman" w:hAnsi="Times New Roman"/>
          <w:sz w:val="24"/>
          <w:szCs w:val="24"/>
        </w:rPr>
        <w:t xml:space="preserve">В чем заключается соответствие строения эпителиальных тканей выполняемым ими функциями? </w:t>
      </w:r>
      <w:proofErr w:type="gramEnd"/>
    </w:p>
    <w:p w:rsidR="00173F10" w:rsidRPr="00E7393C" w:rsidRDefault="00173F10" w:rsidP="00173F10">
      <w:pPr>
        <w:shd w:val="clear" w:color="auto" w:fill="FFFFFF"/>
        <w:spacing w:after="0"/>
        <w:jc w:val="both"/>
        <w:rPr>
          <w:rStyle w:val="ab"/>
          <w:rFonts w:ascii="Times New Roman" w:hAnsi="Times New Roman"/>
          <w:sz w:val="24"/>
          <w:szCs w:val="24"/>
          <w:shd w:val="clear" w:color="auto" w:fill="FFFFFF"/>
        </w:rPr>
      </w:pPr>
      <w:r w:rsidRPr="00E7393C">
        <w:rPr>
          <w:rFonts w:ascii="Times New Roman" w:hAnsi="Times New Roman"/>
          <w:sz w:val="24"/>
          <w:szCs w:val="24"/>
          <w:shd w:val="clear" w:color="auto" w:fill="FFFFFF"/>
        </w:rPr>
        <w:t>Волосы и ногти образуются из эпидермиса и являются придатками кожи.</w:t>
      </w:r>
      <w:r w:rsidRPr="00E7393C">
        <w:rPr>
          <w:rStyle w:val="ab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73F10" w:rsidRPr="00E7393C" w:rsidRDefault="00173F10" w:rsidP="00173F10">
      <w:pPr>
        <w:pStyle w:val="aa"/>
        <w:shd w:val="clear" w:color="auto" w:fill="FFFFFF"/>
        <w:spacing w:before="96" w:beforeAutospacing="0" w:after="96" w:afterAutospacing="0" w:line="276" w:lineRule="auto"/>
        <w:jc w:val="both"/>
      </w:pPr>
      <w:r w:rsidRPr="00E7393C">
        <w:rPr>
          <w:rStyle w:val="ab"/>
          <w:b w:val="0"/>
          <w:i/>
        </w:rPr>
        <w:t>Волос</w:t>
      </w:r>
      <w:r w:rsidRPr="00E7393C">
        <w:rPr>
          <w:rStyle w:val="apple-converted-space"/>
          <w:rFonts w:eastAsia="Calibri"/>
          <w:b/>
          <w:i/>
        </w:rPr>
        <w:t> </w:t>
      </w:r>
      <w:r w:rsidRPr="00E7393C">
        <w:t>состоит из трех частей: стержня – части, расположенной над кожей, корня, находящегося в глубине кожи, и волосяной луковицы – расширенной части корня, из которой происходит рост волос.</w:t>
      </w:r>
    </w:p>
    <w:p w:rsidR="00173F10" w:rsidRPr="00E7393C" w:rsidRDefault="00173F10" w:rsidP="00173F10">
      <w:pPr>
        <w:pStyle w:val="aa"/>
        <w:shd w:val="clear" w:color="auto" w:fill="FFFFFF"/>
        <w:spacing w:before="96" w:beforeAutospacing="0" w:after="96" w:afterAutospacing="0" w:line="276" w:lineRule="auto"/>
        <w:jc w:val="both"/>
      </w:pPr>
      <w:r w:rsidRPr="00E7393C">
        <w:t>К корню прикрепляются сальные железы, которые смазывают волосы своим секретом – жировой смазкой.</w:t>
      </w:r>
    </w:p>
    <w:p w:rsidR="00173F10" w:rsidRPr="00E7393C" w:rsidRDefault="00173F10" w:rsidP="00173F10">
      <w:pPr>
        <w:shd w:val="clear" w:color="auto" w:fill="FFFFFF"/>
        <w:spacing w:before="96" w:after="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Цвет волос обусловлен содержанием в клетках пигмента. У детей волосы содержат мало пигмента, с возрастом из-за увеличения пигмента волосы темнеют. В пожилом возрасте пигмент замещается пузырьками воздуха, которые придают им белый цвет, появляется седина.</w:t>
      </w:r>
    </w:p>
    <w:p w:rsidR="00173F10" w:rsidRPr="00E7393C" w:rsidRDefault="00173F10" w:rsidP="00173F10">
      <w:pPr>
        <w:shd w:val="clear" w:color="auto" w:fill="FFFFFF"/>
        <w:spacing w:after="0"/>
        <w:jc w:val="both"/>
        <w:rPr>
          <w:rStyle w:val="ab"/>
          <w:rFonts w:ascii="Times New Roman" w:hAnsi="Times New Roman"/>
          <w:sz w:val="24"/>
          <w:szCs w:val="24"/>
          <w:shd w:val="clear" w:color="auto" w:fill="FFFFFF"/>
        </w:rPr>
      </w:pPr>
      <w:r w:rsidRPr="00E7393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Всего у человека от 80 до 140 тысяч волос. Светлые волосы, как правило, тоньше, чем темные, и их больше. Волосы могут жить от нескольких месяцев (волосы ресниц) до нескольких лет (волосы на голове).</w:t>
      </w:r>
    </w:p>
    <w:p w:rsidR="00173F10" w:rsidRPr="00E7393C" w:rsidRDefault="00173F10" w:rsidP="00173F10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Style w:val="ab"/>
          <w:rFonts w:ascii="Times New Roman" w:hAnsi="Times New Roman"/>
          <w:b w:val="0"/>
          <w:i/>
          <w:sz w:val="24"/>
          <w:szCs w:val="24"/>
          <w:shd w:val="clear" w:color="auto" w:fill="FFFFFF"/>
        </w:rPr>
        <w:t>Ногти</w:t>
      </w:r>
      <w:r w:rsidRPr="00E7393C"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  <w:t> </w:t>
      </w:r>
      <w:r w:rsidRPr="00E7393C">
        <w:rPr>
          <w:rFonts w:ascii="Times New Roman" w:hAnsi="Times New Roman"/>
          <w:sz w:val="24"/>
          <w:szCs w:val="24"/>
          <w:shd w:val="clear" w:color="auto" w:fill="FFFFFF"/>
        </w:rPr>
        <w:t>– это плотные роговые пластинки. Они служат опорой для особо чувствительной части пальцев и предохраняют концы их от механических повреждений. Рост ногтя происходит за счет размножения клеток его корня. Ногти на руках вырастают на 1 мм в неделю</w:t>
      </w:r>
    </w:p>
    <w:p w:rsidR="00173F10" w:rsidRPr="00E7393C" w:rsidRDefault="00173F10" w:rsidP="00173F10">
      <w:pPr>
        <w:pStyle w:val="aa"/>
        <w:shd w:val="clear" w:color="auto" w:fill="FFFFFF"/>
        <w:spacing w:before="0" w:beforeAutospacing="0" w:after="86" w:afterAutospacing="0" w:line="276" w:lineRule="auto"/>
        <w:jc w:val="both"/>
      </w:pPr>
      <w:r w:rsidRPr="00E7393C">
        <w:t>Волосы и ногти имеют клеточное строение, но в них не проходят кровеносные сосуды и поэтому, когда мы их стрижем, то не наблюдаем кровотечения.</w:t>
      </w:r>
    </w:p>
    <w:p w:rsidR="00173F10" w:rsidRPr="00E7393C" w:rsidRDefault="00173F10" w:rsidP="00173F10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2 группа:</w:t>
      </w:r>
    </w:p>
    <w:p w:rsidR="00173F10" w:rsidRPr="00E7393C" w:rsidRDefault="00173F10" w:rsidP="00173F1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7393C">
        <w:rPr>
          <w:rFonts w:ascii="Times New Roman" w:hAnsi="Times New Roman"/>
          <w:sz w:val="24"/>
          <w:szCs w:val="24"/>
        </w:rPr>
        <w:t xml:space="preserve">Внутренний слой, дерма, имеет толщину около 12 мм. Он весь пронизан тончайшими кровеносными и лимфатическими сосудами и содержит также нервы, волосяные фолликулы, рецепторы и железы. Каждый волосяной фолликул состоит из одного волоска, который передает сигнал о прикосновении к нерву, расположенному вокруг фолликула. </w:t>
      </w:r>
    </w:p>
    <w:p w:rsidR="00173F10" w:rsidRPr="00E7393C" w:rsidRDefault="00173F10" w:rsidP="00173F1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Железы кожи</w:t>
      </w: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73F10" w:rsidRPr="00E7393C" w:rsidRDefault="00173F10" w:rsidP="00173F1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коже человека находится 2 вида простых железок - </w:t>
      </w:r>
      <w:proofErr w:type="gramStart"/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потовые</w:t>
      </w:r>
      <w:proofErr w:type="gramEnd"/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 xml:space="preserve"> и сальные.</w:t>
      </w:r>
    </w:p>
    <w:p w:rsidR="00173F10" w:rsidRPr="00E7393C" w:rsidRDefault="00173F10" w:rsidP="00173F10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  <w:r w:rsidRPr="00E7393C">
        <w:rPr>
          <w:rFonts w:ascii="Times New Roman" w:hAnsi="Times New Roman"/>
          <w:i/>
          <w:sz w:val="24"/>
          <w:szCs w:val="24"/>
        </w:rPr>
        <w:t>Сальные железы</w:t>
      </w:r>
      <w:r w:rsidRPr="00E7393C">
        <w:rPr>
          <w:rFonts w:ascii="Times New Roman" w:hAnsi="Times New Roman"/>
          <w:sz w:val="24"/>
          <w:szCs w:val="24"/>
        </w:rPr>
        <w:t xml:space="preserve"> производят вязкую жидкость (кожное сало), обеспечивая тем самым </w:t>
      </w:r>
      <w:r w:rsidRPr="00E7393C">
        <w:rPr>
          <w:rFonts w:ascii="Times New Roman" w:hAnsi="Times New Roman"/>
          <w:bCs/>
          <w:sz w:val="24"/>
          <w:szCs w:val="24"/>
        </w:rPr>
        <w:t>водонепроницаемость кожи</w:t>
      </w:r>
      <w:r w:rsidRPr="00E7393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Все вместе сальные железы выделяют за сутки до 20 граммов кожного сала. Оно полезно и нашим волосам, и коже. Кожное сало смягчает верхний слой  кожи, состоящей из ороговевших клеток, и делает кожу эластичной.</w:t>
      </w:r>
    </w:p>
    <w:p w:rsidR="00173F10" w:rsidRPr="00E7393C" w:rsidRDefault="00173F10" w:rsidP="00173F1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hAnsi="Times New Roman"/>
          <w:i/>
          <w:sz w:val="24"/>
          <w:szCs w:val="24"/>
        </w:rPr>
        <w:t>Потовые железы</w:t>
      </w:r>
      <w:r w:rsidRPr="00E7393C">
        <w:rPr>
          <w:rFonts w:ascii="Times New Roman" w:hAnsi="Times New Roman"/>
          <w:sz w:val="24"/>
          <w:szCs w:val="24"/>
        </w:rPr>
        <w:t xml:space="preserve"> выделяют пот и помогают охлаждать кожу. </w:t>
      </w: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Железы состоят из выводного протока и длинного концевого отдела, закрученного в виде клубочка. Потовые железы выделяют бесцветную жидкость, на 98-99% состоящую из воды.</w:t>
      </w:r>
    </w:p>
    <w:p w:rsidR="00173F10" w:rsidRPr="00E7393C" w:rsidRDefault="00173F10" w:rsidP="00173F10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hAnsi="Times New Roman"/>
          <w:sz w:val="24"/>
          <w:szCs w:val="24"/>
        </w:rPr>
        <w:t>Кожа имеет апокринные потовые железы, вырабатывающие пахнущие вещества. Толщина кожи человека - несколько миллиметров, но там, где требуется повышенная защита, она становится толще.</w:t>
      </w:r>
    </w:p>
    <w:p w:rsidR="00173F10" w:rsidRPr="00E7393C" w:rsidRDefault="00173F10" w:rsidP="00173F10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кожа человека вырабатывает специальный антибиотик – </w:t>
      </w:r>
      <w:r w:rsidRPr="00E7393C">
        <w:rPr>
          <w:rFonts w:ascii="Times New Roman" w:eastAsia="Times New Roman" w:hAnsi="Times New Roman"/>
          <w:b/>
          <w:sz w:val="24"/>
          <w:szCs w:val="24"/>
          <w:lang w:eastAsia="ru-RU"/>
        </w:rPr>
        <w:t>лизоцим</w:t>
      </w: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, убивающий многих микробов. Кишечная палочка, например, оказавшись на коже человека, погибает  всего через 5-30 минут. Однако нужно помнить, что такое сильное действие на микроорганизмы способна оказывать лишь вполне здоровая и чистая кожа.</w:t>
      </w:r>
    </w:p>
    <w:p w:rsidR="00173F10" w:rsidRPr="00E7393C" w:rsidRDefault="00173F10" w:rsidP="00173F1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Физкульт-минутка</w:t>
      </w:r>
      <w:proofErr w:type="spellEnd"/>
      <w:proofErr w:type="gramEnd"/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73F10" w:rsidRPr="00E7393C" w:rsidRDefault="00173F10" w:rsidP="00173F10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b/>
          <w:sz w:val="24"/>
          <w:szCs w:val="24"/>
          <w:lang w:eastAsia="ru-RU"/>
        </w:rPr>
        <w:t>Игра «Угадай предмет»</w:t>
      </w:r>
    </w:p>
    <w:p w:rsidR="00173F10" w:rsidRPr="00E7393C" w:rsidRDefault="00173F10" w:rsidP="00173F1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Играют два учащихся одновременно. Им завязывают глаза и дают в руки различные предметы  (гладкие, шероховатые, твердые, мягкие, холодные, теплые). Они должны назвать предмет (по возможности) и его поверхность.</w:t>
      </w:r>
    </w:p>
    <w:p w:rsidR="00173F10" w:rsidRPr="00E7393C" w:rsidRDefault="00173F10" w:rsidP="00173F1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Какую функцию кожи вы сейчас продемонстрировали?</w:t>
      </w:r>
    </w:p>
    <w:p w:rsidR="00173F10" w:rsidRPr="00E7393C" w:rsidRDefault="00173F10" w:rsidP="00173F10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i/>
          <w:sz w:val="24"/>
          <w:szCs w:val="24"/>
          <w:lang w:eastAsia="ru-RU"/>
        </w:rPr>
        <w:t>Учащиеся:</w:t>
      </w: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93C">
        <w:rPr>
          <w:rFonts w:ascii="Times New Roman" w:eastAsia="Times New Roman" w:hAnsi="Times New Roman"/>
          <w:bCs/>
          <w:sz w:val="24"/>
          <w:szCs w:val="24"/>
          <w:lang w:eastAsia="ru-RU"/>
        </w:rPr>
        <w:t>Рецепторную</w:t>
      </w:r>
      <w:r w:rsidRPr="00E739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93C">
        <w:rPr>
          <w:rFonts w:ascii="Times New Roman" w:eastAsia="Times New Roman" w:hAnsi="Times New Roman"/>
          <w:bCs/>
          <w:sz w:val="24"/>
          <w:szCs w:val="24"/>
          <w:lang w:eastAsia="ru-RU"/>
        </w:rPr>
        <w:t>или чувствительную функцию.</w:t>
      </w:r>
    </w:p>
    <w:p w:rsidR="00173F10" w:rsidRPr="00E7393C" w:rsidRDefault="00173F10" w:rsidP="00173F1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Учитель:</w:t>
      </w:r>
      <w:r w:rsidRPr="00E739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Как связана эта функция с дермой?</w:t>
      </w: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73F10" w:rsidRPr="00E7393C" w:rsidRDefault="00173F10" w:rsidP="00173F10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i/>
          <w:sz w:val="24"/>
          <w:szCs w:val="24"/>
          <w:lang w:eastAsia="ru-RU"/>
        </w:rPr>
        <w:t>Ответы учащихся:</w:t>
      </w:r>
    </w:p>
    <w:p w:rsidR="00173F10" w:rsidRPr="00E7393C" w:rsidRDefault="00173F10" w:rsidP="00173F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393C">
        <w:rPr>
          <w:rFonts w:ascii="Times New Roman" w:hAnsi="Times New Roman"/>
          <w:sz w:val="24"/>
          <w:szCs w:val="24"/>
        </w:rPr>
        <w:t>Одна из самых важных задач кожи - обеспечивать человеку чувство осязания. Оно становиться возможным благодаря особым нервным образованиям - рецепторам, которые посылают в мозг нервные импульсы (рецепторы находятся в дерме).  Хотя человек прикасается к предметам поверхностью эпидермиса, осязание фиксируется рецепторами внутри кожи и передается в мозг. Кожа обладает разной чувствительностью: к прикасаниям, боли, давлению, растяжению и температуре.</w:t>
      </w:r>
    </w:p>
    <w:p w:rsidR="00173F10" w:rsidRPr="00E7393C" w:rsidRDefault="00173F10" w:rsidP="00173F1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7393C">
        <w:rPr>
          <w:rFonts w:ascii="Times New Roman" w:hAnsi="Times New Roman"/>
          <w:i/>
          <w:sz w:val="24"/>
          <w:szCs w:val="24"/>
        </w:rPr>
        <w:t xml:space="preserve">Сообщение учащегося: </w:t>
      </w:r>
      <w:r w:rsidRPr="00E7393C">
        <w:rPr>
          <w:rFonts w:ascii="Times New Roman" w:hAnsi="Times New Roman"/>
          <w:sz w:val="24"/>
          <w:szCs w:val="24"/>
        </w:rPr>
        <w:t>Важнейшее кожное чувство - это осязание, ощущение прикосновения и давления. Оно создается благодаря специальным рецепторам. Их больше всего на подушечках пальцев, на губах и на кончике языка. Рецепторы представляют собой окончания нервов, завернутые в капсулу или оболочку. Кроме того, у основания волосков нашего тела имеются нервы, которые возбуждаются при ничтожном сгибании волоска. К давлению на кожу мы привыкаем довольно быстро. Поэтому мы очень скоро перестаем чувствовать прикосновение одежды к телу.</w:t>
      </w:r>
      <w:r w:rsidRPr="00E7393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7393C">
        <w:rPr>
          <w:rFonts w:ascii="Times New Roman" w:hAnsi="Times New Roman"/>
          <w:sz w:val="24"/>
          <w:szCs w:val="24"/>
        </w:rPr>
        <w:br/>
        <w:t xml:space="preserve">Главным органом осязания у человека является рука. Ощупывая предметы с закрытыми глазами, мы можем определить их форму, величину, характер поверхности, температуру. Особенно тонко осязание развито у слепых. Благодаря осязанию слепые овладевают специальным способом чтения. </w:t>
      </w:r>
      <w:r w:rsidRPr="00E7393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Алфавит, для слепых людей,  созданный </w:t>
      </w:r>
      <w:proofErr w:type="spellStart"/>
      <w:r w:rsidRPr="00E7393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Луизом</w:t>
      </w:r>
      <w:proofErr w:type="spellEnd"/>
      <w:r w:rsidRPr="00E7393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Брайлем (1809-1852) в 1837 году, в котором каждая буква представлена в виде определенного набора выпуклых точек. </w:t>
      </w:r>
      <w:r w:rsidRPr="00E7393C">
        <w:rPr>
          <w:rFonts w:ascii="Times New Roman" w:hAnsi="Times New Roman"/>
          <w:sz w:val="24"/>
          <w:szCs w:val="24"/>
        </w:rPr>
        <w:t xml:space="preserve">Буквы алфавита выдавливаются на плотной бумаге. </w:t>
      </w:r>
      <w:r w:rsidRPr="00E7393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Во время чтения слепые нащупывают их кончиками пальцев и </w:t>
      </w:r>
      <w:r w:rsidRPr="00E7393C">
        <w:rPr>
          <w:rFonts w:ascii="Times New Roman" w:hAnsi="Times New Roman"/>
          <w:sz w:val="24"/>
          <w:szCs w:val="24"/>
        </w:rPr>
        <w:t>воспринимают буквы, слова, фразы.</w:t>
      </w:r>
      <w:r w:rsidRPr="00E7393C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173F10" w:rsidRPr="00E7393C" w:rsidRDefault="00173F10" w:rsidP="00173F10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Отчет 3 группы:</w:t>
      </w:r>
    </w:p>
    <w:p w:rsidR="00173F10" w:rsidRPr="00E7393C" w:rsidRDefault="00173F10" w:rsidP="00173F1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7393C">
        <w:rPr>
          <w:rFonts w:ascii="Times New Roman" w:hAnsi="Times New Roman"/>
          <w:sz w:val="24"/>
          <w:szCs w:val="24"/>
        </w:rPr>
        <w:t xml:space="preserve">Гиподерма - самый глубокий подкожно-жировой слой - состоит из переплетающихся волокон, собранных в рыхлые толстые пучки, промежутки между которыми заполнены жировыми клетками. Таким образом, пучки волокон, составляющие дерму, усиливают прочность, упругость и эластичность, а жировые клетки подкожно-жирового слоя смягчают и ослабляют силу резкого механического воздействия на кожу извне. </w:t>
      </w:r>
    </w:p>
    <w:p w:rsidR="00173F10" w:rsidRPr="00E7393C" w:rsidRDefault="00173F10" w:rsidP="00173F10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hAnsi="Times New Roman"/>
          <w:b/>
          <w:i/>
          <w:sz w:val="24"/>
          <w:szCs w:val="24"/>
        </w:rPr>
        <w:t>Проблемный вопрос:</w:t>
      </w:r>
      <w:r w:rsidRPr="00E7393C">
        <w:rPr>
          <w:rFonts w:ascii="Times New Roman" w:hAnsi="Times New Roman"/>
          <w:sz w:val="24"/>
          <w:szCs w:val="24"/>
        </w:rPr>
        <w:t xml:space="preserve"> Зачем </w:t>
      </w: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человеку нужен подкожный жир? </w:t>
      </w:r>
    </w:p>
    <w:p w:rsidR="00173F10" w:rsidRPr="00E7393C" w:rsidRDefault="00173F10" w:rsidP="00173F10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Подкожно-жировой слой это своеобразный "буфер". Он смягчает действие ударов, </w:t>
      </w:r>
      <w:proofErr w:type="gramStart"/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выполняет роль</w:t>
      </w:r>
      <w:proofErr w:type="gramEnd"/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термоизолятора</w:t>
      </w:r>
      <w:proofErr w:type="spellEnd"/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прикрепляет кожу к мышцам. Жир согревает нас, как внутренний телесный костюм. Дело в том, что подкожный жировой слой плохо проводит тепло, препятствуя избыточному поступлению извне, как тепла, так и холода, а также излишней потере тепла. </w:t>
      </w:r>
    </w:p>
    <w:p w:rsidR="00173F10" w:rsidRPr="00E7393C" w:rsidRDefault="00173F10" w:rsidP="00173F10">
      <w:pPr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Практическая работа.</w:t>
      </w:r>
    </w:p>
    <w:p w:rsidR="00173F10" w:rsidRPr="00E7393C" w:rsidRDefault="00173F10" w:rsidP="00173F10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 xml:space="preserve">А сейчас при помощи цифрового микроскопа и лупы давайте рассмотрим кожу, покрывающую  наше тело. </w:t>
      </w:r>
    </w:p>
    <w:p w:rsidR="00173F10" w:rsidRPr="00E7393C" w:rsidRDefault="00173F10" w:rsidP="00173F1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Работа с цифровым микроскопом (два ученика, рассматривают</w:t>
      </w:r>
      <w:r w:rsidR="0008177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помощи цифрового микроскопа кожу рук, делают снимки</w:t>
      </w: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проецируют на экран) </w:t>
      </w:r>
    </w:p>
    <w:p w:rsidR="00173F10" w:rsidRPr="00E7393C" w:rsidRDefault="00173F10" w:rsidP="00173F1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Учитель: одинакова ли кожа на разных  участках?</w:t>
      </w:r>
    </w:p>
    <w:p w:rsidR="00173F10" w:rsidRPr="00E7393C" w:rsidRDefault="00173F10" w:rsidP="00173F10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1.Изучение кожи тыльной стороны руки</w:t>
      </w:r>
    </w:p>
    <w:p w:rsidR="00173F10" w:rsidRPr="00E7393C" w:rsidRDefault="00173F10" w:rsidP="00173F1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Рассмотрите в лупу тыльную сторону своей кисти. Она как бы разделена на ромбики и треугольники, на углах которых находятся поры, из них выходят стержни волос.</w:t>
      </w:r>
    </w:p>
    <w:p w:rsidR="00173F10" w:rsidRPr="00E7393C" w:rsidRDefault="00173F10" w:rsidP="00173F1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Сделайте выводы и ответьте на вопросы </w:t>
      </w:r>
    </w:p>
    <w:p w:rsidR="00173F10" w:rsidRPr="00E7393C" w:rsidRDefault="00173F10" w:rsidP="00173F10">
      <w:pPr>
        <w:numPr>
          <w:ilvl w:val="0"/>
          <w:numId w:val="8"/>
        </w:numPr>
        <w:shd w:val="clear" w:color="auto" w:fill="FFFFFF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 xml:space="preserve">Объясните, почему ромбики и треугольники на поверхности кожи кажутся блестящими. </w:t>
      </w:r>
    </w:p>
    <w:p w:rsidR="00173F10" w:rsidRPr="00E7393C" w:rsidRDefault="00173F10" w:rsidP="00173F10">
      <w:pPr>
        <w:numPr>
          <w:ilvl w:val="0"/>
          <w:numId w:val="8"/>
        </w:numPr>
        <w:shd w:val="clear" w:color="auto" w:fill="FFFFFF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Рассмотрите строение волоса. Найдите основные его части. </w:t>
      </w:r>
    </w:p>
    <w:p w:rsidR="00173F10" w:rsidRPr="00E7393C" w:rsidRDefault="00173F10" w:rsidP="00173F1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E7393C">
        <w:rPr>
          <w:rFonts w:ascii="Georgia" w:eastAsia="+mn-ea" w:hAnsi="Georgia" w:cs="+mn-cs"/>
          <w:b/>
          <w:bCs/>
          <w:kern w:val="24"/>
          <w:sz w:val="24"/>
          <w:szCs w:val="24"/>
        </w:rPr>
        <w:t xml:space="preserve"> </w:t>
      </w:r>
      <w:r w:rsidRPr="00E739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Изучение кожи</w:t>
      </w: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9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ладонной поверхности кисти</w:t>
      </w:r>
    </w:p>
    <w:p w:rsidR="00173F10" w:rsidRPr="00E7393C" w:rsidRDefault="00173F10" w:rsidP="00173F1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 xml:space="preserve">1. Изучите с помощью цифрового микроскопа кожу ладонной поверхности кисти. Найдите мелкие отверстия устий протоков потовых желез. Почему при волнении ладонные поверхности кисти оказываются влажными, а тыльные нет? 2. Рассмотрите ноготь, чем он образован? 3. Обратите внимание на кожу подушечек пальцев. </w:t>
      </w:r>
    </w:p>
    <w:p w:rsidR="00173F10" w:rsidRPr="00E7393C" w:rsidRDefault="00173F10" w:rsidP="00173F1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Сделайте выводы и ответьте на вопросы </w:t>
      </w:r>
    </w:p>
    <w:p w:rsidR="00173F10" w:rsidRPr="00E7393C" w:rsidRDefault="00173F10" w:rsidP="00173F1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 xml:space="preserve">Почему при волнении ладонные поверхности кисти оказываются влажными, а тыльные нет? </w:t>
      </w:r>
    </w:p>
    <w:p w:rsidR="00173F10" w:rsidRPr="00E7393C" w:rsidRDefault="00173F10" w:rsidP="00173F1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Как доказать, что в ногте отсутствуют кровеносные и нервные окончания. Что мы можем сказать об отпечатках пальцев каждого человека? Объясните, почему ощупывать предметы лучше подушечками пальцев?</w:t>
      </w:r>
    </w:p>
    <w:p w:rsidR="00173F10" w:rsidRPr="00E7393C" w:rsidRDefault="00173F10" w:rsidP="00173F10">
      <w:pPr>
        <w:shd w:val="clear" w:color="auto" w:fill="FFFFFF"/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IV Первичное закрепление знаний:</w:t>
      </w:r>
      <w:r w:rsidRPr="00E7393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173F10" w:rsidRPr="00E7393C" w:rsidRDefault="00173F10" w:rsidP="00173F1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7393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Выполнение тестовых заданий (Презентация.</w:t>
      </w:r>
      <w:proofErr w:type="gramEnd"/>
      <w:r w:rsidRPr="00E7393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E7393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Слайды 29-30)</w:t>
      </w:r>
      <w:proofErr w:type="gramEnd"/>
    </w:p>
    <w:p w:rsidR="00173F10" w:rsidRPr="00E7393C" w:rsidRDefault="00173F10" w:rsidP="00173F1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Кожа воспринимает внешнее воздействие с помощью</w:t>
      </w:r>
    </w:p>
    <w:p w:rsidR="00173F10" w:rsidRPr="00E7393C" w:rsidRDefault="00173F10" w:rsidP="00173F1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bCs/>
          <w:sz w:val="24"/>
          <w:szCs w:val="24"/>
          <w:lang w:eastAsia="ru-RU"/>
        </w:rPr>
        <w:t>А)  капилляров</w:t>
      </w:r>
    </w:p>
    <w:p w:rsidR="00173F10" w:rsidRPr="00E7393C" w:rsidRDefault="00173F10" w:rsidP="00173F1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bCs/>
          <w:sz w:val="24"/>
          <w:szCs w:val="24"/>
          <w:lang w:eastAsia="ru-RU"/>
        </w:rPr>
        <w:t>Б)  рецепторов</w:t>
      </w:r>
    </w:p>
    <w:p w:rsidR="00173F10" w:rsidRPr="00E7393C" w:rsidRDefault="00173F10" w:rsidP="00173F1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bCs/>
          <w:sz w:val="24"/>
          <w:szCs w:val="24"/>
          <w:lang w:eastAsia="ru-RU"/>
        </w:rPr>
        <w:t>В) чувствительных волосков</w:t>
      </w:r>
    </w:p>
    <w:p w:rsidR="00173F10" w:rsidRPr="00E7393C" w:rsidRDefault="00173F10" w:rsidP="00173F1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Какие ткани образуют кожу?</w:t>
      </w:r>
    </w:p>
    <w:p w:rsidR="00173F10" w:rsidRPr="00E7393C" w:rsidRDefault="00173F10" w:rsidP="00173F1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 xml:space="preserve">А) соединительная </w:t>
      </w:r>
    </w:p>
    <w:p w:rsidR="00173F10" w:rsidRPr="00E7393C" w:rsidRDefault="00173F10" w:rsidP="00173F1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Б)  нервная</w:t>
      </w:r>
    </w:p>
    <w:p w:rsidR="00173F10" w:rsidRPr="00E7393C" w:rsidRDefault="00173F10" w:rsidP="00173F1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В) эпителиальная</w:t>
      </w:r>
    </w:p>
    <w:p w:rsidR="00173F10" w:rsidRPr="00E7393C" w:rsidRDefault="00173F10" w:rsidP="00173F1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В каком слое находятся сальные, потовые железы?</w:t>
      </w:r>
    </w:p>
    <w:p w:rsidR="00173F10" w:rsidRPr="00E7393C" w:rsidRDefault="00173F10" w:rsidP="00173F1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А) эпидермис</w:t>
      </w:r>
    </w:p>
    <w:p w:rsidR="00173F10" w:rsidRPr="00E7393C" w:rsidRDefault="00173F10" w:rsidP="00173F1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Б) дерма</w:t>
      </w:r>
    </w:p>
    <w:p w:rsidR="00173F10" w:rsidRPr="00E7393C" w:rsidRDefault="00173F10" w:rsidP="00173F1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В) гиподерма</w:t>
      </w:r>
    </w:p>
    <w:p w:rsidR="00173F10" w:rsidRPr="00E7393C" w:rsidRDefault="00173F10" w:rsidP="00173F1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В каком слое накапливается пигмент меланин?</w:t>
      </w:r>
    </w:p>
    <w:p w:rsidR="00173F10" w:rsidRPr="00E7393C" w:rsidRDefault="00173F10" w:rsidP="00173F1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А) эпидермис</w:t>
      </w:r>
    </w:p>
    <w:p w:rsidR="00173F10" w:rsidRPr="00E7393C" w:rsidRDefault="00173F10" w:rsidP="00173F1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Б) дерма</w:t>
      </w:r>
    </w:p>
    <w:p w:rsidR="00173F10" w:rsidRPr="00E7393C" w:rsidRDefault="00173F10" w:rsidP="00173F1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В) гиподерма</w:t>
      </w:r>
    </w:p>
    <w:p w:rsidR="00173F10" w:rsidRPr="00E7393C" w:rsidRDefault="00173F10" w:rsidP="00173F10">
      <w:pPr>
        <w:shd w:val="clear" w:color="auto" w:fill="FFFFFF"/>
        <w:spacing w:after="0"/>
        <w:rPr>
          <w:rFonts w:ascii="Tahoma" w:eastAsia="Times New Roman" w:hAnsi="Tahoma" w:cs="Tahoma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V Закрепление:</w:t>
      </w:r>
      <w:r w:rsidRPr="00E7393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173F10" w:rsidRPr="00E7393C" w:rsidRDefault="00173F10" w:rsidP="00173F10">
      <w:pPr>
        <w:shd w:val="clear" w:color="auto" w:fill="FFFFFF"/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E7393C">
        <w:rPr>
          <w:rFonts w:ascii="Times New Roman" w:hAnsi="Times New Roman"/>
          <w:sz w:val="24"/>
          <w:szCs w:val="24"/>
        </w:rPr>
        <w:t>В конце урока учащиеся с опорой на изображение составляют схему причинно-следственных связей, в которой отражены  строение и функции слоев кожи.</w:t>
      </w:r>
      <w:r w:rsidRPr="00E7393C">
        <w:rPr>
          <w:rFonts w:ascii="Times New Roman" w:hAnsi="Times New Roman"/>
          <w:sz w:val="24"/>
          <w:szCs w:val="24"/>
          <w:shd w:val="clear" w:color="auto" w:fill="FFFFFF"/>
        </w:rPr>
        <w:t xml:space="preserve">  Эта схема еще раз убеждает, что между строением и выполняемыми функциями существует теснейшая взаимосвязь.</w:t>
      </w:r>
    </w:p>
    <w:p w:rsidR="00173F10" w:rsidRPr="00E7393C" w:rsidRDefault="00173F10" w:rsidP="00173F10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Сервис http://www.classtools.net/</w:t>
      </w:r>
    </w:p>
    <w:p w:rsidR="00173F10" w:rsidRPr="00E7393C" w:rsidRDefault="00173F10" w:rsidP="00173F10">
      <w:pPr>
        <w:tabs>
          <w:tab w:val="left" w:pos="239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63976" cy="2456688"/>
            <wp:effectExtent l="19050" t="0" r="7874" b="0"/>
            <wp:docPr id="4" name="Рисунок 2" descr="C:\Users\Алексей\YandexDisk\Скриншоты\2016-07-28_13-19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YandexDisk\Скриншоты\2016-07-28_13-19-0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206" t="488" r="1881" b="1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976" cy="245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F10" w:rsidRPr="00E7393C" w:rsidRDefault="00173F10" w:rsidP="00173F1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73F10" w:rsidRPr="00E7393C" w:rsidRDefault="00173F10" w:rsidP="00173F10">
      <w:pPr>
        <w:shd w:val="clear" w:color="auto" w:fill="FFFFFF"/>
        <w:spacing w:after="0" w:line="23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VI. Рефлексия учебной деятельности</w:t>
      </w:r>
    </w:p>
    <w:p w:rsidR="00173F10" w:rsidRPr="00E7393C" w:rsidRDefault="00173F10" w:rsidP="00173F10">
      <w:pPr>
        <w:shd w:val="clear" w:color="auto" w:fill="FFFFFF"/>
        <w:spacing w:after="0" w:line="230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bCs/>
          <w:sz w:val="24"/>
          <w:szCs w:val="24"/>
          <w:lang w:eastAsia="ru-RU"/>
        </w:rPr>
        <w:t>- Что нового вы узнали на уроке?</w:t>
      </w:r>
    </w:p>
    <w:p w:rsidR="00173F10" w:rsidRPr="00E7393C" w:rsidRDefault="00173F10" w:rsidP="00173F10">
      <w:pPr>
        <w:shd w:val="clear" w:color="auto" w:fill="FFFFFF"/>
        <w:spacing w:after="0" w:line="23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bCs/>
          <w:sz w:val="24"/>
          <w:szCs w:val="24"/>
          <w:lang w:eastAsia="ru-RU"/>
        </w:rPr>
        <w:t>- Какие интересные факты вы сегодня узнали?</w:t>
      </w:r>
    </w:p>
    <w:p w:rsidR="00173F10" w:rsidRPr="00E7393C" w:rsidRDefault="00173F10" w:rsidP="00173F10">
      <w:pPr>
        <w:shd w:val="clear" w:color="auto" w:fill="FFFFFF"/>
        <w:spacing w:after="0" w:line="23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Подведение итогов, выставление оценок, впечатления.</w:t>
      </w:r>
    </w:p>
    <w:p w:rsidR="00173F10" w:rsidRPr="00E7393C" w:rsidRDefault="00173F10" w:rsidP="00173F10">
      <w:pPr>
        <w:shd w:val="clear" w:color="auto" w:fill="FFFFFF"/>
        <w:spacing w:after="0" w:line="23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Домашнее задание: </w:t>
      </w: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§39, вопросы на стр. 204</w:t>
      </w:r>
    </w:p>
    <w:p w:rsidR="00173F10" w:rsidRPr="00E7393C" w:rsidRDefault="00173F10" w:rsidP="00173F1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По желанию:</w:t>
      </w:r>
    </w:p>
    <w:p w:rsidR="00173F10" w:rsidRPr="00B15552" w:rsidRDefault="00173F10" w:rsidP="00B15552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15552">
        <w:rPr>
          <w:rFonts w:ascii="Times New Roman" w:eastAsia="Times New Roman" w:hAnsi="Times New Roman"/>
          <w:sz w:val="24"/>
          <w:szCs w:val="24"/>
          <w:lang w:eastAsia="ru-RU"/>
        </w:rPr>
        <w:t>Написать</w:t>
      </w:r>
      <w:proofErr w:type="spellEnd"/>
      <w:r w:rsidRPr="00B15552">
        <w:rPr>
          <w:rFonts w:ascii="Times New Roman" w:eastAsia="Times New Roman" w:hAnsi="Times New Roman"/>
          <w:sz w:val="24"/>
          <w:szCs w:val="24"/>
          <w:lang w:eastAsia="ru-RU"/>
        </w:rPr>
        <w:t xml:space="preserve"> синквейн о </w:t>
      </w:r>
      <w:proofErr w:type="spellStart"/>
      <w:r w:rsidRPr="00B15552">
        <w:rPr>
          <w:rFonts w:ascii="Times New Roman" w:eastAsia="Times New Roman" w:hAnsi="Times New Roman"/>
          <w:sz w:val="24"/>
          <w:szCs w:val="24"/>
          <w:lang w:eastAsia="ru-RU"/>
        </w:rPr>
        <w:t>коже</w:t>
      </w:r>
      <w:proofErr w:type="spellEnd"/>
    </w:p>
    <w:p w:rsidR="00B15552" w:rsidRPr="00B15552" w:rsidRDefault="00B15552" w:rsidP="00B15552">
      <w:pPr>
        <w:pStyle w:val="a8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1555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Проверь свои знания </w:t>
      </w:r>
      <w:r w:rsidRPr="00B15552">
        <w:rPr>
          <w:rFonts w:ascii="Times New Roman" w:eastAsia="Times New Roman" w:hAnsi="Times New Roman"/>
          <w:sz w:val="24"/>
          <w:szCs w:val="24"/>
          <w:lang w:eastAsia="ru-RU"/>
        </w:rPr>
        <w:t>http</w:t>
      </w:r>
      <w:r w:rsidRPr="00B15552">
        <w:rPr>
          <w:rFonts w:ascii="Times New Roman" w:eastAsia="Times New Roman" w:hAnsi="Times New Roman"/>
          <w:sz w:val="24"/>
          <w:szCs w:val="24"/>
          <w:lang w:val="ru-RU" w:eastAsia="ru-RU"/>
        </w:rPr>
        <w:t>://</w:t>
      </w:r>
      <w:r w:rsidRPr="00B15552">
        <w:rPr>
          <w:rFonts w:ascii="Times New Roman" w:eastAsia="Times New Roman" w:hAnsi="Times New Roman"/>
          <w:sz w:val="24"/>
          <w:szCs w:val="24"/>
          <w:lang w:eastAsia="ru-RU"/>
        </w:rPr>
        <w:t>files</w:t>
      </w:r>
      <w:r w:rsidRPr="00B15552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Pr="00B15552">
        <w:rPr>
          <w:rFonts w:ascii="Times New Roman" w:eastAsia="Times New Roman" w:hAnsi="Times New Roman"/>
          <w:sz w:val="24"/>
          <w:szCs w:val="24"/>
          <w:lang w:eastAsia="ru-RU"/>
        </w:rPr>
        <w:t>school</w:t>
      </w:r>
      <w:r w:rsidRPr="00B15552">
        <w:rPr>
          <w:rFonts w:ascii="Times New Roman" w:eastAsia="Times New Roman" w:hAnsi="Times New Roman"/>
          <w:sz w:val="24"/>
          <w:szCs w:val="24"/>
          <w:lang w:val="ru-RU" w:eastAsia="ru-RU"/>
        </w:rPr>
        <w:t>-</w:t>
      </w:r>
      <w:r w:rsidRPr="00B15552">
        <w:rPr>
          <w:rFonts w:ascii="Times New Roman" w:eastAsia="Times New Roman" w:hAnsi="Times New Roman"/>
          <w:sz w:val="24"/>
          <w:szCs w:val="24"/>
          <w:lang w:eastAsia="ru-RU"/>
        </w:rPr>
        <w:t>collection</w:t>
      </w:r>
      <w:r w:rsidRPr="00B15552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proofErr w:type="spellStart"/>
      <w:r w:rsidRPr="00B15552">
        <w:rPr>
          <w:rFonts w:ascii="Times New Roman" w:eastAsia="Times New Roman" w:hAnsi="Times New Roman"/>
          <w:sz w:val="24"/>
          <w:szCs w:val="24"/>
          <w:lang w:eastAsia="ru-RU"/>
        </w:rPr>
        <w:t>edu</w:t>
      </w:r>
      <w:proofErr w:type="spellEnd"/>
      <w:r w:rsidRPr="00B15552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proofErr w:type="spellStart"/>
      <w:r w:rsidRPr="00B15552">
        <w:rPr>
          <w:rFonts w:ascii="Times New Roman" w:eastAsia="Times New Roman" w:hAnsi="Times New Roman"/>
          <w:sz w:val="24"/>
          <w:szCs w:val="24"/>
          <w:lang w:eastAsia="ru-RU"/>
        </w:rPr>
        <w:t>ru</w:t>
      </w:r>
      <w:proofErr w:type="spellEnd"/>
      <w:r w:rsidRPr="00B15552">
        <w:rPr>
          <w:rFonts w:ascii="Times New Roman" w:eastAsia="Times New Roman" w:hAnsi="Times New Roman"/>
          <w:sz w:val="24"/>
          <w:szCs w:val="24"/>
          <w:lang w:val="ru-RU" w:eastAsia="ru-RU"/>
        </w:rPr>
        <w:t>/</w:t>
      </w:r>
      <w:proofErr w:type="spellStart"/>
      <w:r w:rsidRPr="00B15552">
        <w:rPr>
          <w:rFonts w:ascii="Times New Roman" w:eastAsia="Times New Roman" w:hAnsi="Times New Roman"/>
          <w:sz w:val="24"/>
          <w:szCs w:val="24"/>
          <w:lang w:eastAsia="ru-RU"/>
        </w:rPr>
        <w:t>dlrstore</w:t>
      </w:r>
      <w:proofErr w:type="spellEnd"/>
      <w:r w:rsidRPr="00B15552">
        <w:rPr>
          <w:rFonts w:ascii="Times New Roman" w:eastAsia="Times New Roman" w:hAnsi="Times New Roman"/>
          <w:sz w:val="24"/>
          <w:szCs w:val="24"/>
          <w:lang w:val="ru-RU" w:eastAsia="ru-RU"/>
        </w:rPr>
        <w:t>/000008</w:t>
      </w:r>
      <w:r w:rsidRPr="00B15552">
        <w:rPr>
          <w:rFonts w:ascii="Times New Roman" w:eastAsia="Times New Roman" w:hAnsi="Times New Roman"/>
          <w:sz w:val="24"/>
          <w:szCs w:val="24"/>
          <w:lang w:eastAsia="ru-RU"/>
        </w:rPr>
        <w:t>b</w:t>
      </w:r>
      <w:r w:rsidRPr="00B15552">
        <w:rPr>
          <w:rFonts w:ascii="Times New Roman" w:eastAsia="Times New Roman" w:hAnsi="Times New Roman"/>
          <w:sz w:val="24"/>
          <w:szCs w:val="24"/>
          <w:lang w:val="ru-RU" w:eastAsia="ru-RU"/>
        </w:rPr>
        <w:t>3-1000-4</w:t>
      </w:r>
      <w:proofErr w:type="spellStart"/>
      <w:r w:rsidRPr="00B15552">
        <w:rPr>
          <w:rFonts w:ascii="Times New Roman" w:eastAsia="Times New Roman" w:hAnsi="Times New Roman"/>
          <w:sz w:val="24"/>
          <w:szCs w:val="24"/>
          <w:lang w:eastAsia="ru-RU"/>
        </w:rPr>
        <w:t>ddd</w:t>
      </w:r>
      <w:proofErr w:type="spellEnd"/>
      <w:r w:rsidRPr="00B15552">
        <w:rPr>
          <w:rFonts w:ascii="Times New Roman" w:eastAsia="Times New Roman" w:hAnsi="Times New Roman"/>
          <w:sz w:val="24"/>
          <w:szCs w:val="24"/>
          <w:lang w:val="ru-RU" w:eastAsia="ru-RU"/>
        </w:rPr>
        <w:t>-5</w:t>
      </w:r>
      <w:r w:rsidRPr="00B15552">
        <w:rPr>
          <w:rFonts w:ascii="Times New Roman" w:eastAsia="Times New Roman" w:hAnsi="Times New Roman"/>
          <w:sz w:val="24"/>
          <w:szCs w:val="24"/>
          <w:lang w:eastAsia="ru-RU"/>
        </w:rPr>
        <w:t>e</w:t>
      </w:r>
      <w:r w:rsidRPr="00B15552">
        <w:rPr>
          <w:rFonts w:ascii="Times New Roman" w:eastAsia="Times New Roman" w:hAnsi="Times New Roman"/>
          <w:sz w:val="24"/>
          <w:szCs w:val="24"/>
          <w:lang w:val="ru-RU" w:eastAsia="ru-RU"/>
        </w:rPr>
        <w:t>30-3400475</w:t>
      </w:r>
      <w:r w:rsidRPr="00B15552">
        <w:rPr>
          <w:rFonts w:ascii="Times New Roman" w:eastAsia="Times New Roman" w:hAnsi="Times New Roman"/>
          <w:sz w:val="24"/>
          <w:szCs w:val="24"/>
          <w:lang w:eastAsia="ru-RU"/>
        </w:rPr>
        <w:t>d</w:t>
      </w:r>
      <w:r w:rsidRPr="00B15552">
        <w:rPr>
          <w:rFonts w:ascii="Times New Roman" w:eastAsia="Times New Roman" w:hAnsi="Times New Roman"/>
          <w:sz w:val="24"/>
          <w:szCs w:val="24"/>
          <w:lang w:val="ru-RU" w:eastAsia="ru-RU"/>
        </w:rPr>
        <w:t>60</w:t>
      </w:r>
      <w:proofErr w:type="spellStart"/>
      <w:r w:rsidRPr="00B15552">
        <w:rPr>
          <w:rFonts w:ascii="Times New Roman" w:eastAsia="Times New Roman" w:hAnsi="Times New Roman"/>
          <w:sz w:val="24"/>
          <w:szCs w:val="24"/>
          <w:lang w:eastAsia="ru-RU"/>
        </w:rPr>
        <w:t>ab</w:t>
      </w:r>
      <w:proofErr w:type="spellEnd"/>
      <w:r w:rsidRPr="00B15552">
        <w:rPr>
          <w:rFonts w:ascii="Times New Roman" w:eastAsia="Times New Roman" w:hAnsi="Times New Roman"/>
          <w:sz w:val="24"/>
          <w:szCs w:val="24"/>
          <w:lang w:val="ru-RU" w:eastAsia="ru-RU"/>
        </w:rPr>
        <w:t>/</w:t>
      </w:r>
      <w:r w:rsidRPr="00B15552">
        <w:rPr>
          <w:rFonts w:ascii="Times New Roman" w:eastAsia="Times New Roman" w:hAnsi="Times New Roman"/>
          <w:sz w:val="24"/>
          <w:szCs w:val="24"/>
          <w:lang w:eastAsia="ru-RU"/>
        </w:rPr>
        <w:t>index</w:t>
      </w:r>
      <w:r w:rsidRPr="00B15552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proofErr w:type="spellStart"/>
      <w:r w:rsidRPr="00B15552">
        <w:rPr>
          <w:rFonts w:ascii="Times New Roman" w:eastAsia="Times New Roman" w:hAnsi="Times New Roman"/>
          <w:sz w:val="24"/>
          <w:szCs w:val="24"/>
          <w:lang w:eastAsia="ru-RU"/>
        </w:rPr>
        <w:t>htm</w:t>
      </w:r>
      <w:proofErr w:type="spellEnd"/>
    </w:p>
    <w:p w:rsidR="00173F10" w:rsidRPr="00E7393C" w:rsidRDefault="00173F10" w:rsidP="00B155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3. подобрать материал и оформить презентацию по темам:</w:t>
      </w:r>
    </w:p>
    <w:p w:rsidR="00173F10" w:rsidRPr="00E7393C" w:rsidRDefault="00173F10" w:rsidP="00B155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«Закаливание организма»;</w:t>
      </w:r>
      <w:r w:rsidR="00914E3D">
        <w:rPr>
          <w:rFonts w:ascii="Tahoma" w:eastAsia="Times New Roman" w:hAnsi="Tahoma" w:cs="Tahoma"/>
          <w:sz w:val="24"/>
          <w:szCs w:val="24"/>
          <w:lang w:eastAsia="ru-RU"/>
        </w:rPr>
        <w:t xml:space="preserve">  </w:t>
      </w:r>
      <w:r w:rsidRPr="00E7393C">
        <w:rPr>
          <w:rFonts w:ascii="Times New Roman" w:eastAsia="Times New Roman" w:hAnsi="Times New Roman"/>
          <w:sz w:val="24"/>
          <w:szCs w:val="24"/>
          <w:lang w:eastAsia="ru-RU"/>
        </w:rPr>
        <w:t>«Заболевание кожи»</w:t>
      </w:r>
    </w:p>
    <w:p w:rsidR="00173F10" w:rsidRPr="0022776B" w:rsidRDefault="00173F10" w:rsidP="00B155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90625" w:rsidRPr="0022776B" w:rsidRDefault="00890625" w:rsidP="00890625">
      <w:pPr>
        <w:rPr>
          <w:rFonts w:ascii="Times New Roman" w:hAnsi="Times New Roman"/>
          <w:sz w:val="20"/>
          <w:szCs w:val="20"/>
        </w:rPr>
      </w:pPr>
    </w:p>
    <w:p w:rsidR="00497B99" w:rsidRDefault="00783C67">
      <w:r w:rsidRPr="00783C67">
        <w:rPr>
          <w:noProof/>
          <w:lang w:eastAsia="ru-RU"/>
        </w:rPr>
        <w:t xml:space="preserve"> </w:t>
      </w:r>
    </w:p>
    <w:sectPr w:rsidR="00497B99" w:rsidSect="0035278B">
      <w:headerReference w:type="default" r:id="rId15"/>
      <w:pgSz w:w="11906" w:h="16838"/>
      <w:pgMar w:top="720" w:right="720" w:bottom="720" w:left="720" w:header="13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DFB" w:rsidRDefault="008A0DFB" w:rsidP="00C73951">
      <w:pPr>
        <w:spacing w:after="0" w:line="240" w:lineRule="auto"/>
      </w:pPr>
      <w:r>
        <w:separator/>
      </w:r>
    </w:p>
  </w:endnote>
  <w:endnote w:type="continuationSeparator" w:id="0">
    <w:p w:rsidR="008A0DFB" w:rsidRDefault="008A0DFB" w:rsidP="00C7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DFB" w:rsidRDefault="008A0DFB" w:rsidP="00C73951">
      <w:pPr>
        <w:spacing w:after="0" w:line="240" w:lineRule="auto"/>
      </w:pPr>
      <w:r>
        <w:separator/>
      </w:r>
    </w:p>
  </w:footnote>
  <w:footnote w:type="continuationSeparator" w:id="0">
    <w:p w:rsidR="008A0DFB" w:rsidRDefault="008A0DFB" w:rsidP="00C73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78B" w:rsidRPr="00481602" w:rsidRDefault="0035278B" w:rsidP="0035278B">
    <w:pPr>
      <w:pStyle w:val="a3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5EFF"/>
    <w:multiLevelType w:val="hybridMultilevel"/>
    <w:tmpl w:val="6E5095EC"/>
    <w:lvl w:ilvl="0" w:tplc="F3B045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AA50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7C91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67E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DC14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5A5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209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5CB2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81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9D53C3"/>
    <w:multiLevelType w:val="multilevel"/>
    <w:tmpl w:val="63288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4F20EB"/>
    <w:multiLevelType w:val="multilevel"/>
    <w:tmpl w:val="00C62A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61311"/>
    <w:multiLevelType w:val="hybridMultilevel"/>
    <w:tmpl w:val="658AE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D3E2A"/>
    <w:multiLevelType w:val="multilevel"/>
    <w:tmpl w:val="48AEB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232B08"/>
    <w:multiLevelType w:val="multilevel"/>
    <w:tmpl w:val="3060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F42FF9"/>
    <w:multiLevelType w:val="multilevel"/>
    <w:tmpl w:val="4328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C4362A"/>
    <w:multiLevelType w:val="multilevel"/>
    <w:tmpl w:val="2F68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90625"/>
    <w:rsid w:val="000343BA"/>
    <w:rsid w:val="00081777"/>
    <w:rsid w:val="00173F10"/>
    <w:rsid w:val="0022776B"/>
    <w:rsid w:val="0035278B"/>
    <w:rsid w:val="004212AD"/>
    <w:rsid w:val="00497B99"/>
    <w:rsid w:val="005C1C06"/>
    <w:rsid w:val="00783C67"/>
    <w:rsid w:val="0086150F"/>
    <w:rsid w:val="00890625"/>
    <w:rsid w:val="008A0DFB"/>
    <w:rsid w:val="008C6CB4"/>
    <w:rsid w:val="00914E3D"/>
    <w:rsid w:val="00B15552"/>
    <w:rsid w:val="00B67158"/>
    <w:rsid w:val="00BD27BE"/>
    <w:rsid w:val="00C73951"/>
    <w:rsid w:val="00CE63F7"/>
    <w:rsid w:val="00D2633C"/>
    <w:rsid w:val="00D40517"/>
    <w:rsid w:val="00D70158"/>
    <w:rsid w:val="00D72C1B"/>
    <w:rsid w:val="00EA40F0"/>
    <w:rsid w:val="00FE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0"/>
        <o:r id="V:Rule2" type="connector" idref="#_x0000_s1027"/>
        <o:r id="V:Rule3" type="connector" idref="#_x0000_s1031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7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6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062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0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51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7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173F10"/>
  </w:style>
  <w:style w:type="character" w:styleId="a7">
    <w:name w:val="Hyperlink"/>
    <w:basedOn w:val="a0"/>
    <w:uiPriority w:val="99"/>
    <w:unhideWhenUsed/>
    <w:rsid w:val="00173F1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73F10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a9">
    <w:name w:val="Emphasis"/>
    <w:basedOn w:val="a0"/>
    <w:uiPriority w:val="20"/>
    <w:qFormat/>
    <w:rsid w:val="00173F10"/>
    <w:rPr>
      <w:i/>
      <w:iCs/>
    </w:rPr>
  </w:style>
  <w:style w:type="paragraph" w:styleId="aa">
    <w:name w:val="Normal (Web)"/>
    <w:basedOn w:val="a"/>
    <w:uiPriority w:val="99"/>
    <w:unhideWhenUsed/>
    <w:rsid w:val="00173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73F10"/>
    <w:rPr>
      <w:b/>
      <w:bCs/>
    </w:rPr>
  </w:style>
  <w:style w:type="paragraph" w:styleId="ac">
    <w:name w:val="No Spacing"/>
    <w:basedOn w:val="a"/>
    <w:uiPriority w:val="1"/>
    <w:qFormat/>
    <w:rsid w:val="00173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173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173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8C6C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000008b1-1000-4ddd-8e39-2a00475d60ab/index.htm" TargetMode="External"/><Relationship Id="rId13" Type="http://schemas.openxmlformats.org/officeDocument/2006/relationships/hyperlink" Target="http://files.school-collection.edu.ru/dlrstore/000008b1-1000-4ddd-8e39-2a00475d60ab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3c29153b-5800-4a14-9314-7e68999856fe/%5BBIO8_08-41%5D_%5BIM_01%5D.swf" TargetMode="External"/><Relationship Id="rId12" Type="http://schemas.openxmlformats.org/officeDocument/2006/relationships/hyperlink" Target="http://files.school-collection.edu.ru/dlrstore/3c29153b-5800-4a14-9314-7e68999856fe/%5BBIO8_08-41%5D_%5BIM_01%5D.sw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abyblog.ru/community/post/igraem/45108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kidsclever.ru/content/zagadki-pro-koz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igins.org.ua/page.php?id_story=400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3388</Words>
  <Characters>19317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Линия УМК "Биология. 5–11 классы" В. В. Пасечника и др.</vt:lpstr>
      <vt:lpstr>Тема: Кожа: шедевр инженерной мысли</vt:lpstr>
    </vt:vector>
  </TitlesOfParts>
  <Company/>
  <LinksUpToDate>false</LinksUpToDate>
  <CharactersWithSpaces>22660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2016-08-02T22:24:00Z</dcterms:created>
  <dcterms:modified xsi:type="dcterms:W3CDTF">2016-08-02T22:24:00Z</dcterms:modified>
</cp:coreProperties>
</file>