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66" w:rsidRPr="00C154A4" w:rsidRDefault="00200666" w:rsidP="00200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54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</w:p>
    <w:p w:rsidR="00200666" w:rsidRPr="00C154A4" w:rsidRDefault="00200666" w:rsidP="002006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4A4">
        <w:rPr>
          <w:sz w:val="28"/>
          <w:szCs w:val="28"/>
        </w:rPr>
        <w:t xml:space="preserve">Строение человека таково, что его плотность оказывается близкой к плотности воды. У многих людей она чуть меньше, особенно когда желудок пустой, а вода соленая. В таких случаях человек способен свободно находиться на поверхности воды, не боясь утонуть. </w:t>
      </w:r>
    </w:p>
    <w:p w:rsidR="00200666" w:rsidRPr="00C154A4" w:rsidRDefault="00200666" w:rsidP="002006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4A4">
        <w:rPr>
          <w:sz w:val="28"/>
          <w:szCs w:val="28"/>
        </w:rPr>
        <w:t xml:space="preserve">«В среднем человеческое тело немногим тяжелее или легче воды...  Упавший в реку человек почти никогда не пойдет ко дну, если он позволит весу своего тела прийти в соответствие с весом вытесненной им воды – другими словами, если он погрузится в воду почти целиком. Для людей, не умеющих плавать, наиболее правильной будет вертикальная позиция идущего человека, причем голову следует откинуть и погрузить в воду так, чтобы над ней </w:t>
      </w:r>
      <w:proofErr w:type="gramStart"/>
      <w:r w:rsidRPr="00C154A4">
        <w:rPr>
          <w:sz w:val="28"/>
          <w:szCs w:val="28"/>
        </w:rPr>
        <w:t>остав</w:t>
      </w:r>
      <w:r w:rsidRPr="00C154A4">
        <w:rPr>
          <w:sz w:val="28"/>
          <w:szCs w:val="28"/>
        </w:rPr>
        <w:t>а</w:t>
      </w:r>
      <w:r w:rsidRPr="00C154A4">
        <w:rPr>
          <w:sz w:val="28"/>
          <w:szCs w:val="28"/>
        </w:rPr>
        <w:t>лись</w:t>
      </w:r>
      <w:proofErr w:type="gramEnd"/>
      <w:r w:rsidRPr="00C154A4">
        <w:rPr>
          <w:sz w:val="28"/>
          <w:szCs w:val="28"/>
        </w:rPr>
        <w:t xml:space="preserve"> только рот и нос. Приняв подобную позу, вы обнаружите, что без всяких усилий и труда держитесь у самой поверхности.  Однако совершенно очевидно, что вес человеческого тела и вес воды, которую оно вытесняет, находятся лишь в весьма хрупком равновесии, так что достаточно ничтожного пустяка, чтобы оно нарушилось в ту или иную сторону. Например, рука, поднятая над водой и тем самым лишенная ее поддержки, представляет собой добавочный вес, кот</w:t>
      </w:r>
      <w:r w:rsidRPr="00C154A4">
        <w:rPr>
          <w:sz w:val="28"/>
          <w:szCs w:val="28"/>
        </w:rPr>
        <w:t>о</w:t>
      </w:r>
      <w:r w:rsidRPr="00C154A4">
        <w:rPr>
          <w:sz w:val="28"/>
          <w:szCs w:val="28"/>
        </w:rPr>
        <w:t xml:space="preserve">рого достаточно, чтобы голова ушла под воду целиком, тогда </w:t>
      </w:r>
      <w:proofErr w:type="gramStart"/>
      <w:r w:rsidRPr="00C154A4">
        <w:rPr>
          <w:sz w:val="28"/>
          <w:szCs w:val="28"/>
        </w:rPr>
        <w:t>как</w:t>
      </w:r>
      <w:proofErr w:type="gramEnd"/>
      <w:r w:rsidRPr="00C154A4">
        <w:rPr>
          <w:sz w:val="28"/>
          <w:szCs w:val="28"/>
        </w:rPr>
        <w:t xml:space="preserve"> случайно схваченный даже небольшой кусок дерева позволит вам приподнять голову и оглядеться.  Человек, не умеющий плавать, обычно начинает биться в воде, вскидывает руки и старается держать голову, как всегда, прямо. В результате рот и ноздри оказываются под водой, которая при попытке вздохнуть проник</w:t>
      </w:r>
      <w:r w:rsidRPr="00C154A4">
        <w:rPr>
          <w:sz w:val="28"/>
          <w:szCs w:val="28"/>
        </w:rPr>
        <w:t>а</w:t>
      </w:r>
      <w:r w:rsidRPr="00C154A4">
        <w:rPr>
          <w:sz w:val="28"/>
          <w:szCs w:val="28"/>
        </w:rPr>
        <w:t>ет в легкие. Кроме того, большое ее количество попадает в желудок, и все тело становится тяжелее настолько, насколько вода тяжелее воздуха, наполнявшего эти полости прежде. Как правило, этой разницы достаточно для того, чтобы ч</w:t>
      </w:r>
      <w:r w:rsidRPr="00C154A4">
        <w:rPr>
          <w:sz w:val="28"/>
          <w:szCs w:val="28"/>
        </w:rPr>
        <w:t>е</w:t>
      </w:r>
      <w:r w:rsidRPr="00C154A4">
        <w:rPr>
          <w:sz w:val="28"/>
          <w:szCs w:val="28"/>
        </w:rPr>
        <w:t>ловек пошел ко дну». Эдгар</w:t>
      </w:r>
      <w:proofErr w:type="gramStart"/>
      <w:r w:rsidRPr="00C154A4">
        <w:rPr>
          <w:sz w:val="28"/>
          <w:szCs w:val="28"/>
        </w:rPr>
        <w:t xml:space="preserve"> П</w:t>
      </w:r>
      <w:proofErr w:type="gramEnd"/>
      <w:r w:rsidRPr="00C154A4">
        <w:rPr>
          <w:sz w:val="28"/>
          <w:szCs w:val="28"/>
        </w:rPr>
        <w:t>о</w:t>
      </w: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66"/>
    <w:rsid w:val="000658CD"/>
    <w:rsid w:val="0015564E"/>
    <w:rsid w:val="00200666"/>
    <w:rsid w:val="00850AA6"/>
    <w:rsid w:val="00AC3664"/>
    <w:rsid w:val="00B87A1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1546</Characters>
  <Application>Microsoft Office Word</Application>
  <DocSecurity>0</DocSecurity>
  <Lines>49</Lines>
  <Paragraphs>24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2017-11-19T11:47:00Z</dcterms:created>
  <dcterms:modified xsi:type="dcterms:W3CDTF">2017-11-19T11:47:00Z</dcterms:modified>
</cp:coreProperties>
</file>