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86" w:rsidRDefault="00A20A86" w:rsidP="00A20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A86" w:rsidRDefault="00A20A86" w:rsidP="00A20A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2</w:t>
      </w:r>
    </w:p>
    <w:p w:rsidR="00A20A86" w:rsidRDefault="00A20A86" w:rsidP="00A20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Физические величины. Измерение физических величин.</w:t>
      </w:r>
    </w:p>
    <w:p w:rsidR="00A20A86" w:rsidRDefault="00A20A86" w:rsidP="00A20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Решаемые на уроке проблемы: Какие виды научных знаний и методы их получения существуют? Что такое физическая величина, цена деления измерительного прибора, единица измерения физической величины?</w:t>
      </w:r>
    </w:p>
    <w:p w:rsidR="00A20A86" w:rsidRDefault="00A20A86" w:rsidP="00A20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открытия нового знания.</w:t>
      </w:r>
    </w:p>
    <w:tbl>
      <w:tblPr>
        <w:tblStyle w:val="a4"/>
        <w:tblW w:w="9301" w:type="dxa"/>
        <w:jc w:val="center"/>
        <w:tblInd w:w="22" w:type="dxa"/>
        <w:tblLook w:val="04A0" w:firstRow="1" w:lastRow="0" w:firstColumn="1" w:lastColumn="0" w:noHBand="0" w:noVBand="1"/>
      </w:tblPr>
      <w:tblGrid>
        <w:gridCol w:w="1876"/>
        <w:gridCol w:w="2315"/>
        <w:gridCol w:w="2315"/>
        <w:gridCol w:w="2785"/>
        <w:gridCol w:w="10"/>
      </w:tblGrid>
      <w:tr w:rsidR="00A20A86" w:rsidTr="000728BE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86" w:rsidRDefault="00A20A86" w:rsidP="000728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урока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6" w:rsidRPr="00CE1E01" w:rsidRDefault="00A20A86" w:rsidP="000728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учащихся с методами изучения физических явлений. Дать понятие о физических величинах и способах их измерения.  </w:t>
            </w:r>
          </w:p>
        </w:tc>
      </w:tr>
      <w:tr w:rsidR="00A20A86" w:rsidTr="000728BE">
        <w:trPr>
          <w:gridAfter w:val="1"/>
          <w:wAfter w:w="10" w:type="dxa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86" w:rsidRDefault="00A20A86" w:rsidP="000728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Планируемые результаты</w:t>
            </w:r>
          </w:p>
          <w:p w:rsidR="00A20A86" w:rsidRDefault="00A20A86" w:rsidP="000728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86" w:rsidRDefault="00A20A86" w:rsidP="00072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Предметные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86" w:rsidRDefault="00A20A86" w:rsidP="00072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Личностные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86" w:rsidRDefault="00A20A86" w:rsidP="00072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Метапредметные</w:t>
            </w:r>
            <w:proofErr w:type="spellEnd"/>
          </w:p>
        </w:tc>
      </w:tr>
      <w:tr w:rsidR="00A20A86" w:rsidTr="000728BE">
        <w:trPr>
          <w:gridAfter w:val="1"/>
          <w:wAfter w:w="10" w:type="dxa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86" w:rsidRDefault="00A20A86" w:rsidP="000728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6" w:rsidRPr="00C34407" w:rsidRDefault="00A20A86" w:rsidP="000728B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4407">
              <w:rPr>
                <w:rFonts w:ascii="Times New Roman" w:eastAsia="MS Mincho" w:hAnsi="Times New Roman" w:cs="Times New Roman"/>
                <w:sz w:val="20"/>
                <w:szCs w:val="20"/>
              </w:rPr>
              <w:t>Научиться определять расстояния, промежутки времени, температуру;</w:t>
            </w:r>
          </w:p>
          <w:p w:rsidR="00A20A86" w:rsidRPr="00C34407" w:rsidRDefault="00A20A86" w:rsidP="000728B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4407">
              <w:rPr>
                <w:rFonts w:ascii="Times New Roman" w:eastAsia="MS Mincho" w:hAnsi="Times New Roman" w:cs="Times New Roman"/>
                <w:sz w:val="20"/>
                <w:szCs w:val="20"/>
              </w:rPr>
              <w:t>обрабатывать результаты измерений;</w:t>
            </w:r>
          </w:p>
          <w:p w:rsidR="00A20A86" w:rsidRPr="00C34407" w:rsidRDefault="00A20A86" w:rsidP="000728B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4407">
              <w:rPr>
                <w:rFonts w:ascii="Times New Roman" w:eastAsia="MS Mincho" w:hAnsi="Times New Roman" w:cs="Times New Roman"/>
                <w:sz w:val="20"/>
                <w:szCs w:val="20"/>
              </w:rPr>
              <w:t>определять цену деления шкалы измерительного цилиндра;</w:t>
            </w:r>
          </w:p>
          <w:p w:rsidR="00A20A86" w:rsidRPr="00C34407" w:rsidRDefault="00A20A86" w:rsidP="000728B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4407">
              <w:rPr>
                <w:rFonts w:ascii="Times New Roman" w:eastAsia="MS Mincho" w:hAnsi="Times New Roman" w:cs="Times New Roman"/>
                <w:sz w:val="20"/>
                <w:szCs w:val="20"/>
              </w:rPr>
              <w:t>определять объем жидкости с помощью измерительного цилиндра;</w:t>
            </w:r>
          </w:p>
          <w:p w:rsidR="00A20A86" w:rsidRDefault="00A20A86" w:rsidP="000728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407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переводить значения физических величин в СИ.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6" w:rsidRPr="00C34407" w:rsidRDefault="00A20A86" w:rsidP="000728B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4407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Формирование социальных компетенций:  уважения к личности и ее достоинствам,  доброжелательного отношения к окружающим.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6" w:rsidRPr="00C34407" w:rsidRDefault="00A20A86" w:rsidP="000728BE">
            <w:pPr>
              <w:widowControl w:val="0"/>
              <w:autoSpaceDE w:val="0"/>
              <w:autoSpaceDN w:val="0"/>
              <w:adjustRightInd w:val="0"/>
              <w:spacing w:line="269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C34407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407">
              <w:rPr>
                <w:rFonts w:ascii="Times New Roman" w:eastAsia="MS Mincho" w:hAnsi="Times New Roman" w:cs="Times New Roman"/>
                <w:b/>
                <w:i/>
                <w:color w:val="000000"/>
                <w:sz w:val="20"/>
                <w:szCs w:val="20"/>
              </w:rPr>
              <w:t>Коммуникативные</w:t>
            </w:r>
            <w:r w:rsidRPr="00C34407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: уметь  планировать учебное сотрудничество с одноклассником, корректировать его действия.</w:t>
            </w:r>
          </w:p>
          <w:p w:rsidR="00A20A86" w:rsidRPr="00C34407" w:rsidRDefault="00A20A86" w:rsidP="000728BE">
            <w:pPr>
              <w:widowControl w:val="0"/>
              <w:autoSpaceDE w:val="0"/>
              <w:autoSpaceDN w:val="0"/>
              <w:adjustRightInd w:val="0"/>
              <w:spacing w:line="269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4407">
              <w:rPr>
                <w:rFonts w:ascii="Times New Roman" w:eastAsia="MS Mincho" w:hAnsi="Times New Roman" w:cs="Times New Roman"/>
                <w:b/>
                <w:i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C34407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: уметь определять последовательность промежуточных целей с учетом конечного результата; составлять план и определять последовательность действий.</w:t>
            </w:r>
          </w:p>
          <w:p w:rsidR="00A20A86" w:rsidRPr="00C34407" w:rsidRDefault="00A20A86" w:rsidP="000728BE">
            <w:pPr>
              <w:widowControl w:val="0"/>
              <w:autoSpaceDE w:val="0"/>
              <w:autoSpaceDN w:val="0"/>
              <w:adjustRightInd w:val="0"/>
              <w:spacing w:line="269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C34407">
              <w:rPr>
                <w:rFonts w:ascii="Times New Roman" w:eastAsia="MS Mincho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</w:t>
            </w:r>
            <w:r w:rsidRPr="00C34407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: уметь самостоятельно создавать алгоритм действий; умение безопасного и эффективного использования лабораторного оборудования, проведение точных измерений и адекватной оценки полученных результатов.</w:t>
            </w:r>
          </w:p>
          <w:p w:rsidR="00A20A86" w:rsidRDefault="00A20A86" w:rsidP="000728BE">
            <w:pPr>
              <w:widowControl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0A86" w:rsidTr="000728BE">
        <w:trPr>
          <w:jc w:val="center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86" w:rsidRDefault="00A20A86" w:rsidP="00072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Оборудование </w:t>
            </w:r>
          </w:p>
        </w:tc>
      </w:tr>
      <w:tr w:rsidR="00A20A86" w:rsidTr="000728BE">
        <w:trPr>
          <w:jc w:val="center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6" w:rsidRPr="005F2A4C" w:rsidRDefault="00A20A86" w:rsidP="000728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2A4C">
              <w:rPr>
                <w:rFonts w:ascii="Times New Roman" w:hAnsi="Times New Roman" w:cs="Times New Roman"/>
                <w:sz w:val="20"/>
                <w:szCs w:val="20"/>
              </w:rPr>
              <w:t>змерительные приборы (линейка, мензурка, измерительные цилиндры, термометр, секундомер, амперметр демонстрационный, вольтметр демонстрационный и др.)</w:t>
            </w:r>
            <w:proofErr w:type="gramEnd"/>
          </w:p>
        </w:tc>
      </w:tr>
    </w:tbl>
    <w:p w:rsidR="00A20A86" w:rsidRDefault="00A20A86" w:rsidP="00A20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A86" w:rsidRDefault="00A20A86" w:rsidP="00A20A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A20A86" w:rsidRDefault="00A20A86" w:rsidP="00A20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A20A86" w:rsidRDefault="00A20A86" w:rsidP="00A20A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приветствует учащихся, доброжелательно напоминает им о необходимости приготовить к уроку учебник, тетрадь, ручку и другие необходимые принадлежности.</w:t>
      </w:r>
    </w:p>
    <w:p w:rsidR="00A20A86" w:rsidRDefault="00A20A86" w:rsidP="00A20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Актуализация знаний и объяснение. 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Вы уже знакомы с некоторыми физическими  терминами и уже знакомы с самой наукой физикой. Давайте постараемся доказать это на деле.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Выберете из тех слов, которые появляются на доске те, которые относятся к понятию «физическое тело». 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Плавление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Сантиметр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Килограмм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стул и шарик.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попробуйте, пожалуйста, определить из вновь появившихся слов на экране, какие имеют отношение к понятию «вещество».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Термометр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Гроза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Падение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железо и вода.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найдите слово, относящееся к понятию физическое явление.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 «падение».</w:t>
      </w:r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уже знаете, что для изучения различных физических явлений, происходящих с физическими телами, часто приходится ставить различные опыты, а во время проведения опытов выполнять измерения. Для проведения измерений требуются физические приборы.</w:t>
      </w:r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значит, измерить физическую величину? Это значит, что ее нужно сравнить с другой однородной величиной, принятой за единицу.  Если я измерю длину пути в футах, а вы, например,  в саженях, то, скорее всего, сразу нам трудно будет друг друга понять. (Справка: 1 сажень = 7 англ. футов = 8,4 дюйма = 2,1336 м). По этой причине во всем мире стараются измерять физические величины в одних и тех же единицах.</w:t>
      </w:r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1963 году была принята единая Международная система единиц – СИ (система интернациональная). Именно в этой системе измерений мы будем работать. Например, длина, масса, время – физические величины, которые в системе СИ измеряются соответственно в метрах, килограммах, секундах.</w:t>
      </w:r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учитель записывает:</w:t>
      </w:r>
    </w:p>
    <w:p w:rsidR="00A20A86" w:rsidRDefault="00A20A86" w:rsidP="00A20A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</w:t>
      </w:r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Единица длины – метр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Единица времени – секунда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Единица массы – килограмм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обращает внимание учеников, что, несмотря на то, что очень часто мы употребляем для измерения времени такие единицы, как часы и минуты, в системе СИ основной единицей измерения времени является секунда. Все последующие расчеты будут вестись в основном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СИ.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применяются единицы, которые в 10, 100, 1000 и т.д. раз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кратные. Эти единицы получили наименования с соответствующими приставками, взятыми из греческого языка. 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«Дека» – 10,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 - 100,  «кило»  - 1000.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используются единицы, которые в 10, 100,  1000 и т.д.  раз меньше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дольные, то применяют приставки, взятые из латинского языка.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«Деци» - 0,1,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- 0,01,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- 0,001.</w:t>
      </w:r>
    </w:p>
    <w:p w:rsidR="00A20A86" w:rsidRDefault="00A20A86" w:rsidP="00A20A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размещена таблица приставок к названиям единиц. Учитель подробно объясняет все приставки, приводя примеры.</w:t>
      </w:r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задает вопрос: «Как же нам работать с приборами и вести отсчет?» На демонстрационном столе размещены приборы уже известные учащимся (линейка, термометр) и те, которые они видят впервые (измерительный цилиндр, амперметр, вольтметр). На столах у учащихся находятся измерительные цилиндры. Что же объединяет эти приборы? У них есть измерительная шкала. Как же начать работать с любым из этих приборов? Необходимо обратить внимание на измерительную шкалу.</w:t>
      </w:r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в руки самую обыкновенную линейку. Учащиеся берут свои линейки, а учитель выводит на доску изображение линейки. С помощью линеек, находящихся у вас в руках, можно измерить длину любого предмета, но во внесистемных единицах – сантиметрах. На шкале мы видим штрихи, рядом с некоторыми из них расположены числа.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начать работать с измерительным прибором, надо определить, какое самое маленькое значение можно измерить с помощью этого прибора. Самое маленькое значение – цена деления прибора. Для определения цены деления прибора необходимо выполнить ряд последовательных действий. </w:t>
      </w:r>
    </w:p>
    <w:p w:rsidR="00A20A86" w:rsidRDefault="00A20A86" w:rsidP="00A20A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шкале прибора найти два любых ближайших штриха, рядом с которыми расположены числа.</w:t>
      </w:r>
    </w:p>
    <w:p w:rsidR="00A20A86" w:rsidRDefault="00A20A86" w:rsidP="00A20A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большего числа вычесть меньшее и полученный результат  разделить на число делений между этими штрихами.</w:t>
      </w:r>
      <w:proofErr w:type="gramEnd"/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 фотографии линейки на доске определяет вместе с учащимися цену деления линейки, предлагая затем им самостоятельно найти цену деления их линеек, переводя полученное значение цены деления в систему СИ.</w:t>
      </w:r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учитель демонстрирует на доске фотографию шкалы термометра, и говорит, обращаясь к учащимся: «Обратимся с вами к следующему примеру. Я буду делать небольшие паузы, чтобы каждый из вас смог проделать это задание самостоятельно. </w:t>
      </w:r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шкала термометра. Мы видим, что единицей измерения физической величины температуры является градус Цельсия. Мы видим нанесенные на шкалу штрихи. Рядом с некоторыми штрихами видим числа.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Находим два ближайших друг к другу штриха, рядом с которыми расположены числа.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Вычитаем из большего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Считаем количество делений между данными штрихами. Делим полученную разность на количество делений, получая тем самым цену деления этого прибора – термометра». </w:t>
      </w:r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Закрепление. </w:t>
      </w:r>
    </w:p>
    <w:p w:rsidR="00A20A86" w:rsidRPr="00AF582F" w:rsidRDefault="00A20A86" w:rsidP="00A20A8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>Пользуясь алгоритмом определения цены деления прибора, учащиеся находят цену деления измерительного цилиндра, находящегося у них на столе. После проговаривания алгоритма и определения цены деления измерительного цилиндра учащимся предлагается самостоятельно найти цену деления приборов по рисункам 7 и 11 учебника.</w:t>
      </w:r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дом: </w:t>
      </w:r>
      <w:r>
        <w:rPr>
          <w:rFonts w:ascii="Arial" w:hAnsi="Arial" w:cs="Arial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A20A86" w:rsidRPr="00AF582F" w:rsidRDefault="00A20A86" w:rsidP="00A20A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Провести исследования старинных мер измерения (верста, аршин, вершок, пуд, фунт). </w:t>
      </w:r>
    </w:p>
    <w:p w:rsidR="00A20A86" w:rsidRPr="00AF582F" w:rsidRDefault="00A20A86" w:rsidP="00A20A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4.3 в рабочей тетради к учебнику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F5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выполнения домашнего задания. </w:t>
      </w:r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Комментирование и выставление оценок учащимся.</w:t>
      </w:r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Что осталось не до конца понятым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изученного на уроке? Как бы я оценил свою работу? </w:t>
      </w:r>
    </w:p>
    <w:p w:rsidR="00A20A86" w:rsidRDefault="00A20A86" w:rsidP="00A20A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6BF6" w:rsidRDefault="00366BF6">
      <w:bookmarkStart w:id="0" w:name="_GoBack"/>
      <w:bookmarkEnd w:id="0"/>
    </w:p>
    <w:sectPr w:rsidR="0036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6A2"/>
    <w:multiLevelType w:val="hybridMultilevel"/>
    <w:tmpl w:val="AC4A41C2"/>
    <w:lvl w:ilvl="0" w:tplc="450AD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7D3875"/>
    <w:multiLevelType w:val="hybridMultilevel"/>
    <w:tmpl w:val="66403EDC"/>
    <w:lvl w:ilvl="0" w:tplc="B51CA41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CC3FC2"/>
    <w:multiLevelType w:val="hybridMultilevel"/>
    <w:tmpl w:val="132CE680"/>
    <w:lvl w:ilvl="0" w:tplc="33C20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86"/>
    <w:rsid w:val="00366BF6"/>
    <w:rsid w:val="00A2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A86"/>
    <w:pPr>
      <w:ind w:left="720"/>
      <w:contextualSpacing/>
    </w:pPr>
  </w:style>
  <w:style w:type="table" w:styleId="a4">
    <w:name w:val="Table Grid"/>
    <w:basedOn w:val="a1"/>
    <w:uiPriority w:val="59"/>
    <w:rsid w:val="00A2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A86"/>
    <w:pPr>
      <w:ind w:left="720"/>
      <w:contextualSpacing/>
    </w:pPr>
  </w:style>
  <w:style w:type="table" w:styleId="a4">
    <w:name w:val="Table Grid"/>
    <w:basedOn w:val="a1"/>
    <w:uiPriority w:val="59"/>
    <w:rsid w:val="00A2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2017-12-14T15:43:00Z</dcterms:created>
  <dcterms:modified xsi:type="dcterms:W3CDTF">2017-12-14T15:44:00Z</dcterms:modified>
</cp:coreProperties>
</file>