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0E" w:rsidRDefault="002C3D0E" w:rsidP="00DE0A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E0A96" w:rsidRDefault="0053423D" w:rsidP="00037AE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0A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Муниципальное бюджетное общеобразовательное учреждение</w:t>
      </w:r>
    </w:p>
    <w:p w:rsidR="0053423D" w:rsidRPr="00DE0A96" w:rsidRDefault="0053423D" w:rsidP="00DE0A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E0A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«Лицей № 15» города Воронежа</w:t>
      </w:r>
    </w:p>
    <w:p w:rsidR="00DE0A96" w:rsidRDefault="00DE0A96" w:rsidP="00DE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784F" w:rsidRPr="00DE0A96" w:rsidRDefault="0053423D" w:rsidP="00DE0A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E0A96">
        <w:rPr>
          <w:rFonts w:ascii="Times New Roman" w:hAnsi="Times New Roman" w:cs="Times New Roman"/>
          <w:sz w:val="28"/>
          <w:szCs w:val="28"/>
        </w:rPr>
        <w:t xml:space="preserve">Всероссийский заочный конкурс </w:t>
      </w:r>
      <w:r w:rsidRPr="00DE0A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«Я учу физику»</w:t>
      </w:r>
    </w:p>
    <w:p w:rsidR="0053423D" w:rsidRPr="00DE0A96" w:rsidRDefault="0053423D" w:rsidP="00DE0A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E0A96">
        <w:rPr>
          <w:rFonts w:ascii="Times New Roman" w:hAnsi="Times New Roman" w:cs="Times New Roman"/>
          <w:sz w:val="28"/>
          <w:szCs w:val="28"/>
        </w:rPr>
        <w:t>Номинация «Физика вокруг нас»</w:t>
      </w:r>
    </w:p>
    <w:p w:rsidR="00DE0A96" w:rsidRDefault="00DE0A96" w:rsidP="00DE0A96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3423D" w:rsidRPr="00DE0A96" w:rsidRDefault="00DE0A96" w:rsidP="006F5E0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Выполнила у</w:t>
      </w:r>
      <w:r w:rsidR="0053423D" w:rsidRPr="00DE0A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чащаяся:</w:t>
      </w:r>
      <w:r w:rsidR="0053423D" w:rsidRPr="00DE0A9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3423D" w:rsidRPr="00DE0A96" w:rsidRDefault="0053423D" w:rsidP="006F5E0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DE0A96">
        <w:rPr>
          <w:rFonts w:ascii="Times New Roman" w:hAnsi="Times New Roman" w:cs="Times New Roman"/>
          <w:sz w:val="28"/>
          <w:szCs w:val="28"/>
        </w:rPr>
        <w:t>Колесова Юлия, 8</w:t>
      </w:r>
      <w:proofErr w:type="gramStart"/>
      <w:r w:rsidRPr="00DE0A96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DE0A96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3423D" w:rsidRPr="00DE0A96" w:rsidRDefault="0053423D" w:rsidP="006F5E0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DE0A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Руководитель:</w:t>
      </w:r>
      <w:r w:rsidRPr="00DE0A9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E0A96" w:rsidRDefault="0053423D" w:rsidP="006F5E0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DE0A96">
        <w:rPr>
          <w:rFonts w:ascii="Times New Roman" w:hAnsi="Times New Roman" w:cs="Times New Roman"/>
          <w:sz w:val="28"/>
          <w:szCs w:val="28"/>
        </w:rPr>
        <w:t xml:space="preserve">учитель физики </w:t>
      </w:r>
    </w:p>
    <w:p w:rsidR="0053423D" w:rsidRDefault="0053423D" w:rsidP="006F5E0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0A96">
        <w:rPr>
          <w:rFonts w:ascii="Times New Roman" w:hAnsi="Times New Roman" w:cs="Times New Roman"/>
          <w:sz w:val="28"/>
          <w:szCs w:val="28"/>
        </w:rPr>
        <w:t>Валуйская</w:t>
      </w:r>
      <w:proofErr w:type="spellEnd"/>
      <w:r w:rsidRPr="00DE0A96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DE0A96" w:rsidRDefault="00DE0A96" w:rsidP="00DE0A96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DE0A96" w:rsidRDefault="00DE0A96" w:rsidP="00286F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E0A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«Физика света в природе»</w:t>
      </w:r>
    </w:p>
    <w:p w:rsidR="00286F21" w:rsidRPr="00DE0A96" w:rsidRDefault="00286F21" w:rsidP="00286F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3423D" w:rsidRPr="00DE0A96" w:rsidRDefault="0053423D" w:rsidP="00DE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A96">
        <w:rPr>
          <w:rFonts w:ascii="Times New Roman" w:hAnsi="Times New Roman" w:cs="Times New Roman"/>
          <w:sz w:val="28"/>
          <w:szCs w:val="28"/>
        </w:rPr>
        <w:t>Физика – это не просто наука. Физика – это жизнь! Каждую секунду, каждую минуту, каждый час вокруг нас происходят множество физических явлений. Мы видим их каждый день, но очень часто даже не задумываемся</w:t>
      </w:r>
      <w:r w:rsidR="004A1D4B">
        <w:rPr>
          <w:rFonts w:ascii="Times New Roman" w:hAnsi="Times New Roman" w:cs="Times New Roman"/>
          <w:sz w:val="28"/>
          <w:szCs w:val="28"/>
        </w:rPr>
        <w:t>,</w:t>
      </w:r>
      <w:r w:rsidRPr="00DE0A96">
        <w:rPr>
          <w:rFonts w:ascii="Times New Roman" w:hAnsi="Times New Roman" w:cs="Times New Roman"/>
          <w:sz w:val="28"/>
          <w:szCs w:val="28"/>
        </w:rPr>
        <w:t xml:space="preserve"> как и почему это происходит.</w:t>
      </w:r>
    </w:p>
    <w:p w:rsidR="0053423D" w:rsidRPr="00DE0A96" w:rsidRDefault="0053423D" w:rsidP="00DE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A96">
        <w:rPr>
          <w:rFonts w:ascii="Times New Roman" w:hAnsi="Times New Roman" w:cs="Times New Roman"/>
          <w:sz w:val="28"/>
          <w:szCs w:val="28"/>
        </w:rPr>
        <w:t xml:space="preserve">В физике изучают различные группы явлений, например: механические и звуковые, тепловые, электромагнитные и световые. </w:t>
      </w:r>
    </w:p>
    <w:p w:rsidR="0053423D" w:rsidRPr="00DE0A96" w:rsidRDefault="0053423D" w:rsidP="00DE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A96">
        <w:rPr>
          <w:rFonts w:ascii="Times New Roman" w:hAnsi="Times New Roman" w:cs="Times New Roman"/>
          <w:sz w:val="28"/>
          <w:szCs w:val="28"/>
        </w:rPr>
        <w:t>Но</w:t>
      </w:r>
      <w:r w:rsidR="004A1D4B">
        <w:rPr>
          <w:rFonts w:ascii="Times New Roman" w:hAnsi="Times New Roman" w:cs="Times New Roman"/>
          <w:sz w:val="28"/>
          <w:szCs w:val="28"/>
        </w:rPr>
        <w:t>,</w:t>
      </w:r>
      <w:r w:rsidRPr="00DE0A96">
        <w:rPr>
          <w:rFonts w:ascii="Times New Roman" w:hAnsi="Times New Roman" w:cs="Times New Roman"/>
          <w:sz w:val="28"/>
          <w:szCs w:val="28"/>
        </w:rPr>
        <w:t xml:space="preserve"> на мой взгляд</w:t>
      </w:r>
      <w:r w:rsidR="004A1D4B">
        <w:rPr>
          <w:rFonts w:ascii="Times New Roman" w:hAnsi="Times New Roman" w:cs="Times New Roman"/>
          <w:sz w:val="28"/>
          <w:szCs w:val="28"/>
        </w:rPr>
        <w:t>,</w:t>
      </w:r>
      <w:r w:rsidRPr="00DE0A96">
        <w:rPr>
          <w:rFonts w:ascii="Times New Roman" w:hAnsi="Times New Roman" w:cs="Times New Roman"/>
          <w:sz w:val="28"/>
          <w:szCs w:val="28"/>
        </w:rPr>
        <w:t xml:space="preserve"> нет более удивительных, красивых и зрелищных явлений в физике</w:t>
      </w:r>
      <w:r w:rsidR="004A1D4B">
        <w:rPr>
          <w:rFonts w:ascii="Times New Roman" w:hAnsi="Times New Roman" w:cs="Times New Roman"/>
          <w:sz w:val="28"/>
          <w:szCs w:val="28"/>
        </w:rPr>
        <w:t>,</w:t>
      </w:r>
      <w:r w:rsidRPr="00DE0A96">
        <w:rPr>
          <w:rFonts w:ascii="Times New Roman" w:hAnsi="Times New Roman" w:cs="Times New Roman"/>
          <w:sz w:val="28"/>
          <w:szCs w:val="28"/>
        </w:rPr>
        <w:t xml:space="preserve"> чем </w:t>
      </w:r>
      <w:r w:rsidR="004A1D4B">
        <w:rPr>
          <w:rFonts w:ascii="Times New Roman" w:hAnsi="Times New Roman" w:cs="Times New Roman"/>
          <w:sz w:val="28"/>
          <w:szCs w:val="28"/>
        </w:rPr>
        <w:t xml:space="preserve">явления </w:t>
      </w:r>
      <w:r w:rsidRPr="00DE0A96">
        <w:rPr>
          <w:rFonts w:ascii="Times New Roman" w:hAnsi="Times New Roman" w:cs="Times New Roman"/>
          <w:sz w:val="28"/>
          <w:szCs w:val="28"/>
        </w:rPr>
        <w:t>световые! Днем и ночью, утром и вечером, на улице и дома, в городе и в деревне - везде нашим постоянным спутником является свет. Благодаря свету мы видим окружающие нас предметы. Без него немыслима и невозможна наша жизнь.</w:t>
      </w:r>
    </w:p>
    <w:p w:rsidR="004A1D4B" w:rsidRDefault="004A1D4B" w:rsidP="00DE0A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86F21" w:rsidRPr="00286F21" w:rsidRDefault="0053423D" w:rsidP="00C62B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0A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Что </w:t>
      </w:r>
      <w:r w:rsidR="004A1D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же </w:t>
      </w:r>
      <w:r w:rsidRPr="00DE0A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такое свет?</w:t>
      </w:r>
    </w:p>
    <w:p w:rsidR="0053423D" w:rsidRPr="00DE0A96" w:rsidRDefault="0053423D" w:rsidP="00DE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A96">
        <w:rPr>
          <w:rFonts w:ascii="Times New Roman" w:hAnsi="Times New Roman" w:cs="Times New Roman"/>
          <w:sz w:val="28"/>
          <w:szCs w:val="28"/>
        </w:rPr>
        <w:t xml:space="preserve">Свет – это видимое излучение. </w:t>
      </w:r>
    </w:p>
    <w:p w:rsidR="0053423D" w:rsidRPr="00DE0A96" w:rsidRDefault="0053423D" w:rsidP="004A1D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A96">
        <w:rPr>
          <w:rFonts w:ascii="Times New Roman" w:hAnsi="Times New Roman" w:cs="Times New Roman"/>
          <w:sz w:val="28"/>
          <w:szCs w:val="28"/>
        </w:rPr>
        <w:t xml:space="preserve">Любой объект излучающий свет называется источником света. </w:t>
      </w:r>
    </w:p>
    <w:p w:rsidR="004A1D4B" w:rsidRDefault="004A1D4B" w:rsidP="00DE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 источники света делят</w:t>
      </w:r>
      <w:r w:rsidR="00D8784F" w:rsidRPr="00DE0A96">
        <w:rPr>
          <w:rFonts w:ascii="Times New Roman" w:hAnsi="Times New Roman" w:cs="Times New Roman"/>
          <w:sz w:val="28"/>
          <w:szCs w:val="28"/>
        </w:rPr>
        <w:t xml:space="preserve"> на природные (Солнце, звезды, </w:t>
      </w:r>
      <w:r>
        <w:rPr>
          <w:rFonts w:ascii="Times New Roman" w:hAnsi="Times New Roman" w:cs="Times New Roman"/>
          <w:sz w:val="28"/>
          <w:szCs w:val="28"/>
        </w:rPr>
        <w:t>растения, грибы, животные</w:t>
      </w:r>
      <w:r w:rsidR="00D8784F" w:rsidRPr="00DE0A96">
        <w:rPr>
          <w:rFonts w:ascii="Times New Roman" w:hAnsi="Times New Roman" w:cs="Times New Roman"/>
          <w:sz w:val="28"/>
          <w:szCs w:val="28"/>
        </w:rPr>
        <w:t xml:space="preserve">) и искусственные </w:t>
      </w:r>
      <w:r w:rsidR="003F4875">
        <w:rPr>
          <w:rFonts w:ascii="Times New Roman" w:hAnsi="Times New Roman" w:cs="Times New Roman"/>
          <w:sz w:val="28"/>
          <w:szCs w:val="28"/>
        </w:rPr>
        <w:t xml:space="preserve">источники света </w:t>
      </w:r>
      <w:r w:rsidR="00D8784F" w:rsidRPr="00DE0A96">
        <w:rPr>
          <w:rFonts w:ascii="Times New Roman" w:hAnsi="Times New Roman" w:cs="Times New Roman"/>
          <w:sz w:val="28"/>
          <w:szCs w:val="28"/>
        </w:rPr>
        <w:t>(ла</w:t>
      </w:r>
      <w:r>
        <w:rPr>
          <w:rFonts w:ascii="Times New Roman" w:hAnsi="Times New Roman" w:cs="Times New Roman"/>
          <w:sz w:val="28"/>
          <w:szCs w:val="28"/>
        </w:rPr>
        <w:t>мпы накаливания, гирлянды</w:t>
      </w:r>
      <w:r w:rsidR="00D8784F" w:rsidRPr="00DE0A96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D8784F" w:rsidRPr="00DE0A96" w:rsidRDefault="00D8784F" w:rsidP="00DE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A96">
        <w:rPr>
          <w:rFonts w:ascii="Times New Roman" w:hAnsi="Times New Roman" w:cs="Times New Roman"/>
          <w:sz w:val="28"/>
          <w:szCs w:val="28"/>
        </w:rPr>
        <w:t>Но есть и другая классификация. Источники света делят на тепловые (свеча, костер, Солн</w:t>
      </w:r>
      <w:r w:rsidR="004A1D4B">
        <w:rPr>
          <w:rFonts w:ascii="Times New Roman" w:hAnsi="Times New Roman" w:cs="Times New Roman"/>
          <w:sz w:val="28"/>
          <w:szCs w:val="28"/>
        </w:rPr>
        <w:t>це</w:t>
      </w:r>
      <w:r w:rsidRPr="00DE0A96">
        <w:rPr>
          <w:rFonts w:ascii="Times New Roman" w:hAnsi="Times New Roman" w:cs="Times New Roman"/>
          <w:sz w:val="28"/>
          <w:szCs w:val="28"/>
        </w:rPr>
        <w:t>) и холодного света (люминесцентные лампы, экр</w:t>
      </w:r>
      <w:r w:rsidR="004A1D4B">
        <w:rPr>
          <w:rFonts w:ascii="Times New Roman" w:hAnsi="Times New Roman" w:cs="Times New Roman"/>
          <w:sz w:val="28"/>
          <w:szCs w:val="28"/>
        </w:rPr>
        <w:t>аны мониторов и телефонов</w:t>
      </w:r>
      <w:r w:rsidRPr="00DE0A9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A0693" w:rsidRDefault="00DA0693" w:rsidP="00DE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6F21" w:rsidRPr="00286F21" w:rsidRDefault="00DA0693" w:rsidP="00C62B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0A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Физика света в природе</w:t>
      </w:r>
      <w:r w:rsidR="00606C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изобразительном искусстве</w:t>
      </w:r>
    </w:p>
    <w:p w:rsidR="004A1D4B" w:rsidRDefault="0053423D" w:rsidP="00DE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A96">
        <w:rPr>
          <w:rFonts w:ascii="Times New Roman" w:hAnsi="Times New Roman" w:cs="Times New Roman"/>
          <w:sz w:val="28"/>
          <w:szCs w:val="28"/>
        </w:rPr>
        <w:t>Многие поэты и художники получают вдохновение от созерцания природы и наблюдения физических явлений.</w:t>
      </w:r>
      <w:r w:rsidR="004A1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B7D" w:rsidRPr="00C62B7D" w:rsidRDefault="00286F21" w:rsidP="00C62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21">
        <w:rPr>
          <w:rFonts w:ascii="Times New Roman" w:hAnsi="Times New Roman" w:cs="Times New Roman"/>
          <w:sz w:val="28"/>
          <w:szCs w:val="28"/>
        </w:rPr>
        <w:t xml:space="preserve">На картине Айвазовского «Закат над Ялтой» </w:t>
      </w:r>
      <w:r w:rsidR="00C62B7D" w:rsidRPr="00C62B7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62B7D">
        <w:rPr>
          <w:rFonts w:ascii="Times New Roman" w:hAnsi="Times New Roman" w:cs="Times New Roman"/>
          <w:sz w:val="28"/>
          <w:szCs w:val="28"/>
        </w:rPr>
        <w:t>ри</w:t>
      </w:r>
      <w:proofErr w:type="spellEnd"/>
      <w:proofErr w:type="gramStart"/>
      <w:r w:rsidR="00C62B7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C62B7D">
        <w:rPr>
          <w:rFonts w:ascii="Times New Roman" w:hAnsi="Times New Roman" w:cs="Times New Roman"/>
          <w:sz w:val="28"/>
          <w:szCs w:val="28"/>
        </w:rPr>
        <w:t>.</w:t>
      </w:r>
      <w:r w:rsidR="00C62B7D" w:rsidRPr="00C62B7D">
        <w:rPr>
          <w:rFonts w:ascii="Times New Roman" w:hAnsi="Times New Roman" w:cs="Times New Roman"/>
          <w:sz w:val="28"/>
          <w:szCs w:val="28"/>
        </w:rPr>
        <w:t xml:space="preserve">1) </w:t>
      </w:r>
      <w:r w:rsidRPr="00286F21">
        <w:rPr>
          <w:rFonts w:ascii="Times New Roman" w:hAnsi="Times New Roman" w:cs="Times New Roman"/>
          <w:sz w:val="28"/>
          <w:szCs w:val="28"/>
        </w:rPr>
        <w:t>нашло отражение множество световых явлений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6F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86F21" w:rsidRDefault="004A1D4B" w:rsidP="00C62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первый взгляд на </w:t>
      </w:r>
      <w:r w:rsidR="0053423D" w:rsidRPr="00DE0A96">
        <w:rPr>
          <w:rFonts w:ascii="Times New Roman" w:hAnsi="Times New Roman" w:cs="Times New Roman"/>
          <w:sz w:val="28"/>
          <w:szCs w:val="28"/>
        </w:rPr>
        <w:t xml:space="preserve">этой картине мы видим прекрасный закат. </w:t>
      </w:r>
      <w:r w:rsidR="00286F21" w:rsidRPr="00286F21">
        <w:rPr>
          <w:rFonts w:ascii="Times New Roman" w:hAnsi="Times New Roman" w:cs="Times New Roman"/>
          <w:sz w:val="28"/>
          <w:szCs w:val="28"/>
        </w:rPr>
        <w:t>Лучи заходящего солнца теплым светом освещают окружающий мир: горы, парусное судно, спокойную гладь воды.</w:t>
      </w:r>
    </w:p>
    <w:p w:rsidR="004A1D4B" w:rsidRDefault="00286F21" w:rsidP="00C62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21">
        <w:rPr>
          <w:rFonts w:ascii="Times New Roman" w:hAnsi="Times New Roman" w:cs="Times New Roman"/>
          <w:sz w:val="28"/>
          <w:szCs w:val="28"/>
        </w:rPr>
        <w:t xml:space="preserve">Под действием света легкая рябь на поверхности воды образует искрящуюся расплавленным золотом дорожку, которая протянулась до самого берега. </w:t>
      </w:r>
      <w:r w:rsidR="0053423D" w:rsidRPr="00DE0A96">
        <w:rPr>
          <w:rFonts w:ascii="Times New Roman" w:hAnsi="Times New Roman" w:cs="Times New Roman"/>
          <w:sz w:val="28"/>
          <w:szCs w:val="28"/>
        </w:rPr>
        <w:t>Кажется, будто  ты попал в  волшебную сказку!</w:t>
      </w:r>
    </w:p>
    <w:p w:rsidR="00C62B7D" w:rsidRPr="00C62B7D" w:rsidRDefault="00C62B7D" w:rsidP="00C62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B7D" w:rsidRDefault="00C62B7D" w:rsidP="00C62B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52950" cy="3423689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735" cy="3436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B7D" w:rsidRPr="00C62B7D" w:rsidRDefault="00C62B7D" w:rsidP="00C62B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E40CD9">
        <w:rPr>
          <w:rFonts w:ascii="Times New Roman" w:hAnsi="Times New Roman" w:cs="Times New Roman"/>
          <w:sz w:val="24"/>
          <w:szCs w:val="28"/>
        </w:rPr>
        <w:t>Рис.</w:t>
      </w:r>
      <w:r>
        <w:rPr>
          <w:rFonts w:ascii="Times New Roman" w:hAnsi="Times New Roman" w:cs="Times New Roman"/>
          <w:sz w:val="24"/>
          <w:szCs w:val="28"/>
        </w:rPr>
        <w:t>1</w:t>
      </w:r>
    </w:p>
    <w:p w:rsidR="00C62B7D" w:rsidRPr="00C62B7D" w:rsidRDefault="00C62B7D" w:rsidP="00DE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1D4B" w:rsidRDefault="004A1D4B" w:rsidP="00DE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более подробно, световые явления, наблюдаемые на картине.</w:t>
      </w:r>
    </w:p>
    <w:p w:rsidR="00E40CD9" w:rsidRDefault="00E40CD9" w:rsidP="00DE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6F21" w:rsidRPr="00C62B7D" w:rsidRDefault="0053423D" w:rsidP="00C62B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0A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1.Явление излучение света</w:t>
      </w:r>
    </w:p>
    <w:p w:rsidR="0053423D" w:rsidRPr="00DE0A96" w:rsidRDefault="0053423D" w:rsidP="00DE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A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Излучение</w:t>
      </w:r>
      <w:r w:rsidRPr="00DE0A96">
        <w:rPr>
          <w:rFonts w:ascii="Times New Roman" w:hAnsi="Times New Roman" w:cs="Times New Roman"/>
          <w:sz w:val="28"/>
          <w:szCs w:val="28"/>
        </w:rPr>
        <w:t xml:space="preserve"> – это вид теплопередачи, в котором энергия переноситься электромагнитными волнами.</w:t>
      </w:r>
      <w:r w:rsidRPr="00DE0A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3423D" w:rsidRDefault="0053423D" w:rsidP="00E40C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0A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Механизм излучения света солнцем:</w:t>
      </w:r>
    </w:p>
    <w:p w:rsidR="00E40CD9" w:rsidRPr="00E40CD9" w:rsidRDefault="00E40CD9" w:rsidP="00E40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423D" w:rsidRDefault="0053423D" w:rsidP="00DE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A9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2101" cy="749030"/>
            <wp:effectExtent l="19050" t="0" r="1499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72560" cy="1000132"/>
                      <a:chOff x="285720" y="3071810"/>
                      <a:chExt cx="8572560" cy="1000132"/>
                    </a:xfrm>
                  </a:grpSpPr>
                  <a:grpSp>
                    <a:nvGrpSpPr>
                      <a:cNvPr id="18" name="Группа 17"/>
                      <a:cNvGrpSpPr/>
                    </a:nvGrpSpPr>
                    <a:grpSpPr>
                      <a:xfrm>
                        <a:off x="285720" y="3071810"/>
                        <a:ext cx="8572560" cy="1000132"/>
                        <a:chOff x="285720" y="3071810"/>
                        <a:chExt cx="8572560" cy="1000132"/>
                      </a:xfrm>
                    </a:grpSpPr>
                    <a:sp>
                      <a:nvSpPr>
                        <a:cNvPr id="10" name="Объект 2"/>
                        <a:cNvSpPr txBox="1">
                          <a:spLocks/>
                        </a:cNvSpPr>
                      </a:nvSpPr>
                      <a:spPr>
                        <a:xfrm>
                          <a:off x="285720" y="3071810"/>
                          <a:ext cx="2500330" cy="100013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a:spPr>
                      <a:txSp>
                        <a:txBody>
                          <a:bodyPr vert="horz" lIns="91440" tIns="45720" rIns="91440" bIns="45720" rtlCol="0">
                            <a:no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auto" latinLnBrk="0" hangingPunct="1">
                              <a:lnSpc>
                                <a:spcPts val="2200"/>
                              </a:lnSpc>
                              <a:spcAft>
                                <a:spcPts val="0"/>
                              </a:spcAft>
                              <a:buClrTx/>
                              <a:buSzTx/>
                              <a:buFont typeface="Arial" pitchFamily="34" charset="0"/>
                              <a:buNone/>
                              <a:tabLst/>
                              <a:defRPr/>
                            </a:pPr>
                            <a:r>
                              <a:rPr kumimoji="0" lang="ru-RU" b="0" i="0" u="none" strike="noStrike" kern="1200" cap="none" spc="0" normalizeH="0" baseline="0" noProof="0" dirty="0" smtClean="0">
                                <a:ln>
                                  <a:noFill/>
                                </a:ln>
                                <a:effectLst/>
                                <a:uLnTx/>
                                <a:uFillTx/>
                                <a:latin typeface="Georgia" pitchFamily="18" charset="0"/>
                              </a:rPr>
                              <a:t>Энергия выделяется при протекании ядерной реакции</a:t>
                            </a:r>
                            <a:endParaRPr kumimoji="0" lang="ru-RU" b="0" i="0" u="none" strike="noStrike" kern="1200" cap="none" spc="0" normalizeH="0" baseline="0" noProof="0" dirty="0">
                              <a:ln>
                                <a:noFill/>
                              </a:ln>
                              <a:effectLst/>
                              <a:uLnTx/>
                              <a:uFillTx/>
                              <a:latin typeface="Georgia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Объект 2"/>
                        <a:cNvSpPr txBox="1">
                          <a:spLocks/>
                        </a:cNvSpPr>
                      </a:nvSpPr>
                      <a:spPr>
                        <a:xfrm>
                          <a:off x="2857488" y="3071810"/>
                          <a:ext cx="2000264" cy="100013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a:spPr>
                      <a:txSp>
                        <a:txBody>
                          <a:bodyPr vert="horz" lIns="91440" tIns="45720" rIns="91440" bIns="45720" rtlCol="0">
                            <a:no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auto" latinLnBrk="0" hangingPunct="1">
                              <a:lnSpc>
                                <a:spcPts val="2200"/>
                              </a:lnSpc>
                              <a:spcAft>
                                <a:spcPts val="0"/>
                              </a:spcAft>
                              <a:buClrTx/>
                              <a:buSzTx/>
                              <a:buFont typeface="Arial" pitchFamily="34" charset="0"/>
                              <a:buNone/>
                              <a:tabLst/>
                              <a:defRPr/>
                            </a:pPr>
                            <a:r>
                              <a:rPr kumimoji="0" lang="ru-RU" b="0" i="0" u="none" strike="noStrike" kern="1200" cap="none" spc="0" normalizeH="0" baseline="0" noProof="0" dirty="0" smtClean="0">
                                <a:ln>
                                  <a:noFill/>
                                </a:ln>
                                <a:effectLst/>
                                <a:uLnTx/>
                                <a:uFillTx/>
                                <a:latin typeface="Georgia" pitchFamily="18" charset="0"/>
                              </a:rPr>
                              <a:t>Увеличивается</a:t>
                            </a:r>
                            <a:r>
                              <a:rPr kumimoji="0" lang="ru-RU" b="0" i="0" u="none" strike="noStrike" kern="1200" cap="none" spc="0" normalizeH="0" noProof="0" dirty="0" smtClean="0">
                                <a:ln>
                                  <a:noFill/>
                                </a:ln>
                                <a:effectLst/>
                                <a:uLnTx/>
                                <a:uFillTx/>
                                <a:latin typeface="Georgia" pitchFamily="18" charset="0"/>
                              </a:rPr>
                              <a:t> кинетическая энергия частиц</a:t>
                            </a:r>
                            <a:endParaRPr kumimoji="0" lang="ru-RU" b="0" i="0" u="none" strike="noStrike" kern="1200" cap="none" spc="0" normalizeH="0" baseline="0" noProof="0" dirty="0">
                              <a:ln>
                                <a:noFill/>
                              </a:ln>
                              <a:effectLst/>
                              <a:uLnTx/>
                              <a:uFillTx/>
                              <a:latin typeface="Georgia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" name="Объект 2"/>
                        <a:cNvSpPr txBox="1">
                          <a:spLocks/>
                        </a:cNvSpPr>
                      </a:nvSpPr>
                      <a:spPr>
                        <a:xfrm>
                          <a:off x="4929190" y="3071810"/>
                          <a:ext cx="2143140" cy="100013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a:spPr>
                      <a:txSp>
                        <a:txBody>
                          <a:bodyPr vert="horz" lIns="91440" tIns="45720" rIns="91440" bIns="45720" rtlCol="0">
                            <a:no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auto" latinLnBrk="0" hangingPunct="1">
                              <a:lnSpc>
                                <a:spcPts val="2200"/>
                              </a:lnSpc>
                              <a:spcAft>
                                <a:spcPts val="0"/>
                              </a:spcAft>
                              <a:buClrTx/>
                              <a:buSzTx/>
                              <a:buFont typeface="Arial" pitchFamily="34" charset="0"/>
                              <a:buNone/>
                              <a:tabLst/>
                              <a:defRPr/>
                            </a:pPr>
                            <a:r>
                              <a:rPr kumimoji="0" lang="ru-RU" b="0" i="0" u="none" strike="noStrike" kern="1200" cap="none" spc="0" normalizeH="0" baseline="0" noProof="0" dirty="0" smtClean="0">
                                <a:ln>
                                  <a:noFill/>
                                </a:ln>
                                <a:effectLst/>
                                <a:uLnTx/>
                                <a:uFillTx/>
                                <a:latin typeface="Georgia" pitchFamily="18" charset="0"/>
                              </a:rPr>
                              <a:t>При соударениях</a:t>
                            </a:r>
                            <a:r>
                              <a:rPr lang="ru-RU" dirty="0" smtClean="0">
                                <a:latin typeface="Georgia" pitchFamily="18" charset="0"/>
                              </a:rPr>
                              <a:t> атомы  возбуждаются</a:t>
                            </a:r>
                            <a:endParaRPr kumimoji="0" lang="ru-RU" b="0" i="0" u="none" strike="noStrike" kern="1200" cap="none" spc="0" normalizeH="0" baseline="0" noProof="0" dirty="0">
                              <a:ln>
                                <a:noFill/>
                              </a:ln>
                              <a:effectLst/>
                              <a:uLnTx/>
                              <a:uFillTx/>
                              <a:latin typeface="Georgia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" name="Объект 2"/>
                        <a:cNvSpPr txBox="1">
                          <a:spLocks/>
                        </a:cNvSpPr>
                      </a:nvSpPr>
                      <a:spPr>
                        <a:xfrm>
                          <a:off x="7143768" y="3071810"/>
                          <a:ext cx="1714512" cy="100013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a:spPr>
                      <a:txSp>
                        <a:txBody>
                          <a:bodyPr vert="horz" lIns="91440" tIns="45720" rIns="91440" bIns="45720" rtlCol="0">
                            <a:no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auto" latinLnBrk="0" hangingPunct="1">
                              <a:lnSpc>
                                <a:spcPts val="2200"/>
                              </a:lnSpc>
                              <a:spcAft>
                                <a:spcPts val="0"/>
                              </a:spcAft>
                              <a:buClrTx/>
                              <a:buSzTx/>
                              <a:buFont typeface="Arial" pitchFamily="34" charset="0"/>
                              <a:buNone/>
                              <a:tabLst/>
                              <a:defRPr/>
                            </a:pPr>
                            <a:r>
                              <a:rPr kumimoji="0" lang="ru-RU" b="1" i="0" u="none" strike="noStrike" kern="1200" cap="none" spc="0" normalizeH="0" baseline="0" noProof="0" dirty="0" smtClean="0">
                                <a:ln>
                                  <a:noFill/>
                                </a:ln>
                                <a:solidFill>
                                  <a:srgbClr val="070CC7"/>
                                </a:solidFill>
                                <a:effectLst/>
                                <a:uLnTx/>
                                <a:uFillTx/>
                                <a:latin typeface="Georgia" pitchFamily="18" charset="0"/>
                              </a:rPr>
                              <a:t>Излучается </a:t>
                            </a:r>
                          </a:p>
                          <a:p>
                            <a:pPr marL="0" marR="0" lvl="0" indent="0" algn="ctr" defTabSz="914400" rtl="0" eaLnBrk="1" fontAlgn="auto" latinLnBrk="0" hangingPunct="1">
                              <a:lnSpc>
                                <a:spcPts val="2200"/>
                              </a:lnSpc>
                              <a:spcAft>
                                <a:spcPts val="0"/>
                              </a:spcAft>
                              <a:buClrTx/>
                              <a:buSzTx/>
                              <a:buFont typeface="Arial" pitchFamily="34" charset="0"/>
                              <a:buNone/>
                              <a:tabLst/>
                              <a:defRPr/>
                            </a:pPr>
                            <a:r>
                              <a:rPr kumimoji="0" lang="ru-RU" b="1" i="0" u="none" strike="noStrike" kern="1200" cap="none" spc="0" normalizeH="0" baseline="0" noProof="0" dirty="0" smtClean="0">
                                <a:ln>
                                  <a:noFill/>
                                </a:ln>
                                <a:solidFill>
                                  <a:srgbClr val="070CC7"/>
                                </a:solidFill>
                                <a:effectLst/>
                                <a:uLnTx/>
                                <a:uFillTx/>
                                <a:latin typeface="Georgia" pitchFamily="18" charset="0"/>
                              </a:rPr>
                              <a:t>свет</a:t>
                            </a:r>
                            <a:endParaRPr kumimoji="0" lang="ru-RU" b="1" i="0" u="none" strike="noStrike" kern="1200" cap="none" spc="0" normalizeH="0" baseline="0" noProof="0" dirty="0">
                              <a:ln>
                                <a:noFill/>
                              </a:ln>
                              <a:solidFill>
                                <a:srgbClr val="070CC7"/>
                              </a:solidFill>
                              <a:effectLst/>
                              <a:uLnTx/>
                              <a:uFillTx/>
                              <a:latin typeface="Georgia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" name="Стрелка вправо 13"/>
                        <a:cNvSpPr/>
                      </a:nvSpPr>
                      <a:spPr>
                        <a:xfrm>
                          <a:off x="2571736" y="3429000"/>
                          <a:ext cx="428628" cy="214314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549F9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" name="Стрелка вправо 14"/>
                        <a:cNvSpPr/>
                      </a:nvSpPr>
                      <a:spPr>
                        <a:xfrm>
                          <a:off x="4714876" y="3500438"/>
                          <a:ext cx="428628" cy="214314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549F9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6" name="Стрелка вправо 15"/>
                        <a:cNvSpPr/>
                      </a:nvSpPr>
                      <a:spPr>
                        <a:xfrm>
                          <a:off x="6929454" y="3500438"/>
                          <a:ext cx="428628" cy="214314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549F9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E40CD9" w:rsidRPr="00DE0A96" w:rsidRDefault="00E40CD9" w:rsidP="00DE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423D" w:rsidRPr="00DE0A96" w:rsidRDefault="0053423D" w:rsidP="00DE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A96">
        <w:rPr>
          <w:rFonts w:ascii="Times New Roman" w:hAnsi="Times New Roman" w:cs="Times New Roman"/>
          <w:sz w:val="28"/>
          <w:szCs w:val="28"/>
        </w:rPr>
        <w:t xml:space="preserve">Передача энергии излучения отличается от других видов теплопередачи, </w:t>
      </w:r>
      <w:r w:rsidR="00E40CD9">
        <w:rPr>
          <w:rFonts w:ascii="Times New Roman" w:hAnsi="Times New Roman" w:cs="Times New Roman"/>
          <w:sz w:val="28"/>
          <w:szCs w:val="28"/>
        </w:rPr>
        <w:t xml:space="preserve">и </w:t>
      </w:r>
      <w:r w:rsidRPr="00DE0A96">
        <w:rPr>
          <w:rFonts w:ascii="Times New Roman" w:hAnsi="Times New Roman" w:cs="Times New Roman"/>
          <w:sz w:val="28"/>
          <w:szCs w:val="28"/>
        </w:rPr>
        <w:t>может осуществляться не только в газах, жидкостях, твердых телах, но в полном вакууме.</w:t>
      </w:r>
    </w:p>
    <w:p w:rsidR="00C62B7D" w:rsidRPr="00DE0A96" w:rsidRDefault="00C62B7D" w:rsidP="00C62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F21" w:rsidRPr="00286F21" w:rsidRDefault="0053423D" w:rsidP="00C62B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0A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2.Явление тени и полутени</w:t>
      </w:r>
    </w:p>
    <w:p w:rsidR="0053423D" w:rsidRPr="00DE0A96" w:rsidRDefault="0053423D" w:rsidP="00E40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A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Тень</w:t>
      </w:r>
      <w:r w:rsidRPr="00DE0A96">
        <w:rPr>
          <w:rFonts w:ascii="Times New Roman" w:hAnsi="Times New Roman" w:cs="Times New Roman"/>
          <w:sz w:val="28"/>
          <w:szCs w:val="28"/>
        </w:rPr>
        <w:t xml:space="preserve"> – область пространства, в которую не попадает свет от источника.</w:t>
      </w:r>
    </w:p>
    <w:p w:rsidR="0053423D" w:rsidRPr="00DE0A96" w:rsidRDefault="0053423D" w:rsidP="00DE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A9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Полутень</w:t>
      </w:r>
      <w:r w:rsidRPr="00DE0A96">
        <w:rPr>
          <w:rFonts w:ascii="Times New Roman" w:hAnsi="Times New Roman" w:cs="Times New Roman"/>
          <w:sz w:val="28"/>
          <w:szCs w:val="28"/>
        </w:rPr>
        <w:t xml:space="preserve"> – область пространства, в которую попадает свет от части источника света.</w:t>
      </w:r>
    </w:p>
    <w:p w:rsidR="0053423D" w:rsidRPr="00E40CD9" w:rsidRDefault="0053423D" w:rsidP="00DE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A96">
        <w:rPr>
          <w:rFonts w:ascii="Times New Roman" w:hAnsi="Times New Roman" w:cs="Times New Roman"/>
          <w:sz w:val="28"/>
          <w:szCs w:val="28"/>
        </w:rPr>
        <w:t xml:space="preserve">Явление тени и полутени объясняется </w:t>
      </w:r>
      <w:r w:rsidRPr="00E40CD9">
        <w:rPr>
          <w:rFonts w:ascii="Times New Roman" w:hAnsi="Times New Roman" w:cs="Times New Roman"/>
          <w:iCs/>
          <w:sz w:val="28"/>
          <w:szCs w:val="28"/>
        </w:rPr>
        <w:t>законом прямолинейного распространения света:</w:t>
      </w:r>
    </w:p>
    <w:p w:rsidR="0053423D" w:rsidRPr="00E40CD9" w:rsidRDefault="0053423D" w:rsidP="00DE0A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CD9">
        <w:rPr>
          <w:rFonts w:ascii="Times New Roman" w:hAnsi="Times New Roman" w:cs="Times New Roman"/>
          <w:b/>
          <w:i/>
          <w:iCs/>
          <w:sz w:val="28"/>
          <w:szCs w:val="28"/>
        </w:rPr>
        <w:t>Свет в однородной, прозрачной среде распространяется прямолинейно и равномерно.</w:t>
      </w:r>
    </w:p>
    <w:p w:rsidR="0053423D" w:rsidRDefault="0053423D" w:rsidP="00E40CD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0CD9">
        <w:rPr>
          <w:rFonts w:ascii="Times New Roman" w:hAnsi="Times New Roman" w:cs="Times New Roman"/>
          <w:iCs/>
          <w:sz w:val="28"/>
          <w:szCs w:val="28"/>
        </w:rPr>
        <w:t>Границы примен</w:t>
      </w:r>
      <w:r w:rsidR="00E40CD9">
        <w:rPr>
          <w:rFonts w:ascii="Times New Roman" w:hAnsi="Times New Roman" w:cs="Times New Roman"/>
          <w:iCs/>
          <w:sz w:val="28"/>
          <w:szCs w:val="28"/>
        </w:rPr>
        <w:t>имости</w:t>
      </w:r>
      <w:r w:rsidRPr="00E40CD9">
        <w:rPr>
          <w:rFonts w:ascii="Times New Roman" w:hAnsi="Times New Roman" w:cs="Times New Roman"/>
          <w:iCs/>
          <w:sz w:val="28"/>
          <w:szCs w:val="28"/>
        </w:rPr>
        <w:t xml:space="preserve"> закона: </w:t>
      </w:r>
      <w:r w:rsidR="00E40CD9">
        <w:rPr>
          <w:rFonts w:ascii="Times New Roman" w:hAnsi="Times New Roman" w:cs="Times New Roman"/>
          <w:sz w:val="28"/>
          <w:szCs w:val="28"/>
        </w:rPr>
        <w:t>н</w:t>
      </w:r>
      <w:r w:rsidRPr="00DE0A96">
        <w:rPr>
          <w:rFonts w:ascii="Times New Roman" w:hAnsi="Times New Roman" w:cs="Times New Roman"/>
          <w:sz w:val="28"/>
          <w:szCs w:val="28"/>
        </w:rPr>
        <w:t>е выполняется вблизи черных дыр и при взаимодействии с препятствиями малых размеров.</w:t>
      </w:r>
      <w:r w:rsidRPr="00DE0A9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40CD9" w:rsidRPr="00DE0A96" w:rsidRDefault="00E40CD9" w:rsidP="00E40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6F21" w:rsidRDefault="0053423D" w:rsidP="00C62B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0A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3.Явление отражения света</w:t>
      </w:r>
    </w:p>
    <w:p w:rsidR="00DA0693" w:rsidRDefault="00DA0693" w:rsidP="00DA06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0693">
        <w:rPr>
          <w:rFonts w:ascii="Times New Roman" w:hAnsi="Times New Roman" w:cs="Times New Roman"/>
          <w:bCs/>
          <w:iCs/>
          <w:sz w:val="28"/>
          <w:szCs w:val="28"/>
        </w:rPr>
        <w:t xml:space="preserve">Вспомним, </w:t>
      </w:r>
      <w:r>
        <w:rPr>
          <w:rFonts w:ascii="Times New Roman" w:hAnsi="Times New Roman" w:cs="Times New Roman"/>
          <w:bCs/>
          <w:iCs/>
          <w:sz w:val="28"/>
          <w:szCs w:val="28"/>
        </w:rPr>
        <w:t>какими законами объясняется явление отражения.</w:t>
      </w:r>
    </w:p>
    <w:p w:rsidR="00DA0693" w:rsidRDefault="000D3CA8" w:rsidP="00DA069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Пусть на отражающую поверхность падает луч, угол падения которого – </w:t>
      </w:r>
      <w:r w:rsidRPr="000D3CA8">
        <w:rPr>
          <w:rFonts w:ascii="Times New Roman" w:hAnsi="Times New Roman" w:cs="Times New Roman"/>
          <w:iCs/>
          <w:sz w:val="28"/>
          <w:szCs w:val="28"/>
          <w:lang w:val="el-GR"/>
        </w:rPr>
        <w:t>α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D3CA8" w:rsidRPr="000D3CA8" w:rsidRDefault="000D3CA8" w:rsidP="00DA06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Чтобы построить дальнейший ход луча, построим перпендикуляр в точку падения луча, а затем отраженный луч.</w:t>
      </w:r>
    </w:p>
    <w:p w:rsidR="00E40CD9" w:rsidRPr="00DE0A96" w:rsidRDefault="00E40CD9" w:rsidP="00E40C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3423D" w:rsidRDefault="0053423D" w:rsidP="00E40C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E0A9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45938" cy="1313234"/>
            <wp:effectExtent l="1905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290906" cy="2143140"/>
                      <a:chOff x="928662" y="785794"/>
                      <a:chExt cx="3290906" cy="2143140"/>
                    </a:xfrm>
                  </a:grpSpPr>
                  <a:grpSp>
                    <a:nvGrpSpPr>
                      <a:cNvPr id="54" name="Группа 53"/>
                      <a:cNvGrpSpPr/>
                    </a:nvGrpSpPr>
                    <a:grpSpPr>
                      <a:xfrm>
                        <a:off x="928662" y="785794"/>
                        <a:ext cx="3290906" cy="2143140"/>
                        <a:chOff x="928662" y="714356"/>
                        <a:chExt cx="3290906" cy="2143140"/>
                      </a:xfrm>
                    </a:grpSpPr>
                    <a:grpSp>
                      <a:nvGrpSpPr>
                        <a:cNvPr id="3" name="Группа 48"/>
                        <a:cNvGrpSpPr/>
                      </a:nvGrpSpPr>
                      <a:grpSpPr>
                        <a:xfrm>
                          <a:off x="928662" y="928671"/>
                          <a:ext cx="3171822" cy="1928827"/>
                          <a:chOff x="5072066" y="774691"/>
                          <a:chExt cx="3671888" cy="2083598"/>
                        </a:xfrm>
                      </a:grpSpPr>
                      <a:sp>
                        <a:nvSpPr>
                          <a:cNvPr id="35" name="Rectangle 1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072066" y="2214554"/>
                            <a:ext cx="3671888" cy="57150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B9BBFD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B9BBFD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B9BBFD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  <a:ln w="9525">
                            <a:solidFill>
                              <a:srgbClr val="050895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 sz="1600">
                                <a:latin typeface="Georgia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7" name="Line 1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359404" y="846128"/>
                            <a:ext cx="1512887" cy="1368425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7733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 sz="1600">
                                <a:latin typeface="Georgia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9" name="Arc 17"/>
                          <a:cNvSpPr>
                            <a:spLocks/>
                          </a:cNvSpPr>
                        </a:nvSpPr>
                        <a:spPr bwMode="auto">
                          <a:xfrm rot="10547461" flipV="1">
                            <a:off x="6438904" y="1566853"/>
                            <a:ext cx="433387" cy="21590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433387 w 21600"/>
                              <a:gd name="T3" fmla="*/ 215900 h 21600"/>
                              <a:gd name="T4" fmla="*/ 0 w 21600"/>
                              <a:gd name="T5" fmla="*/ 215900 h 2160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1600"/>
                              <a:gd name="T10" fmla="*/ 0 h 21600"/>
                              <a:gd name="T11" fmla="*/ 21600 w 21600"/>
                              <a:gd name="T12" fmla="*/ 21600 h 2160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 sz="1600">
                                <a:latin typeface="Georgia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" name="Text Box 19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286512" y="1071546"/>
                            <a:ext cx="647700" cy="58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Bef>
                                  <a:spcPct val="50000"/>
                                </a:spcBef>
                              </a:pPr>
                              <a:r>
                                <a:rPr lang="el-GR" sz="2800" dirty="0">
                                  <a:latin typeface="Georgia" pitchFamily="18" charset="0"/>
                                  <a:cs typeface="Arial" charset="0"/>
                                </a:rPr>
                                <a:t>α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4" name="Line 22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6872291" y="774691"/>
                            <a:ext cx="1511300" cy="1439862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7733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 sz="1600">
                                <a:latin typeface="Georgia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5" name="Arc 23"/>
                          <a:cNvSpPr>
                            <a:spLocks/>
                          </a:cNvSpPr>
                        </a:nvSpPr>
                        <a:spPr bwMode="auto">
                          <a:xfrm>
                            <a:off x="6872291" y="1566853"/>
                            <a:ext cx="487363" cy="217488"/>
                          </a:xfrm>
                          <a:custGeom>
                            <a:avLst/>
                            <a:gdLst>
                              <a:gd name="T0" fmla="*/ 0 w 20952"/>
                              <a:gd name="T1" fmla="*/ 0 h 21600"/>
                              <a:gd name="T2" fmla="*/ 487363 w 20952"/>
                              <a:gd name="T3" fmla="*/ 164596 h 21600"/>
                              <a:gd name="T4" fmla="*/ 0 w 20952"/>
                              <a:gd name="T5" fmla="*/ 217488 h 2160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0952"/>
                              <a:gd name="T10" fmla="*/ 0 h 21600"/>
                              <a:gd name="T11" fmla="*/ 20952 w 20952"/>
                              <a:gd name="T12" fmla="*/ 21600 h 2160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0952" h="21600" fill="none" extrusionOk="0">
                                <a:moveTo>
                                  <a:pt x="-1" y="0"/>
                                </a:moveTo>
                                <a:cubicBezTo>
                                  <a:pt x="9906" y="0"/>
                                  <a:pt x="18542" y="6738"/>
                                  <a:pt x="20951" y="16347"/>
                                </a:cubicBezTo>
                              </a:path>
                              <a:path w="20952" h="21600" stroke="0" extrusionOk="0">
                                <a:moveTo>
                                  <a:pt x="-1" y="0"/>
                                </a:moveTo>
                                <a:cubicBezTo>
                                  <a:pt x="9906" y="0"/>
                                  <a:pt x="18542" y="6738"/>
                                  <a:pt x="20951" y="16347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 sz="1600">
                                <a:latin typeface="Georgia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6" name="Text Box 24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7000892" y="1000108"/>
                            <a:ext cx="576262" cy="58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Bef>
                                  <a:spcPct val="50000"/>
                                </a:spcBef>
                              </a:pPr>
                              <a:r>
                                <a:rPr lang="el-GR" sz="2800" dirty="0">
                                  <a:latin typeface="Georgia" pitchFamily="18" charset="0"/>
                                  <a:cs typeface="Arial" charset="0"/>
                                </a:rPr>
                                <a:t>γ</a:t>
                              </a:r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48" name="Прямая соединительная линия 47"/>
                          <a:cNvCxnSpPr/>
                        </a:nvCxnSpPr>
                        <a:spPr>
                          <a:xfrm rot="5400000">
                            <a:off x="5822165" y="1821644"/>
                            <a:ext cx="2071702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sp>
                      <a:nvSpPr>
                        <a:cNvPr id="50" name="Text Box 1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071538" y="1071546"/>
                          <a:ext cx="647700" cy="584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3200" b="1" dirty="0" smtClean="0">
                                <a:latin typeface="Georgia" pitchFamily="18" charset="0"/>
                                <a:cs typeface="Arial" charset="0"/>
                              </a:rPr>
                              <a:t>А</a:t>
                            </a:r>
                            <a:endParaRPr lang="el-GR" sz="3200" b="1" dirty="0">
                              <a:latin typeface="Georgia" pitchFamily="18" charset="0"/>
                              <a:cs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1" name="Text Box 1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500298" y="2214554"/>
                          <a:ext cx="647700" cy="584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3200" b="1" dirty="0" smtClean="0">
                                <a:latin typeface="Georgia" pitchFamily="18" charset="0"/>
                                <a:cs typeface="Arial" charset="0"/>
                              </a:rPr>
                              <a:t>О</a:t>
                            </a:r>
                            <a:r>
                              <a:rPr lang="ru-RU" sz="2000" b="1" dirty="0" smtClean="0">
                                <a:latin typeface="Georgia" pitchFamily="18" charset="0"/>
                                <a:cs typeface="Arial" charset="0"/>
                              </a:rPr>
                              <a:t>1</a:t>
                            </a:r>
                            <a:endParaRPr lang="el-GR" sz="3200" b="1" dirty="0">
                              <a:latin typeface="Georgia" pitchFamily="18" charset="0"/>
                              <a:cs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2" name="Text Box 1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571868" y="1071546"/>
                          <a:ext cx="647700" cy="584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3200" b="1" dirty="0" smtClean="0">
                                <a:latin typeface="Georgia" pitchFamily="18" charset="0"/>
                                <a:cs typeface="Arial" charset="0"/>
                              </a:rPr>
                              <a:t>В</a:t>
                            </a:r>
                            <a:endParaRPr lang="el-GR" sz="3200" b="1" dirty="0">
                              <a:latin typeface="Georgia" pitchFamily="18" charset="0"/>
                              <a:cs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3" name="Text Box 1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500298" y="714356"/>
                          <a:ext cx="642942" cy="584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3200" b="1" dirty="0" smtClean="0">
                                <a:latin typeface="Georgia" pitchFamily="18" charset="0"/>
                                <a:cs typeface="Arial" charset="0"/>
                              </a:rPr>
                              <a:t>О</a:t>
                            </a:r>
                            <a:endParaRPr lang="el-GR" sz="3200" b="1" dirty="0">
                              <a:latin typeface="Georgia" pitchFamily="18" charset="0"/>
                              <a:cs typeface="Arial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="00286F21" w:rsidRPr="00286F21">
        <w:rPr>
          <w:noProof/>
        </w:rPr>
        <w:t xml:space="preserve"> </w:t>
      </w:r>
      <w:r w:rsidR="00286F21">
        <w:rPr>
          <w:noProof/>
        </w:rPr>
        <w:t xml:space="preserve">                 </w:t>
      </w:r>
      <w:r w:rsidR="00286F21" w:rsidRPr="00286F2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47678" cy="1535531"/>
            <wp:effectExtent l="19050" t="0" r="4972" b="0"/>
            <wp:docPr id="10" name="Рисунок 4" descr="http://imagine.pics/images/202/2029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 descr="http://imagine.pics/images/202/2029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2000"/>
                    </a:blip>
                    <a:srcRect l="40351" t="33334" r="3509" b="6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78" cy="1537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F21" w:rsidRPr="00DA0693" w:rsidRDefault="00286F21" w:rsidP="00286F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  <w:r w:rsidR="00E40CD9" w:rsidRPr="00E40CD9">
        <w:rPr>
          <w:rFonts w:ascii="Times New Roman" w:hAnsi="Times New Roman" w:cs="Times New Roman"/>
          <w:sz w:val="24"/>
          <w:szCs w:val="28"/>
        </w:rPr>
        <w:t>Рис.</w:t>
      </w:r>
      <w:r w:rsidR="00E40CD9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</w:t>
      </w:r>
      <w:r w:rsidRPr="00E40CD9">
        <w:rPr>
          <w:rFonts w:ascii="Times New Roman" w:hAnsi="Times New Roman" w:cs="Times New Roman"/>
          <w:sz w:val="24"/>
          <w:szCs w:val="28"/>
        </w:rPr>
        <w:t>Рис.</w:t>
      </w:r>
      <w:r>
        <w:rPr>
          <w:rFonts w:ascii="Times New Roman" w:hAnsi="Times New Roman" w:cs="Times New Roman"/>
          <w:sz w:val="24"/>
          <w:szCs w:val="28"/>
        </w:rPr>
        <w:t>3</w:t>
      </w:r>
    </w:p>
    <w:p w:rsidR="000D3CA8" w:rsidRDefault="000D3CA8" w:rsidP="00286F2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3423D" w:rsidRDefault="0053423D" w:rsidP="000D3C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0A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Законы отражения:</w:t>
      </w:r>
    </w:p>
    <w:p w:rsidR="000D3CA8" w:rsidRPr="00DE0A96" w:rsidRDefault="000D3CA8" w:rsidP="000D3C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3423D" w:rsidRPr="000D3CA8" w:rsidRDefault="0053423D" w:rsidP="00DE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CA8">
        <w:rPr>
          <w:rFonts w:ascii="Times New Roman" w:hAnsi="Times New Roman" w:cs="Times New Roman"/>
          <w:b/>
          <w:bCs/>
          <w:iCs/>
          <w:sz w:val="28"/>
          <w:szCs w:val="28"/>
        </w:rPr>
        <w:t>1)</w:t>
      </w:r>
      <w:r w:rsidRPr="000D3CA8">
        <w:rPr>
          <w:rFonts w:ascii="Times New Roman" w:hAnsi="Times New Roman" w:cs="Times New Roman"/>
          <w:sz w:val="28"/>
          <w:szCs w:val="28"/>
        </w:rPr>
        <w:t xml:space="preserve"> </w:t>
      </w:r>
      <w:r w:rsidRPr="000D3CA8">
        <w:rPr>
          <w:rFonts w:ascii="Times New Roman" w:hAnsi="Times New Roman" w:cs="Times New Roman"/>
          <w:iCs/>
          <w:sz w:val="28"/>
          <w:szCs w:val="28"/>
          <w:lang w:val="el-GR"/>
        </w:rPr>
        <w:t>α</w:t>
      </w:r>
      <w:r w:rsidRPr="000D3CA8">
        <w:rPr>
          <w:rFonts w:ascii="Times New Roman" w:hAnsi="Times New Roman" w:cs="Times New Roman"/>
          <w:iCs/>
          <w:sz w:val="28"/>
          <w:szCs w:val="28"/>
        </w:rPr>
        <w:t xml:space="preserve"> = </w:t>
      </w:r>
      <w:r w:rsidRPr="000D3CA8">
        <w:rPr>
          <w:rFonts w:ascii="Times New Roman" w:hAnsi="Times New Roman" w:cs="Times New Roman"/>
          <w:iCs/>
          <w:sz w:val="28"/>
          <w:szCs w:val="28"/>
          <w:lang w:val="el-GR"/>
        </w:rPr>
        <w:t>γ</w:t>
      </w:r>
      <w:r w:rsidRPr="000D3CA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3423D" w:rsidRPr="00DE0A96" w:rsidRDefault="0053423D" w:rsidP="00DE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CA8">
        <w:rPr>
          <w:rFonts w:ascii="Times New Roman" w:hAnsi="Times New Roman" w:cs="Times New Roman"/>
          <w:b/>
          <w:bCs/>
          <w:iCs/>
          <w:sz w:val="28"/>
          <w:szCs w:val="28"/>
        </w:rPr>
        <w:t>2)</w:t>
      </w:r>
      <w:r w:rsidRPr="00DE0A96">
        <w:rPr>
          <w:rFonts w:ascii="Times New Roman" w:hAnsi="Times New Roman" w:cs="Times New Roman"/>
          <w:sz w:val="28"/>
          <w:szCs w:val="28"/>
        </w:rPr>
        <w:t xml:space="preserve"> Лучи падающий </w:t>
      </w:r>
      <w:r w:rsidRPr="000D3CA8">
        <w:rPr>
          <w:rFonts w:ascii="Times New Roman" w:hAnsi="Times New Roman" w:cs="Times New Roman"/>
          <w:sz w:val="28"/>
          <w:szCs w:val="28"/>
        </w:rPr>
        <w:t>(</w:t>
      </w:r>
      <w:r w:rsidRPr="000D3CA8">
        <w:rPr>
          <w:rFonts w:ascii="Times New Roman" w:hAnsi="Times New Roman" w:cs="Times New Roman"/>
          <w:iCs/>
          <w:sz w:val="28"/>
          <w:szCs w:val="28"/>
          <w:lang w:val="en-US"/>
        </w:rPr>
        <w:t>AO</w:t>
      </w:r>
      <w:r w:rsidRPr="000D3CA8">
        <w:rPr>
          <w:rFonts w:ascii="Times New Roman" w:hAnsi="Times New Roman" w:cs="Times New Roman"/>
          <w:sz w:val="28"/>
          <w:szCs w:val="28"/>
        </w:rPr>
        <w:t>) и отраженный (</w:t>
      </w:r>
      <w:r w:rsidRPr="000D3CA8">
        <w:rPr>
          <w:rFonts w:ascii="Times New Roman" w:hAnsi="Times New Roman" w:cs="Times New Roman"/>
          <w:iCs/>
          <w:sz w:val="28"/>
          <w:szCs w:val="28"/>
          <w:lang w:val="en-US"/>
        </w:rPr>
        <w:t>BO</w:t>
      </w:r>
      <w:r w:rsidRPr="000D3CA8">
        <w:rPr>
          <w:rFonts w:ascii="Times New Roman" w:hAnsi="Times New Roman" w:cs="Times New Roman"/>
          <w:sz w:val="28"/>
          <w:szCs w:val="28"/>
        </w:rPr>
        <w:t>) лежат в одной плоскости с перпендикуляром (</w:t>
      </w:r>
      <w:r w:rsidRPr="000D3CA8">
        <w:rPr>
          <w:rFonts w:ascii="Times New Roman" w:hAnsi="Times New Roman" w:cs="Times New Roman"/>
          <w:iCs/>
          <w:sz w:val="28"/>
          <w:szCs w:val="28"/>
          <w:lang w:val="en-US"/>
        </w:rPr>
        <w:t>OO</w:t>
      </w:r>
      <w:r w:rsidR="000D3CA8" w:rsidRPr="000D3CA8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 w:rsidRPr="000D3CA8">
        <w:rPr>
          <w:rFonts w:ascii="Times New Roman" w:hAnsi="Times New Roman" w:cs="Times New Roman"/>
          <w:sz w:val="28"/>
          <w:szCs w:val="28"/>
        </w:rPr>
        <w:t>), проведенным</w:t>
      </w:r>
      <w:r w:rsidRPr="00DE0A96">
        <w:rPr>
          <w:rFonts w:ascii="Times New Roman" w:hAnsi="Times New Roman" w:cs="Times New Roman"/>
          <w:sz w:val="28"/>
          <w:szCs w:val="28"/>
        </w:rPr>
        <w:t xml:space="preserve"> к границе раздела двух сред в точке падения луча; </w:t>
      </w:r>
    </w:p>
    <w:p w:rsidR="00E40CD9" w:rsidRDefault="0053423D" w:rsidP="00286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D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3)</w:t>
      </w:r>
      <w:r w:rsidRPr="00DE0A96">
        <w:rPr>
          <w:rFonts w:ascii="Times New Roman" w:hAnsi="Times New Roman" w:cs="Times New Roman"/>
          <w:sz w:val="28"/>
          <w:szCs w:val="28"/>
        </w:rPr>
        <w:t xml:space="preserve"> </w:t>
      </w:r>
      <w:r w:rsidR="00E40CD9">
        <w:rPr>
          <w:rFonts w:ascii="Times New Roman" w:hAnsi="Times New Roman" w:cs="Times New Roman"/>
          <w:sz w:val="28"/>
          <w:szCs w:val="28"/>
        </w:rPr>
        <w:t>Х</w:t>
      </w:r>
      <w:r w:rsidRPr="00DE0A96">
        <w:rPr>
          <w:rFonts w:ascii="Times New Roman" w:hAnsi="Times New Roman" w:cs="Times New Roman"/>
          <w:sz w:val="28"/>
          <w:szCs w:val="28"/>
        </w:rPr>
        <w:t xml:space="preserve">од лучей </w:t>
      </w:r>
      <w:proofErr w:type="spellStart"/>
      <w:r w:rsidRPr="00DE0A96">
        <w:rPr>
          <w:rFonts w:ascii="Times New Roman" w:hAnsi="Times New Roman" w:cs="Times New Roman"/>
          <w:sz w:val="28"/>
          <w:szCs w:val="28"/>
        </w:rPr>
        <w:t>взаимообратен</w:t>
      </w:r>
      <w:proofErr w:type="spellEnd"/>
      <w:r w:rsidRPr="00DE0A96">
        <w:rPr>
          <w:rFonts w:ascii="Times New Roman" w:hAnsi="Times New Roman" w:cs="Times New Roman"/>
          <w:sz w:val="28"/>
          <w:szCs w:val="28"/>
        </w:rPr>
        <w:t>.</w:t>
      </w:r>
    </w:p>
    <w:p w:rsidR="00E40CD9" w:rsidRDefault="000D3CA8" w:rsidP="00DE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р</w:t>
      </w:r>
      <w:r w:rsidR="00E40CD9">
        <w:rPr>
          <w:rFonts w:ascii="Times New Roman" w:hAnsi="Times New Roman" w:cs="Times New Roman"/>
          <w:sz w:val="28"/>
          <w:szCs w:val="28"/>
        </w:rPr>
        <w:t>ассмотрим</w:t>
      </w:r>
      <w:r w:rsidR="00C35AE4">
        <w:rPr>
          <w:rFonts w:ascii="Times New Roman" w:hAnsi="Times New Roman" w:cs="Times New Roman"/>
          <w:sz w:val="28"/>
          <w:szCs w:val="28"/>
        </w:rPr>
        <w:t>,</w:t>
      </w:r>
      <w:r w:rsidR="00E40CD9">
        <w:rPr>
          <w:rFonts w:ascii="Times New Roman" w:hAnsi="Times New Roman" w:cs="Times New Roman"/>
          <w:sz w:val="28"/>
          <w:szCs w:val="28"/>
        </w:rPr>
        <w:t xml:space="preserve"> как отражаются лучи света от различных поверхностей</w:t>
      </w:r>
      <w:r w:rsidR="00C35AE4">
        <w:rPr>
          <w:rFonts w:ascii="Times New Roman" w:hAnsi="Times New Roman" w:cs="Times New Roman"/>
          <w:sz w:val="28"/>
          <w:szCs w:val="28"/>
        </w:rPr>
        <w:t>.</w:t>
      </w:r>
    </w:p>
    <w:p w:rsidR="00C35AE4" w:rsidRDefault="00C35AE4" w:rsidP="00DE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423D" w:rsidRDefault="00092C41" w:rsidP="00E40C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5AE4">
        <w:rPr>
          <w:rFonts w:ascii="Times New Roman" w:hAnsi="Times New Roman" w:cs="Times New Roman"/>
          <w:b/>
          <w:i/>
          <w:sz w:val="28"/>
          <w:szCs w:val="28"/>
        </w:rPr>
        <w:t>Виды отражения</w:t>
      </w:r>
    </w:p>
    <w:p w:rsidR="00C35AE4" w:rsidRPr="00C35AE4" w:rsidRDefault="00C35AE4" w:rsidP="00E40C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4785"/>
        <w:gridCol w:w="4786"/>
      </w:tblGrid>
      <w:tr w:rsidR="00092C41" w:rsidRPr="00DE0A96" w:rsidTr="00E40CD9">
        <w:tc>
          <w:tcPr>
            <w:tcW w:w="4785" w:type="dxa"/>
          </w:tcPr>
          <w:p w:rsidR="00092C41" w:rsidRPr="00DE0A96" w:rsidRDefault="00092C41" w:rsidP="000D3CA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A96">
              <w:rPr>
                <w:rFonts w:ascii="Times New Roman" w:hAnsi="Times New Roman" w:cs="Times New Roman"/>
                <w:sz w:val="28"/>
                <w:szCs w:val="28"/>
              </w:rPr>
              <w:t>Зеркальное отражени</w:t>
            </w:r>
            <w:r w:rsidR="000D3C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786" w:type="dxa"/>
          </w:tcPr>
          <w:p w:rsidR="00092C41" w:rsidRPr="00DE0A96" w:rsidRDefault="00092C41" w:rsidP="00E40CD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A96">
              <w:rPr>
                <w:rFonts w:ascii="Times New Roman" w:hAnsi="Times New Roman" w:cs="Times New Roman"/>
                <w:sz w:val="28"/>
                <w:szCs w:val="28"/>
              </w:rPr>
              <w:t>Рассеянное отражение</w:t>
            </w:r>
          </w:p>
        </w:tc>
      </w:tr>
      <w:tr w:rsidR="003B03EC" w:rsidRPr="00DE0A96" w:rsidTr="00E40CD9">
        <w:tc>
          <w:tcPr>
            <w:tcW w:w="4785" w:type="dxa"/>
          </w:tcPr>
          <w:p w:rsidR="003B03EC" w:rsidRDefault="003B03EC" w:rsidP="003B0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3EC" w:rsidRDefault="003B03EC" w:rsidP="003B0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3EC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950815" cy="1329806"/>
                  <wp:effectExtent l="19050" t="0" r="0" b="0"/>
                  <wp:docPr id="8" name="Рисунок 1" descr="http://imagine.pics/images/202/20294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2" descr="http://imagine.pics/images/202/2029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2000"/>
                          </a:blip>
                          <a:srcRect l="40351" t="33334" r="3509" b="6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836" cy="13345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86F21" w:rsidRPr="00286F21" w:rsidRDefault="00286F21" w:rsidP="00286F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0CD9">
              <w:rPr>
                <w:rFonts w:ascii="Times New Roman" w:hAnsi="Times New Roman" w:cs="Times New Roman"/>
                <w:sz w:val="24"/>
                <w:szCs w:val="28"/>
              </w:rPr>
              <w:t>Рис.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786" w:type="dxa"/>
          </w:tcPr>
          <w:p w:rsidR="003B03EC" w:rsidRDefault="003B03EC" w:rsidP="00E40CD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3EC" w:rsidRDefault="003B03EC" w:rsidP="003B0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3EC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877844" cy="1361873"/>
                  <wp:effectExtent l="19050" t="0" r="8106" b="0"/>
                  <wp:docPr id="7" name="Рисунок 2" descr="http://imagine.pics/images/202/20294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2" descr="http://imagine.pics/images/202/2029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22000"/>
                          </a:blip>
                          <a:srcRect l="3509" t="15766" r="43860" b="23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457" cy="1364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B03EC" w:rsidRPr="00286F21" w:rsidRDefault="00286F21" w:rsidP="00286F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0CD9">
              <w:rPr>
                <w:rFonts w:ascii="Times New Roman" w:hAnsi="Times New Roman" w:cs="Times New Roman"/>
                <w:sz w:val="24"/>
                <w:szCs w:val="28"/>
              </w:rPr>
              <w:t>Рис.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092C41" w:rsidRPr="00DE0A96" w:rsidTr="00E40CD9">
        <w:trPr>
          <w:trHeight w:val="3007"/>
        </w:trPr>
        <w:tc>
          <w:tcPr>
            <w:tcW w:w="4785" w:type="dxa"/>
          </w:tcPr>
          <w:p w:rsidR="00092C41" w:rsidRPr="00DE0A96" w:rsidRDefault="00092C41" w:rsidP="00E40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A96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782516" cy="1624519"/>
                  <wp:effectExtent l="19050" t="0" r="0" b="0"/>
                  <wp:docPr id="3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786082" cy="1428760"/>
                            <a:chOff x="1000100" y="4214818"/>
                            <a:chExt cx="2786082" cy="1428760"/>
                          </a:xfrm>
                        </a:grpSpPr>
                        <a:grpSp>
                          <a:nvGrpSpPr>
                            <a:cNvPr id="4" name="Группа 58"/>
                            <a:cNvGrpSpPr/>
                          </a:nvGrpSpPr>
                          <a:grpSpPr>
                            <a:xfrm>
                              <a:off x="1000100" y="4214818"/>
                              <a:ext cx="2786082" cy="1428760"/>
                              <a:chOff x="423837" y="1773237"/>
                              <a:chExt cx="4248150" cy="1870077"/>
                            </a:xfrm>
                          </a:grpSpPr>
                          <a:sp>
                            <a:nvSpPr>
                              <a:cNvPr id="60" name="Rectangle 9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928662" y="3357563"/>
                                <a:ext cx="3311525" cy="28575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B9BBFD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B9BBFD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B9BBFD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 w="19050">
                                <a:solidFill>
                                  <a:srgbClr val="3035F8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" name="Line 1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2584424" y="1773237"/>
                                <a:ext cx="0" cy="158273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2" name="Line 1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928662" y="1773237"/>
                                <a:ext cx="1655762" cy="158432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7733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3" name="Line 12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2584424" y="1773237"/>
                                <a:ext cx="1584325" cy="158432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7733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4" name="Line 1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423837" y="1773237"/>
                                <a:ext cx="1655762" cy="158432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7733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5" name="Line 14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431899" y="1773237"/>
                                <a:ext cx="1655763" cy="158432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7733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6" name="Line 1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3087662" y="1773237"/>
                                <a:ext cx="1584325" cy="158432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7733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7" name="Line 1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2079599" y="1773237"/>
                                <a:ext cx="1584325" cy="158432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7733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8" name="Line 1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2079599" y="1773237"/>
                                <a:ext cx="0" cy="158273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9" name="Line 1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087662" y="1773237"/>
                                <a:ext cx="0" cy="158273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092C41" w:rsidRPr="00286F21" w:rsidRDefault="00E40CD9" w:rsidP="00286F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0CD9">
              <w:rPr>
                <w:rFonts w:ascii="Times New Roman" w:hAnsi="Times New Roman" w:cs="Times New Roman"/>
                <w:sz w:val="24"/>
                <w:szCs w:val="28"/>
              </w:rPr>
              <w:t>Рис.</w:t>
            </w:r>
            <w:r w:rsidR="00286F2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786" w:type="dxa"/>
          </w:tcPr>
          <w:p w:rsidR="00E40CD9" w:rsidRDefault="00092C41" w:rsidP="00E40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A9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71768" cy="1714512"/>
                  <wp:effectExtent l="19050" t="0" r="0" b="0"/>
                  <wp:docPr id="4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571768" cy="1714512"/>
                            <a:chOff x="5286380" y="4071942"/>
                            <a:chExt cx="2571768" cy="1714512"/>
                          </a:xfrm>
                        </a:grpSpPr>
                        <a:grpSp>
                          <a:nvGrpSpPr>
                            <a:cNvPr id="5" name="Группа 72"/>
                            <a:cNvGrpSpPr/>
                          </a:nvGrpSpPr>
                          <a:grpSpPr>
                            <a:xfrm>
                              <a:off x="5286380" y="4071942"/>
                              <a:ext cx="2571768" cy="1714512"/>
                              <a:chOff x="4967288" y="3643313"/>
                              <a:chExt cx="4176712" cy="2952750"/>
                            </a:xfrm>
                          </a:grpSpPr>
                          <a:sp>
                            <a:nvSpPr>
                              <a:cNvPr id="74" name="AutoShape 19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5239682" y="5516562"/>
                                <a:ext cx="3507442" cy="1079501"/>
                              </a:xfrm>
                              <a:prstGeom prst="doubleWave">
                                <a:avLst>
                                  <a:gd name="adj1" fmla="val 6500"/>
                                  <a:gd name="adj2" fmla="val 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chemeClr val="bg1">
                                      <a:gamma/>
                                      <a:shade val="46275"/>
                                      <a:invGamma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5400000" scaled="1"/>
                              </a:gradFill>
                              <a:ln w="28575">
                                <a:solidFill>
                                  <a:srgbClr val="5F5F5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defRPr/>
                                  </a:pP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5" name="Line 2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5472113" y="3714750"/>
                                <a:ext cx="1584325" cy="179863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6" name="Line 2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6624638" y="4075113"/>
                                <a:ext cx="0" cy="15827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7" name="Line 22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>
                                <a:off x="7920038" y="3714750"/>
                                <a:ext cx="431800" cy="18716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8" name="Line 2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6192838" y="5659438"/>
                                <a:ext cx="792162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9" name="Line 24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4967288" y="4075113"/>
                                <a:ext cx="1655762" cy="158432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7733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0" name="Line 2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6624638" y="4075113"/>
                                <a:ext cx="1584325" cy="158432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7733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1" name="Line 2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5688013" y="3643313"/>
                                <a:ext cx="1368425" cy="18732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7733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2" name="Line 2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6767513" y="5227638"/>
                                <a:ext cx="647700" cy="576262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3" name="Line 2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7488238" y="5443538"/>
                                <a:ext cx="792162" cy="21590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4" name="Line 29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6264275" y="4003675"/>
                                <a:ext cx="1655763" cy="158432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7733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5" name="Line 3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7920038" y="5227638"/>
                                <a:ext cx="1223962" cy="360362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7733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6" name="Line 3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5400675" y="3930650"/>
                                <a:ext cx="1655763" cy="158432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7733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092C41" w:rsidRPr="00E40CD9" w:rsidRDefault="00E40CD9" w:rsidP="00286F2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0CD9">
              <w:rPr>
                <w:rFonts w:ascii="Times New Roman" w:hAnsi="Times New Roman" w:cs="Times New Roman"/>
                <w:sz w:val="24"/>
                <w:szCs w:val="28"/>
              </w:rPr>
              <w:t>Рис.</w:t>
            </w:r>
            <w:r w:rsidR="00286F2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092C41" w:rsidRPr="00E40CD9" w:rsidTr="00E40CD9">
        <w:tc>
          <w:tcPr>
            <w:tcW w:w="4785" w:type="dxa"/>
          </w:tcPr>
          <w:p w:rsidR="00092C41" w:rsidRPr="00E40CD9" w:rsidRDefault="00092C41" w:rsidP="00E40CD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D9">
              <w:rPr>
                <w:rFonts w:ascii="Times New Roman" w:hAnsi="Times New Roman" w:cs="Times New Roman"/>
                <w:iCs/>
                <w:sz w:val="28"/>
                <w:szCs w:val="28"/>
              </w:rPr>
              <w:t>Параллельность хода</w:t>
            </w:r>
          </w:p>
          <w:p w:rsidR="00092C41" w:rsidRPr="00E40CD9" w:rsidRDefault="00092C41" w:rsidP="00E40CD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D9">
              <w:rPr>
                <w:rFonts w:ascii="Times New Roman" w:hAnsi="Times New Roman" w:cs="Times New Roman"/>
                <w:iCs/>
                <w:sz w:val="28"/>
                <w:szCs w:val="28"/>
              </w:rPr>
              <w:t>лучей сохраняется</w:t>
            </w:r>
          </w:p>
        </w:tc>
        <w:tc>
          <w:tcPr>
            <w:tcW w:w="4786" w:type="dxa"/>
          </w:tcPr>
          <w:p w:rsidR="00092C41" w:rsidRPr="00E40CD9" w:rsidRDefault="00092C41" w:rsidP="00E40CD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D9">
              <w:rPr>
                <w:rFonts w:ascii="Times New Roman" w:hAnsi="Times New Roman" w:cs="Times New Roman"/>
                <w:iCs/>
                <w:sz w:val="28"/>
                <w:szCs w:val="28"/>
              </w:rPr>
              <w:t>Параллельность хода</w:t>
            </w:r>
          </w:p>
          <w:p w:rsidR="00092C41" w:rsidRPr="00E40CD9" w:rsidRDefault="00092C41" w:rsidP="00E40CD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D9">
              <w:rPr>
                <w:rFonts w:ascii="Times New Roman" w:hAnsi="Times New Roman" w:cs="Times New Roman"/>
                <w:iCs/>
                <w:sz w:val="28"/>
                <w:szCs w:val="28"/>
              </w:rPr>
              <w:t>лучей не сохраняется</w:t>
            </w:r>
          </w:p>
        </w:tc>
      </w:tr>
    </w:tbl>
    <w:p w:rsidR="00092C41" w:rsidRDefault="00092C41" w:rsidP="00DE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05F7" w:rsidRPr="00DE0A96" w:rsidRDefault="003905F7" w:rsidP="00DE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Свет, падающий на поверхность, отражается и частично рассеивается. Коэффициент отражения для зеркальных поверхностей </w:t>
      </w:r>
      <w:r w:rsidR="00667C80">
        <w:rPr>
          <w:rFonts w:ascii="Times New Roman" w:hAnsi="Times New Roman" w:cs="Times New Roman"/>
          <w:sz w:val="28"/>
          <w:szCs w:val="28"/>
        </w:rPr>
        <w:t>значительно больше, чем для поверхностей матовых. Поэтому зеркальные поверхности дают блики. Если же лучи при рассеивании многократно отражаются от одной и той же поверхности, то они дают более яркий и насыщенный цвет.</w:t>
      </w:r>
    </w:p>
    <w:p w:rsidR="00AC0DD2" w:rsidRDefault="00AC0DD2" w:rsidP="00667C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92C41" w:rsidRDefault="00092C41" w:rsidP="00EF00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0007">
        <w:rPr>
          <w:rFonts w:ascii="Times New Roman" w:hAnsi="Times New Roman" w:cs="Times New Roman"/>
          <w:b/>
          <w:i/>
          <w:sz w:val="28"/>
          <w:szCs w:val="28"/>
        </w:rPr>
        <w:t>Заключение</w:t>
      </w:r>
    </w:p>
    <w:p w:rsidR="002C3D0E" w:rsidRPr="00EF0007" w:rsidRDefault="002C3D0E" w:rsidP="00EF00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0007" w:rsidRDefault="00092C41" w:rsidP="00EF0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A96">
        <w:rPr>
          <w:rFonts w:ascii="Times New Roman" w:hAnsi="Times New Roman" w:cs="Times New Roman"/>
          <w:sz w:val="28"/>
          <w:szCs w:val="28"/>
        </w:rPr>
        <w:t>Как видим, в окружающем нас мире (природе, быту, технике) наблюдается не одно какое-либо явление, а сразу несколько.</w:t>
      </w:r>
    </w:p>
    <w:p w:rsidR="00EF0007" w:rsidRDefault="00092C41" w:rsidP="00EF0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A96">
        <w:rPr>
          <w:rFonts w:ascii="Times New Roman" w:hAnsi="Times New Roman" w:cs="Times New Roman"/>
          <w:sz w:val="28"/>
          <w:szCs w:val="28"/>
        </w:rPr>
        <w:t xml:space="preserve">Причем, рассматриваемые явления могут быть связаны одной наукой, например физикой, или сразу несколькими: физика, химия, биология. </w:t>
      </w:r>
    </w:p>
    <w:p w:rsidR="00EF0007" w:rsidRDefault="00092C41" w:rsidP="00EF0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A96">
        <w:rPr>
          <w:rFonts w:ascii="Times New Roman" w:hAnsi="Times New Roman" w:cs="Times New Roman"/>
          <w:sz w:val="28"/>
          <w:szCs w:val="28"/>
        </w:rPr>
        <w:t xml:space="preserve">На примере картины </w:t>
      </w:r>
      <w:r w:rsidR="003B03EC">
        <w:rPr>
          <w:rFonts w:ascii="Times New Roman" w:hAnsi="Times New Roman" w:cs="Times New Roman"/>
          <w:sz w:val="28"/>
          <w:szCs w:val="28"/>
        </w:rPr>
        <w:t>«Закат над Ялтой»</w:t>
      </w:r>
      <w:r w:rsidRPr="00DE0A96">
        <w:rPr>
          <w:rFonts w:ascii="Times New Roman" w:hAnsi="Times New Roman" w:cs="Times New Roman"/>
          <w:sz w:val="28"/>
          <w:szCs w:val="28"/>
        </w:rPr>
        <w:t xml:space="preserve"> Айвазовского, мы рассмотрели три физических взаимосвязанных явления из раздела световые явления: излучение света, явление тени и полутени, отражение света.</w:t>
      </w:r>
    </w:p>
    <w:p w:rsidR="00EF0007" w:rsidRDefault="00092C41" w:rsidP="00EF0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A96">
        <w:rPr>
          <w:rFonts w:ascii="Times New Roman" w:hAnsi="Times New Roman" w:cs="Times New Roman"/>
          <w:sz w:val="28"/>
          <w:szCs w:val="28"/>
        </w:rPr>
        <w:t>Айвазовский это один из художников, который изображает в своих произведениях неповторимую красоту и совершенство природы.</w:t>
      </w:r>
    </w:p>
    <w:p w:rsidR="00092C41" w:rsidRPr="00DE0A96" w:rsidRDefault="00092C41" w:rsidP="00EF0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A96">
        <w:rPr>
          <w:rFonts w:ascii="Times New Roman" w:hAnsi="Times New Roman" w:cs="Times New Roman"/>
          <w:sz w:val="28"/>
          <w:szCs w:val="28"/>
        </w:rPr>
        <w:t>Физика – одна из наук, которая изучает явления природы, и помогает нам их объяснять.</w:t>
      </w:r>
    </w:p>
    <w:p w:rsidR="00092C41" w:rsidRDefault="00092C41" w:rsidP="00DE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A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6F21" w:rsidRDefault="00286F21" w:rsidP="00DE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6F21" w:rsidRDefault="00286F21" w:rsidP="00DE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6F21" w:rsidRDefault="00286F21" w:rsidP="00DE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6F21" w:rsidRDefault="00286F21" w:rsidP="00DE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6F21" w:rsidRDefault="00286F21" w:rsidP="00DE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6F21" w:rsidRDefault="00286F21" w:rsidP="00DE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6F21" w:rsidRDefault="00286F21" w:rsidP="00DE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6F21" w:rsidRDefault="00286F21" w:rsidP="00DE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6F21" w:rsidRDefault="00286F21" w:rsidP="00DE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6F21" w:rsidRDefault="00286F21" w:rsidP="00DE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6F21" w:rsidRDefault="00286F21" w:rsidP="00DE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6F21" w:rsidRDefault="00286F21" w:rsidP="00DE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3D0E" w:rsidRDefault="002C3D0E" w:rsidP="002C3D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Литература и интернет ресурсы:</w:t>
      </w:r>
    </w:p>
    <w:p w:rsidR="002C3D0E" w:rsidRDefault="002C3D0E" w:rsidP="002C3D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4875" w:rsidRPr="00DA0693" w:rsidRDefault="002C3D0E" w:rsidP="00DA069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71FF1">
        <w:rPr>
          <w:rFonts w:ascii="Times New Roman" w:hAnsi="Times New Roman" w:cs="Times New Roman"/>
          <w:b/>
          <w:sz w:val="28"/>
          <w:szCs w:val="28"/>
        </w:rPr>
        <w:t>1.</w:t>
      </w:r>
      <w:r w:rsidR="003F4875" w:rsidRPr="00DA0693">
        <w:rPr>
          <w:rFonts w:ascii="Times New Roman" w:hAnsi="Times New Roman" w:cs="Times New Roman"/>
          <w:sz w:val="28"/>
          <w:szCs w:val="28"/>
        </w:rPr>
        <w:t xml:space="preserve">Перышкин А. В., Физика. </w:t>
      </w:r>
      <w:r w:rsidR="00AC0DD2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="00AC0DD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C0DD2">
        <w:rPr>
          <w:rFonts w:ascii="Times New Roman" w:hAnsi="Times New Roman" w:cs="Times New Roman"/>
          <w:sz w:val="28"/>
          <w:szCs w:val="28"/>
        </w:rPr>
        <w:t xml:space="preserve">.: учебник </w:t>
      </w:r>
      <w:r w:rsidR="003F4875" w:rsidRPr="00DA0693">
        <w:rPr>
          <w:rFonts w:ascii="Times New Roman" w:hAnsi="Times New Roman" w:cs="Times New Roman"/>
          <w:sz w:val="28"/>
          <w:szCs w:val="28"/>
        </w:rPr>
        <w:t xml:space="preserve">/ А.В. </w:t>
      </w:r>
      <w:proofErr w:type="spellStart"/>
      <w:r w:rsidR="003F4875" w:rsidRPr="00DA0693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="003F4875" w:rsidRPr="00DA0693">
        <w:rPr>
          <w:rFonts w:ascii="Times New Roman" w:hAnsi="Times New Roman" w:cs="Times New Roman"/>
          <w:sz w:val="28"/>
          <w:szCs w:val="28"/>
        </w:rPr>
        <w:t xml:space="preserve">. </w:t>
      </w:r>
      <w:r w:rsidR="00AC0DD2">
        <w:rPr>
          <w:rFonts w:ascii="Times New Roman" w:hAnsi="Times New Roman" w:cs="Times New Roman"/>
          <w:sz w:val="28"/>
          <w:szCs w:val="28"/>
        </w:rPr>
        <w:t xml:space="preserve">– 2-е изд., стереотип. </w:t>
      </w:r>
      <w:r w:rsidR="003F4875" w:rsidRPr="00DA0693">
        <w:rPr>
          <w:rFonts w:ascii="Times New Roman" w:hAnsi="Times New Roman" w:cs="Times New Roman"/>
          <w:sz w:val="28"/>
          <w:szCs w:val="28"/>
        </w:rPr>
        <w:t>- М.: «ДРОФА», 20</w:t>
      </w:r>
      <w:r w:rsidR="00AC0DD2">
        <w:rPr>
          <w:rFonts w:ascii="Times New Roman" w:hAnsi="Times New Roman" w:cs="Times New Roman"/>
          <w:sz w:val="28"/>
          <w:szCs w:val="28"/>
        </w:rPr>
        <w:t>37,</w:t>
      </w:r>
      <w:r w:rsidR="003F4875" w:rsidRPr="00DA0693">
        <w:rPr>
          <w:rFonts w:ascii="Times New Roman" w:hAnsi="Times New Roman" w:cs="Times New Roman"/>
          <w:sz w:val="28"/>
          <w:szCs w:val="28"/>
        </w:rPr>
        <w:t xml:space="preserve"> [3] с.: ил. </w:t>
      </w:r>
    </w:p>
    <w:p w:rsidR="00DA0693" w:rsidRDefault="00DA0693" w:rsidP="00DA069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71FF1">
        <w:rPr>
          <w:rFonts w:ascii="Times New Roman" w:hAnsi="Times New Roman" w:cs="Times New Roman"/>
          <w:b/>
          <w:sz w:val="28"/>
          <w:szCs w:val="28"/>
        </w:rPr>
        <w:t>2.</w:t>
      </w:r>
      <w:r w:rsidR="003F4875">
        <w:rPr>
          <w:rFonts w:ascii="Times New Roman" w:hAnsi="Times New Roman" w:cs="Times New Roman"/>
          <w:sz w:val="28"/>
          <w:szCs w:val="28"/>
        </w:rPr>
        <w:t xml:space="preserve">Пурышева Н. С., ОГЭ-2016: Физика: 30 вариантов </w:t>
      </w:r>
      <w:r w:rsidR="00E3284E">
        <w:rPr>
          <w:rFonts w:ascii="Times New Roman" w:hAnsi="Times New Roman" w:cs="Times New Roman"/>
          <w:sz w:val="28"/>
          <w:szCs w:val="28"/>
        </w:rPr>
        <w:t xml:space="preserve">экзаменационных работ для подготовки к основному государственному экзамену в 9-м классе / </w:t>
      </w:r>
      <w:proofErr w:type="spellStart"/>
      <w:r w:rsidR="00E3284E">
        <w:rPr>
          <w:rFonts w:ascii="Times New Roman" w:hAnsi="Times New Roman" w:cs="Times New Roman"/>
          <w:sz w:val="28"/>
          <w:szCs w:val="28"/>
        </w:rPr>
        <w:t>Пурышева</w:t>
      </w:r>
      <w:proofErr w:type="spellEnd"/>
      <w:r w:rsidR="00E3284E">
        <w:rPr>
          <w:rFonts w:ascii="Times New Roman" w:hAnsi="Times New Roman" w:cs="Times New Roman"/>
          <w:sz w:val="28"/>
          <w:szCs w:val="28"/>
        </w:rPr>
        <w:t xml:space="preserve"> Н. С. – Москва: АСТ: </w:t>
      </w:r>
      <w:proofErr w:type="spellStart"/>
      <w:r w:rsidR="00E3284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E3284E">
        <w:rPr>
          <w:rFonts w:ascii="Times New Roman" w:hAnsi="Times New Roman" w:cs="Times New Roman"/>
          <w:sz w:val="28"/>
          <w:szCs w:val="28"/>
        </w:rPr>
        <w:t xml:space="preserve">, 2016. – 268, </w:t>
      </w:r>
      <w:r w:rsidR="00E3284E" w:rsidRPr="00DA0693">
        <w:rPr>
          <w:rFonts w:ascii="Times New Roman" w:hAnsi="Times New Roman" w:cs="Times New Roman"/>
          <w:sz w:val="28"/>
          <w:szCs w:val="28"/>
        </w:rPr>
        <w:t>[</w:t>
      </w:r>
      <w:r w:rsidR="00E3284E">
        <w:rPr>
          <w:rFonts w:ascii="Times New Roman" w:hAnsi="Times New Roman" w:cs="Times New Roman"/>
          <w:sz w:val="28"/>
          <w:szCs w:val="28"/>
        </w:rPr>
        <w:t>4</w:t>
      </w:r>
      <w:r w:rsidR="00E3284E" w:rsidRPr="00DA0693">
        <w:rPr>
          <w:rFonts w:ascii="Times New Roman" w:hAnsi="Times New Roman" w:cs="Times New Roman"/>
          <w:sz w:val="28"/>
          <w:szCs w:val="28"/>
        </w:rPr>
        <w:t>] с.: ил.</w:t>
      </w:r>
    </w:p>
    <w:p w:rsidR="00E150B8" w:rsidRPr="00DA0693" w:rsidRDefault="00E150B8" w:rsidP="00DA069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F4875" w:rsidRDefault="003F4875" w:rsidP="00DA06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0693">
        <w:rPr>
          <w:rFonts w:ascii="Times New Roman" w:hAnsi="Times New Roman" w:cs="Times New Roman"/>
          <w:b/>
          <w:i/>
          <w:sz w:val="28"/>
          <w:szCs w:val="28"/>
        </w:rPr>
        <w:t>Иллюстрации:</w:t>
      </w:r>
    </w:p>
    <w:p w:rsidR="00C71FF1" w:rsidRPr="00DA0693" w:rsidRDefault="00C71FF1" w:rsidP="00DA06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7AE1" w:rsidRPr="00037AE1" w:rsidRDefault="00D36DB9" w:rsidP="00D36DB9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037AE1">
        <w:rPr>
          <w:sz w:val="28"/>
          <w:szCs w:val="28"/>
        </w:rPr>
        <w:t>Картина</w:t>
      </w:r>
      <w:r w:rsidR="00037AE1" w:rsidRPr="00037AE1">
        <w:rPr>
          <w:sz w:val="28"/>
          <w:szCs w:val="28"/>
        </w:rPr>
        <w:t xml:space="preserve"> Айвазовского «Закат над Ялтой»</w:t>
      </w:r>
      <w:r w:rsidR="00DA0693" w:rsidRPr="00037AE1">
        <w:rPr>
          <w:sz w:val="28"/>
          <w:szCs w:val="28"/>
        </w:rPr>
        <w:t xml:space="preserve">,  </w:t>
      </w:r>
    </w:p>
    <w:p w:rsidR="00DA0693" w:rsidRPr="00037AE1" w:rsidRDefault="00DA0693" w:rsidP="00037AE1">
      <w:pPr>
        <w:pStyle w:val="ab"/>
        <w:ind w:left="927"/>
        <w:jc w:val="both"/>
        <w:rPr>
          <w:sz w:val="28"/>
          <w:szCs w:val="28"/>
          <w:lang w:val="en-US"/>
        </w:rPr>
      </w:pPr>
      <w:r w:rsidRPr="00037AE1">
        <w:rPr>
          <w:sz w:val="28"/>
          <w:szCs w:val="28"/>
          <w:lang w:val="en-US"/>
        </w:rPr>
        <w:t>URL</w:t>
      </w:r>
      <w:r w:rsidR="00037AE1" w:rsidRPr="00037AE1">
        <w:rPr>
          <w:sz w:val="28"/>
          <w:szCs w:val="28"/>
          <w:lang w:val="en-US"/>
        </w:rPr>
        <w:t>:</w:t>
      </w:r>
      <w:r w:rsidRPr="00037AE1">
        <w:rPr>
          <w:sz w:val="28"/>
          <w:szCs w:val="28"/>
          <w:lang w:val="en-US"/>
        </w:rPr>
        <w:t xml:space="preserve">  </w:t>
      </w:r>
      <w:hyperlink r:id="rId11" w:history="1">
        <w:r w:rsidR="00D36DB9" w:rsidRPr="00037AE1">
          <w:rPr>
            <w:rStyle w:val="ac"/>
            <w:sz w:val="28"/>
            <w:szCs w:val="28"/>
            <w:lang w:val="en-US"/>
          </w:rPr>
          <w:t>http://imagine.pics/images/202/202942.jpg</w:t>
        </w:r>
      </w:hyperlink>
    </w:p>
    <w:p w:rsidR="00037AE1" w:rsidRPr="00037AE1" w:rsidRDefault="0005237B" w:rsidP="00D36DB9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037AE1">
        <w:rPr>
          <w:sz w:val="28"/>
          <w:szCs w:val="28"/>
        </w:rPr>
        <w:t>Рыбки</w:t>
      </w:r>
      <w:r w:rsidR="00037AE1" w:rsidRPr="00037AE1">
        <w:rPr>
          <w:sz w:val="28"/>
          <w:szCs w:val="28"/>
        </w:rPr>
        <w:t xml:space="preserve">, </w:t>
      </w:r>
    </w:p>
    <w:p w:rsidR="00D36DB9" w:rsidRPr="00037AE1" w:rsidRDefault="00037AE1" w:rsidP="00037AE1">
      <w:pPr>
        <w:pStyle w:val="ab"/>
        <w:ind w:left="927"/>
        <w:jc w:val="both"/>
        <w:rPr>
          <w:sz w:val="28"/>
          <w:szCs w:val="28"/>
          <w:lang w:val="en-US"/>
        </w:rPr>
      </w:pPr>
      <w:r w:rsidRPr="00037AE1">
        <w:rPr>
          <w:sz w:val="28"/>
          <w:szCs w:val="28"/>
          <w:lang w:val="en-US"/>
        </w:rPr>
        <w:t xml:space="preserve">URL: </w:t>
      </w:r>
      <w:hyperlink r:id="rId12" w:history="1">
        <w:r w:rsidR="0005237B" w:rsidRPr="00037AE1">
          <w:rPr>
            <w:rStyle w:val="ac"/>
            <w:sz w:val="28"/>
            <w:szCs w:val="28"/>
            <w:lang w:val="en-US"/>
          </w:rPr>
          <w:t>http://images.art.com/images/products/large/11848000/11848376.jpg</w:t>
        </w:r>
      </w:hyperlink>
      <w:r w:rsidR="0005237B" w:rsidRPr="00037AE1">
        <w:rPr>
          <w:sz w:val="28"/>
          <w:szCs w:val="28"/>
          <w:lang w:val="en-US"/>
        </w:rPr>
        <w:t>,</w:t>
      </w:r>
    </w:p>
    <w:p w:rsidR="00037AE1" w:rsidRPr="00037AE1" w:rsidRDefault="00806584" w:rsidP="00037AE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3" w:history="1">
        <w:r w:rsidR="0005237B" w:rsidRPr="00037AE1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http://img-fotki.yandex.ru/get/6407/66124276.a7/0_795e2_90668bc0_XL.png</w:t>
        </w:r>
      </w:hyperlink>
    </w:p>
    <w:p w:rsidR="00037AE1" w:rsidRDefault="0005237B" w:rsidP="00037AE1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037AE1">
        <w:rPr>
          <w:sz w:val="28"/>
          <w:szCs w:val="28"/>
        </w:rPr>
        <w:t>Светлячки</w:t>
      </w:r>
      <w:r w:rsidR="00037AE1">
        <w:rPr>
          <w:sz w:val="28"/>
          <w:szCs w:val="28"/>
        </w:rPr>
        <w:t xml:space="preserve">, </w:t>
      </w:r>
      <w:r w:rsidR="00037AE1" w:rsidRPr="00037AE1">
        <w:rPr>
          <w:sz w:val="28"/>
          <w:szCs w:val="28"/>
          <w:lang w:val="en-US"/>
        </w:rPr>
        <w:t xml:space="preserve">URL: </w:t>
      </w:r>
    </w:p>
    <w:p w:rsidR="0005237B" w:rsidRPr="00037AE1" w:rsidRDefault="00806584" w:rsidP="00037AE1">
      <w:pPr>
        <w:pStyle w:val="ab"/>
        <w:ind w:left="927"/>
        <w:jc w:val="both"/>
        <w:rPr>
          <w:sz w:val="28"/>
          <w:szCs w:val="28"/>
        </w:rPr>
      </w:pPr>
      <w:hyperlink r:id="rId14" w:history="1">
        <w:r w:rsidR="0005237B" w:rsidRPr="00037AE1">
          <w:rPr>
            <w:rStyle w:val="ac"/>
            <w:sz w:val="28"/>
            <w:szCs w:val="28"/>
            <w:lang w:val="en-US"/>
          </w:rPr>
          <w:t>http</w:t>
        </w:r>
        <w:r w:rsidR="0005237B" w:rsidRPr="00037AE1">
          <w:rPr>
            <w:rStyle w:val="ac"/>
            <w:sz w:val="28"/>
            <w:szCs w:val="28"/>
          </w:rPr>
          <w:t>://</w:t>
        </w:r>
        <w:proofErr w:type="spellStart"/>
        <w:r w:rsidR="0005237B" w:rsidRPr="00037AE1">
          <w:rPr>
            <w:rStyle w:val="ac"/>
            <w:sz w:val="28"/>
            <w:szCs w:val="28"/>
          </w:rPr>
          <w:t>лазер.рф</w:t>
        </w:r>
        <w:proofErr w:type="spellEnd"/>
        <w:r w:rsidR="0005237B" w:rsidRPr="00037AE1">
          <w:rPr>
            <w:rStyle w:val="ac"/>
            <w:sz w:val="28"/>
            <w:szCs w:val="28"/>
          </w:rPr>
          <w:t>/</w:t>
        </w:r>
        <w:proofErr w:type="spellStart"/>
        <w:r w:rsidR="0005237B" w:rsidRPr="00037AE1">
          <w:rPr>
            <w:rStyle w:val="ac"/>
            <w:sz w:val="28"/>
            <w:szCs w:val="28"/>
            <w:lang w:val="en-US"/>
          </w:rPr>
          <w:t>wp</w:t>
        </w:r>
        <w:proofErr w:type="spellEnd"/>
        <w:r w:rsidR="0005237B" w:rsidRPr="00037AE1">
          <w:rPr>
            <w:rStyle w:val="ac"/>
            <w:sz w:val="28"/>
            <w:szCs w:val="28"/>
          </w:rPr>
          <w:t>-</w:t>
        </w:r>
        <w:r w:rsidR="0005237B" w:rsidRPr="00037AE1">
          <w:rPr>
            <w:rStyle w:val="ac"/>
            <w:sz w:val="28"/>
            <w:szCs w:val="28"/>
            <w:lang w:val="en-US"/>
          </w:rPr>
          <w:t>content</w:t>
        </w:r>
        <w:r w:rsidR="0005237B" w:rsidRPr="00037AE1">
          <w:rPr>
            <w:rStyle w:val="ac"/>
            <w:sz w:val="28"/>
            <w:szCs w:val="28"/>
          </w:rPr>
          <w:t>/</w:t>
        </w:r>
        <w:r w:rsidR="0005237B" w:rsidRPr="00037AE1">
          <w:rPr>
            <w:rStyle w:val="ac"/>
            <w:sz w:val="28"/>
            <w:szCs w:val="28"/>
            <w:lang w:val="en-US"/>
          </w:rPr>
          <w:t>uploads</w:t>
        </w:r>
        <w:r w:rsidR="0005237B" w:rsidRPr="00037AE1">
          <w:rPr>
            <w:rStyle w:val="ac"/>
            <w:sz w:val="28"/>
            <w:szCs w:val="28"/>
          </w:rPr>
          <w:t>/2016/12/</w:t>
        </w:r>
        <w:proofErr w:type="spellStart"/>
        <w:r w:rsidR="0005237B" w:rsidRPr="00037AE1">
          <w:rPr>
            <w:rStyle w:val="ac"/>
            <w:sz w:val="28"/>
            <w:szCs w:val="28"/>
            <w:lang w:val="en-US"/>
          </w:rPr>
          <w:t>maxresdefault</w:t>
        </w:r>
        <w:proofErr w:type="spellEnd"/>
        <w:r w:rsidR="0005237B" w:rsidRPr="00037AE1">
          <w:rPr>
            <w:rStyle w:val="ac"/>
            <w:sz w:val="28"/>
            <w:szCs w:val="28"/>
          </w:rPr>
          <w:t>-1024</w:t>
        </w:r>
        <w:r w:rsidR="0005237B" w:rsidRPr="00037AE1">
          <w:rPr>
            <w:rStyle w:val="ac"/>
            <w:sz w:val="28"/>
            <w:szCs w:val="28"/>
            <w:lang w:val="en-US"/>
          </w:rPr>
          <w:t>x</w:t>
        </w:r>
        <w:r w:rsidR="0005237B" w:rsidRPr="00037AE1">
          <w:rPr>
            <w:rStyle w:val="ac"/>
            <w:sz w:val="28"/>
            <w:szCs w:val="28"/>
          </w:rPr>
          <w:t>576.</w:t>
        </w:r>
        <w:r w:rsidR="0005237B" w:rsidRPr="00037AE1">
          <w:rPr>
            <w:rStyle w:val="ac"/>
            <w:sz w:val="28"/>
            <w:szCs w:val="28"/>
            <w:lang w:val="en-US"/>
          </w:rPr>
          <w:t>jpg</w:t>
        </w:r>
      </w:hyperlink>
    </w:p>
    <w:p w:rsidR="0005237B" w:rsidRPr="00037AE1" w:rsidRDefault="0005237B" w:rsidP="00037AE1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037AE1">
        <w:rPr>
          <w:sz w:val="28"/>
          <w:szCs w:val="28"/>
        </w:rPr>
        <w:t>Костер</w:t>
      </w:r>
      <w:r w:rsidR="00037AE1">
        <w:rPr>
          <w:sz w:val="28"/>
          <w:szCs w:val="28"/>
        </w:rPr>
        <w:t xml:space="preserve">, </w:t>
      </w:r>
      <w:r w:rsidR="00037AE1" w:rsidRPr="00D36DB9">
        <w:rPr>
          <w:sz w:val="28"/>
          <w:szCs w:val="28"/>
          <w:lang w:val="en-US"/>
        </w:rPr>
        <w:t>URL</w:t>
      </w:r>
      <w:r w:rsidR="00037AE1" w:rsidRPr="00037AE1">
        <w:rPr>
          <w:sz w:val="28"/>
          <w:szCs w:val="28"/>
        </w:rPr>
        <w:t>:</w:t>
      </w:r>
      <w:r w:rsidRPr="00037AE1">
        <w:rPr>
          <w:sz w:val="28"/>
          <w:szCs w:val="28"/>
        </w:rPr>
        <w:t xml:space="preserve"> </w:t>
      </w:r>
      <w:hyperlink r:id="rId15" w:history="1">
        <w:r w:rsidRPr="00037AE1">
          <w:rPr>
            <w:rStyle w:val="ac"/>
            <w:sz w:val="28"/>
            <w:szCs w:val="28"/>
          </w:rPr>
          <w:t>http://www.playcast.ru/uploads/2015/12/20/16413485.png</w:t>
        </w:r>
      </w:hyperlink>
    </w:p>
    <w:p w:rsidR="00037AE1" w:rsidRDefault="0005237B" w:rsidP="00037AE1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037AE1">
        <w:rPr>
          <w:sz w:val="28"/>
          <w:szCs w:val="28"/>
        </w:rPr>
        <w:t>Лампы люмин</w:t>
      </w:r>
      <w:r w:rsidR="00037AE1">
        <w:rPr>
          <w:sz w:val="28"/>
          <w:szCs w:val="28"/>
        </w:rPr>
        <w:t xml:space="preserve">есцентные, </w:t>
      </w:r>
      <w:r w:rsidR="00037AE1" w:rsidRPr="00D36DB9">
        <w:rPr>
          <w:sz w:val="28"/>
          <w:szCs w:val="28"/>
          <w:lang w:val="en-US"/>
        </w:rPr>
        <w:t>URL</w:t>
      </w:r>
      <w:r w:rsidR="00037AE1" w:rsidRPr="00037AE1">
        <w:rPr>
          <w:sz w:val="28"/>
          <w:szCs w:val="28"/>
        </w:rPr>
        <w:t>:</w:t>
      </w:r>
    </w:p>
    <w:p w:rsidR="0005237B" w:rsidRPr="00037AE1" w:rsidRDefault="00806584" w:rsidP="00037AE1">
      <w:pPr>
        <w:pStyle w:val="ab"/>
        <w:ind w:left="927"/>
        <w:jc w:val="both"/>
        <w:rPr>
          <w:sz w:val="28"/>
          <w:szCs w:val="28"/>
        </w:rPr>
      </w:pPr>
      <w:hyperlink r:id="rId16" w:history="1">
        <w:r w:rsidR="0005237B" w:rsidRPr="00037AE1">
          <w:rPr>
            <w:rStyle w:val="ac"/>
            <w:sz w:val="28"/>
            <w:szCs w:val="28"/>
          </w:rPr>
          <w:t>https://wordassociations.net/image/600x/svg_to_png/JicJac_Light_Bulb.png</w:t>
        </w:r>
      </w:hyperlink>
    </w:p>
    <w:p w:rsidR="00037AE1" w:rsidRDefault="0005237B" w:rsidP="00037AE1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037AE1">
        <w:rPr>
          <w:sz w:val="28"/>
          <w:szCs w:val="28"/>
        </w:rPr>
        <w:t>Экран к</w:t>
      </w:r>
      <w:r w:rsidR="00037AE1">
        <w:rPr>
          <w:sz w:val="28"/>
          <w:szCs w:val="28"/>
        </w:rPr>
        <w:t xml:space="preserve">омпьютера, </w:t>
      </w:r>
      <w:r w:rsidR="00037AE1" w:rsidRPr="00D36DB9">
        <w:rPr>
          <w:sz w:val="28"/>
          <w:szCs w:val="28"/>
          <w:lang w:val="en-US"/>
        </w:rPr>
        <w:t>URL</w:t>
      </w:r>
      <w:r w:rsidR="00037AE1" w:rsidRPr="00037AE1">
        <w:rPr>
          <w:sz w:val="28"/>
          <w:szCs w:val="28"/>
          <w:lang w:val="en-US"/>
        </w:rPr>
        <w:t>:</w:t>
      </w:r>
      <w:r w:rsidRPr="00037AE1">
        <w:rPr>
          <w:sz w:val="28"/>
          <w:szCs w:val="28"/>
        </w:rPr>
        <w:t xml:space="preserve"> </w:t>
      </w:r>
    </w:p>
    <w:p w:rsidR="0005237B" w:rsidRPr="00037AE1" w:rsidRDefault="00806584" w:rsidP="00037AE1">
      <w:pPr>
        <w:pStyle w:val="ab"/>
        <w:ind w:left="927"/>
        <w:jc w:val="both"/>
        <w:rPr>
          <w:sz w:val="28"/>
          <w:szCs w:val="28"/>
        </w:rPr>
      </w:pPr>
      <w:hyperlink r:id="rId17" w:history="1">
        <w:r w:rsidR="0005237B" w:rsidRPr="00037AE1">
          <w:rPr>
            <w:rStyle w:val="ac"/>
            <w:sz w:val="28"/>
            <w:szCs w:val="28"/>
          </w:rPr>
          <w:t>http://aura-dione.ru/gallery/images/743709_ikonka-moi-komputer.jpg</w:t>
        </w:r>
      </w:hyperlink>
      <w:r w:rsidR="00037AE1">
        <w:rPr>
          <w:sz w:val="28"/>
          <w:szCs w:val="28"/>
        </w:rPr>
        <w:t xml:space="preserve"> .</w:t>
      </w:r>
    </w:p>
    <w:p w:rsidR="0005237B" w:rsidRPr="00037AE1" w:rsidRDefault="0005237B" w:rsidP="00037AE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5237B" w:rsidRPr="00037AE1" w:rsidRDefault="0005237B" w:rsidP="00037AE1">
      <w:pPr>
        <w:pStyle w:val="ab"/>
        <w:ind w:left="927"/>
        <w:jc w:val="both"/>
        <w:rPr>
          <w:sz w:val="28"/>
          <w:szCs w:val="28"/>
        </w:rPr>
      </w:pPr>
    </w:p>
    <w:p w:rsidR="002C3D0E" w:rsidRPr="002C3D0E" w:rsidRDefault="002C3D0E" w:rsidP="002C3D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3D0E" w:rsidRPr="00DE0A96" w:rsidRDefault="002C3D0E" w:rsidP="00DE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C3D0E" w:rsidRPr="00DE0A96" w:rsidSect="000E7410"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5F2" w:rsidRDefault="00FC05F2" w:rsidP="00092C41">
      <w:pPr>
        <w:spacing w:after="0" w:line="240" w:lineRule="auto"/>
      </w:pPr>
      <w:r>
        <w:separator/>
      </w:r>
    </w:p>
  </w:endnote>
  <w:endnote w:type="continuationSeparator" w:id="0">
    <w:p w:rsidR="00FC05F2" w:rsidRDefault="00FC05F2" w:rsidP="0009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5175"/>
      <w:docPartObj>
        <w:docPartGallery w:val="Page Numbers (Bottom of Page)"/>
        <w:docPartUnique/>
      </w:docPartObj>
    </w:sdtPr>
    <w:sdtContent>
      <w:p w:rsidR="003F4875" w:rsidRDefault="00806584">
        <w:pPr>
          <w:pStyle w:val="a9"/>
          <w:jc w:val="center"/>
        </w:pPr>
        <w:fldSimple w:instr=" PAGE   \* MERGEFORMAT ">
          <w:r w:rsidR="001C6A94">
            <w:rPr>
              <w:noProof/>
            </w:rPr>
            <w:t>5</w:t>
          </w:r>
        </w:fldSimple>
      </w:p>
    </w:sdtContent>
  </w:sdt>
  <w:p w:rsidR="003F4875" w:rsidRDefault="003F487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5F2" w:rsidRDefault="00FC05F2" w:rsidP="00092C41">
      <w:pPr>
        <w:spacing w:after="0" w:line="240" w:lineRule="auto"/>
      </w:pPr>
      <w:r>
        <w:separator/>
      </w:r>
    </w:p>
  </w:footnote>
  <w:footnote w:type="continuationSeparator" w:id="0">
    <w:p w:rsidR="00FC05F2" w:rsidRDefault="00FC05F2" w:rsidP="00092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ACC"/>
    <w:multiLevelType w:val="hybridMultilevel"/>
    <w:tmpl w:val="C9C8A3D4"/>
    <w:lvl w:ilvl="0" w:tplc="9C4CB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CA9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D4D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FAB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6D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FA8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4D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CC9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4C3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126FF9"/>
    <w:multiLevelType w:val="hybridMultilevel"/>
    <w:tmpl w:val="0C08ED48"/>
    <w:lvl w:ilvl="0" w:tplc="79866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62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28C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363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8A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7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8E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06B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4E2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908395C"/>
    <w:multiLevelType w:val="hybridMultilevel"/>
    <w:tmpl w:val="8634D96C"/>
    <w:lvl w:ilvl="0" w:tplc="8ED05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F02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CE8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648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0B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A0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326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52F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63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D0B05BF"/>
    <w:multiLevelType w:val="hybridMultilevel"/>
    <w:tmpl w:val="DCA06DC8"/>
    <w:lvl w:ilvl="0" w:tplc="BC4C576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423D"/>
    <w:rsid w:val="00037AE1"/>
    <w:rsid w:val="0005237B"/>
    <w:rsid w:val="00067EE1"/>
    <w:rsid w:val="00092C41"/>
    <w:rsid w:val="000D3CA8"/>
    <w:rsid w:val="000E7410"/>
    <w:rsid w:val="001C6A94"/>
    <w:rsid w:val="00286F21"/>
    <w:rsid w:val="002C3D0E"/>
    <w:rsid w:val="002E7606"/>
    <w:rsid w:val="003905F7"/>
    <w:rsid w:val="003B03EC"/>
    <w:rsid w:val="003F4875"/>
    <w:rsid w:val="004A1D4B"/>
    <w:rsid w:val="00531337"/>
    <w:rsid w:val="0053423D"/>
    <w:rsid w:val="00547F6C"/>
    <w:rsid w:val="005F1E97"/>
    <w:rsid w:val="00606C9E"/>
    <w:rsid w:val="00667C80"/>
    <w:rsid w:val="006F5E09"/>
    <w:rsid w:val="00806584"/>
    <w:rsid w:val="00AC0DD2"/>
    <w:rsid w:val="00B20635"/>
    <w:rsid w:val="00C27B10"/>
    <w:rsid w:val="00C35AE4"/>
    <w:rsid w:val="00C62B7D"/>
    <w:rsid w:val="00C71FF1"/>
    <w:rsid w:val="00CA0C28"/>
    <w:rsid w:val="00D36DB9"/>
    <w:rsid w:val="00D8784F"/>
    <w:rsid w:val="00DA0693"/>
    <w:rsid w:val="00DD779F"/>
    <w:rsid w:val="00DE0A96"/>
    <w:rsid w:val="00E150B8"/>
    <w:rsid w:val="00E3284E"/>
    <w:rsid w:val="00E40CD9"/>
    <w:rsid w:val="00E9235C"/>
    <w:rsid w:val="00EF0007"/>
    <w:rsid w:val="00FC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23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92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9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2C41"/>
  </w:style>
  <w:style w:type="paragraph" w:styleId="a9">
    <w:name w:val="footer"/>
    <w:basedOn w:val="a"/>
    <w:link w:val="aa"/>
    <w:uiPriority w:val="99"/>
    <w:unhideWhenUsed/>
    <w:rsid w:val="0009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C41"/>
  </w:style>
  <w:style w:type="paragraph" w:styleId="ab">
    <w:name w:val="List Paragraph"/>
    <w:basedOn w:val="a"/>
    <w:uiPriority w:val="34"/>
    <w:qFormat/>
    <w:rsid w:val="00DA06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A06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74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766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99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57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8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mg-fotki.yandex.ru/get/6407/66124276.a7/0_795e2_90668bc0_XL.pn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mages.art.com/images/products/large/11848000/11848376.jpg" TargetMode="External"/><Relationship Id="rId17" Type="http://schemas.openxmlformats.org/officeDocument/2006/relationships/hyperlink" Target="http://aura-dione.ru/gallery/images/743709_ikonka-moi-komputer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ordassociations.net/image/600x/svg_to_png/JicJac_Light_Bulb.p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magine.pics/images/202/202942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laycast.ru/uploads/2015/12/20/16413485.png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&#1083;&#1072;&#1079;&#1077;&#1088;.&#1088;&#1092;/wp-content/uploads/2016/12/maxresdefault-1024x57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Урок</dc:creator>
  <cp:lastModifiedBy>Panferova.OY</cp:lastModifiedBy>
  <cp:revision>2</cp:revision>
  <dcterms:created xsi:type="dcterms:W3CDTF">2017-07-10T10:25:00Z</dcterms:created>
  <dcterms:modified xsi:type="dcterms:W3CDTF">2017-07-10T10:25:00Z</dcterms:modified>
</cp:coreProperties>
</file>