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9" w:rsidRPr="00B62BF9" w:rsidRDefault="00B62BF9" w:rsidP="00B62BF9">
      <w:pPr>
        <w:spacing w:after="0"/>
        <w:rPr>
          <w:rFonts w:ascii="Times New Roman" w:hAnsi="Times New Roman"/>
          <w:b/>
          <w:sz w:val="28"/>
          <w:szCs w:val="28"/>
        </w:rPr>
      </w:pPr>
      <w:r w:rsidRPr="00B62BF9">
        <w:rPr>
          <w:rFonts w:ascii="Times New Roman" w:hAnsi="Times New Roman"/>
          <w:b/>
          <w:sz w:val="28"/>
          <w:szCs w:val="28"/>
        </w:rPr>
        <w:t>ФИО автора, должность, образовательное учреждение, населенный пункт:</w:t>
      </w:r>
    </w:p>
    <w:p w:rsidR="00B62BF9" w:rsidRPr="00B62BF9" w:rsidRDefault="00B62BF9" w:rsidP="00B62BF9">
      <w:pPr>
        <w:spacing w:after="0"/>
        <w:rPr>
          <w:rFonts w:ascii="Times New Roman" w:hAnsi="Times New Roman"/>
          <w:b/>
          <w:sz w:val="28"/>
          <w:szCs w:val="28"/>
        </w:rPr>
      </w:pPr>
      <w:r w:rsidRPr="00B62BF9">
        <w:rPr>
          <w:rFonts w:ascii="Times New Roman" w:hAnsi="Times New Roman"/>
          <w:b/>
          <w:sz w:val="28"/>
          <w:szCs w:val="28"/>
        </w:rPr>
        <w:t>Якушкина Наталия Викторовна, учитель физики, МАОУ «СОШ №1 МО «Ахтубинский район», город Ахтубинск, Астраханская область</w:t>
      </w:r>
    </w:p>
    <w:p w:rsidR="00B62BF9" w:rsidRPr="00B62BF9" w:rsidRDefault="00B62BF9" w:rsidP="00B62BF9">
      <w:pPr>
        <w:spacing w:after="0"/>
        <w:rPr>
          <w:rFonts w:ascii="Times New Roman" w:hAnsi="Times New Roman"/>
          <w:b/>
          <w:sz w:val="28"/>
          <w:szCs w:val="28"/>
        </w:rPr>
      </w:pPr>
      <w:r w:rsidRPr="00B62BF9">
        <w:rPr>
          <w:rFonts w:ascii="Times New Roman" w:hAnsi="Times New Roman"/>
          <w:b/>
          <w:sz w:val="28"/>
          <w:szCs w:val="28"/>
        </w:rPr>
        <w:t xml:space="preserve">Название </w:t>
      </w:r>
      <w:r w:rsidRPr="00CB34EE">
        <w:rPr>
          <w:rFonts w:ascii="Times New Roman" w:hAnsi="Times New Roman"/>
          <w:b/>
          <w:sz w:val="28"/>
          <w:szCs w:val="28"/>
        </w:rPr>
        <w:t>УМК издательства «ДРОФА»,</w:t>
      </w:r>
      <w:r w:rsidRPr="00B62BF9">
        <w:rPr>
          <w:rFonts w:ascii="Times New Roman" w:hAnsi="Times New Roman"/>
          <w:b/>
          <w:sz w:val="28"/>
          <w:szCs w:val="28"/>
        </w:rPr>
        <w:t xml:space="preserve"> использованного при подготовке конспекта:</w:t>
      </w:r>
      <w:r w:rsidRPr="00B6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Линия УМК «Физика. 7-9 классы» А. В. Перышкина и др.»</w:t>
      </w:r>
    </w:p>
    <w:p w:rsidR="00B62BF9" w:rsidRPr="00B62BF9" w:rsidRDefault="00B62BF9" w:rsidP="00B62B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B62BF9" w:rsidRPr="00B62BF9" w:rsidRDefault="00B62BF9" w:rsidP="00B62BF9">
      <w:pPr>
        <w:spacing w:after="0"/>
        <w:rPr>
          <w:rFonts w:ascii="Times New Roman" w:hAnsi="Times New Roman"/>
          <w:b/>
          <w:sz w:val="28"/>
          <w:szCs w:val="28"/>
        </w:rPr>
      </w:pPr>
      <w:r w:rsidRPr="00B62BF9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b/>
          <w:sz w:val="28"/>
          <w:szCs w:val="28"/>
        </w:rPr>
        <w:t>Сообщающиеся сосуды</w:t>
      </w:r>
    </w:p>
    <w:p w:rsidR="007566C0" w:rsidRPr="00B62BF9" w:rsidRDefault="00B62BF9" w:rsidP="00B62BF9">
      <w:pPr>
        <w:spacing w:after="0" w:line="360" w:lineRule="auto"/>
        <w:rPr>
          <w:rFonts w:ascii="Times" w:eastAsia="MS Mincho" w:hAnsi="Times"/>
          <w:b/>
          <w:sz w:val="28"/>
          <w:szCs w:val="28"/>
          <w:lang w:eastAsia="ru-RU"/>
        </w:rPr>
      </w:pPr>
      <w:r w:rsidRPr="00B62BF9">
        <w:rPr>
          <w:rFonts w:ascii="Times New Roman" w:hAnsi="Times New Roman"/>
          <w:b/>
          <w:sz w:val="28"/>
          <w:szCs w:val="28"/>
        </w:rPr>
        <w:t>Тип урока:</w:t>
      </w:r>
      <w:r w:rsidRPr="00B6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eastAsia="MS Mincho" w:hAnsi="Times"/>
          <w:b/>
          <w:sz w:val="28"/>
          <w:szCs w:val="28"/>
          <w:lang w:eastAsia="ru-RU"/>
        </w:rPr>
        <w:t xml:space="preserve">урок </w:t>
      </w:r>
      <w:r w:rsidRPr="0020335A">
        <w:rPr>
          <w:rFonts w:ascii="Times" w:eastAsia="MS Mincho" w:hAnsi="Times"/>
          <w:b/>
          <w:sz w:val="28"/>
          <w:szCs w:val="28"/>
          <w:lang w:eastAsia="ru-RU"/>
        </w:rPr>
        <w:t>актуализации знаний и умений</w:t>
      </w:r>
    </w:p>
    <w:p w:rsidR="00344843" w:rsidRPr="00B62BF9" w:rsidRDefault="007566C0" w:rsidP="00870351">
      <w:pPr>
        <w:spacing w:after="0" w:line="360" w:lineRule="auto"/>
        <w:rPr>
          <w:rFonts w:ascii="Times New Roman" w:hAnsi="Times New Roman"/>
          <w:sz w:val="28"/>
          <w:szCs w:val="56"/>
        </w:rPr>
      </w:pPr>
      <w:r w:rsidRPr="00B62BF9">
        <w:rPr>
          <w:rFonts w:ascii="Times New Roman" w:hAnsi="Times New Roman"/>
          <w:sz w:val="28"/>
          <w:szCs w:val="56"/>
        </w:rPr>
        <w:t>Конспект урока составлен на основе статьи Бондарова М. Н. «Задача о сообщающихся сосудах, или 20 лет спустя»</w:t>
      </w:r>
      <w:r w:rsidR="00B62BF9" w:rsidRPr="00B62BF9">
        <w:rPr>
          <w:rFonts w:ascii="Times New Roman" w:hAnsi="Times New Roman"/>
          <w:sz w:val="28"/>
          <w:szCs w:val="56"/>
        </w:rPr>
        <w:t xml:space="preserve"> (Ст</w:t>
      </w:r>
      <w:r w:rsidR="00B62BF9">
        <w:rPr>
          <w:rFonts w:ascii="Times New Roman" w:hAnsi="Times New Roman"/>
          <w:sz w:val="28"/>
          <w:szCs w:val="56"/>
        </w:rPr>
        <w:t>атья опубликована в журнале «П</w:t>
      </w:r>
      <w:r w:rsidR="00B62BF9" w:rsidRPr="00B62BF9">
        <w:rPr>
          <w:rFonts w:ascii="Times New Roman" w:hAnsi="Times New Roman"/>
          <w:sz w:val="28"/>
          <w:szCs w:val="56"/>
        </w:rPr>
        <w:t>отенциал</w:t>
      </w:r>
      <w:r w:rsidR="00B62BF9">
        <w:rPr>
          <w:rFonts w:ascii="Times New Roman" w:hAnsi="Times New Roman"/>
          <w:sz w:val="28"/>
          <w:szCs w:val="56"/>
        </w:rPr>
        <w:t>»</w:t>
      </w:r>
      <w:r w:rsidR="00B62BF9" w:rsidRPr="00B62BF9">
        <w:rPr>
          <w:rFonts w:ascii="Times New Roman" w:hAnsi="Times New Roman"/>
          <w:sz w:val="28"/>
          <w:szCs w:val="56"/>
        </w:rPr>
        <w:t xml:space="preserve"> №3</w:t>
      </w:r>
      <w:r w:rsidR="00B62BF9">
        <w:rPr>
          <w:rFonts w:ascii="Times New Roman" w:hAnsi="Times New Roman"/>
          <w:sz w:val="28"/>
          <w:szCs w:val="56"/>
        </w:rPr>
        <w:t>,</w:t>
      </w:r>
      <w:r w:rsidR="00B62BF9" w:rsidRPr="00B62BF9">
        <w:rPr>
          <w:rFonts w:ascii="Times New Roman" w:hAnsi="Times New Roman"/>
          <w:sz w:val="28"/>
          <w:szCs w:val="56"/>
        </w:rPr>
        <w:t xml:space="preserve"> 2014 год)</w:t>
      </w:r>
    </w:p>
    <w:tbl>
      <w:tblPr>
        <w:tblpPr w:leftFromText="180" w:rightFromText="180" w:vertAnchor="page" w:horzAnchor="margin" w:tblpXSpec="right" w:tblpY="11281"/>
        <w:tblW w:w="7948" w:type="dxa"/>
        <w:tblLook w:val="04A0"/>
      </w:tblPr>
      <w:tblGrid>
        <w:gridCol w:w="2087"/>
        <w:gridCol w:w="1596"/>
        <w:gridCol w:w="4265"/>
      </w:tblGrid>
      <w:tr w:rsidR="00187137" w:rsidRPr="007F0B38" w:rsidTr="00187137">
        <w:trPr>
          <w:trHeight w:val="3255"/>
        </w:trPr>
        <w:tc>
          <w:tcPr>
            <w:tcW w:w="2087" w:type="dxa"/>
            <w:shd w:val="clear" w:color="auto" w:fill="auto"/>
          </w:tcPr>
          <w:p w:rsidR="00187137" w:rsidRPr="007F0B38" w:rsidRDefault="00187137" w:rsidP="0018713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87137" w:rsidRPr="007F0B38" w:rsidRDefault="00187137" w:rsidP="00187137">
            <w:pPr>
              <w:rPr>
                <w:rFonts w:ascii="Times New Roman" w:hAnsi="Times New Roman"/>
              </w:rPr>
            </w:pPr>
          </w:p>
        </w:tc>
        <w:tc>
          <w:tcPr>
            <w:tcW w:w="4265" w:type="dxa"/>
            <w:shd w:val="clear" w:color="auto" w:fill="auto"/>
          </w:tcPr>
          <w:p w:rsidR="00187137" w:rsidRPr="007F0B38" w:rsidRDefault="00187137" w:rsidP="00B62BF9">
            <w:pPr>
              <w:rPr>
                <w:rFonts w:ascii="Times New Roman" w:hAnsi="Times New Roman"/>
              </w:rPr>
            </w:pPr>
          </w:p>
        </w:tc>
      </w:tr>
    </w:tbl>
    <w:p w:rsidR="00B62BF9" w:rsidRDefault="00B62BF9" w:rsidP="00B62BF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BF9">
        <w:rPr>
          <w:rFonts w:ascii="Times New Roman" w:hAnsi="Times New Roman"/>
          <w:b/>
          <w:sz w:val="28"/>
          <w:szCs w:val="28"/>
        </w:rPr>
        <w:t>Использованные источники</w:t>
      </w:r>
      <w:r w:rsidRPr="00B62BF9">
        <w:rPr>
          <w:rFonts w:ascii="Times New Roman" w:hAnsi="Times New Roman"/>
          <w:sz w:val="28"/>
          <w:szCs w:val="28"/>
        </w:rPr>
        <w:t xml:space="preserve"> (книги с указанием автора, названия, издательства, года издания; ссылки на сайты, с которых была взята информация для урока):</w:t>
      </w:r>
      <w:r w:rsidRPr="00B62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2BF9" w:rsidRPr="00B62BF9" w:rsidRDefault="00B62BF9" w:rsidP="00B62BF9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B62BF9">
        <w:rPr>
          <w:rFonts w:ascii="Times New Roman" w:hAnsi="Times New Roman"/>
          <w:sz w:val="28"/>
          <w:szCs w:val="28"/>
        </w:rPr>
        <w:t xml:space="preserve">Физика, 7 класс, </w:t>
      </w:r>
      <w:r>
        <w:rPr>
          <w:rFonts w:ascii="Times New Roman" w:hAnsi="Times New Roman"/>
          <w:sz w:val="28"/>
          <w:szCs w:val="28"/>
        </w:rPr>
        <w:t>А.  В. Перышкин, М., Дрофа, 2012</w:t>
      </w:r>
    </w:p>
    <w:p w:rsidR="00B62BF9" w:rsidRPr="00B62BF9" w:rsidRDefault="00B62BF9" w:rsidP="00B62BF9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Pr="00B62BF9">
        <w:rPr>
          <w:rFonts w:ascii="Times New Roman" w:hAnsi="Times New Roman"/>
          <w:sz w:val="28"/>
          <w:szCs w:val="28"/>
        </w:rPr>
        <w:t xml:space="preserve"> «Потенциал» №3, 2014 год)</w:t>
      </w:r>
    </w:p>
    <w:p w:rsidR="00344843" w:rsidRDefault="00344843" w:rsidP="00870351">
      <w:pPr>
        <w:spacing w:after="0" w:line="360" w:lineRule="auto"/>
        <w:rPr>
          <w:rFonts w:ascii="Times New Roman" w:hAnsi="Times New Roman"/>
          <w:sz w:val="56"/>
          <w:szCs w:val="56"/>
        </w:rPr>
      </w:pPr>
    </w:p>
    <w:p w:rsidR="00344843" w:rsidRDefault="00344843" w:rsidP="00870351">
      <w:pPr>
        <w:spacing w:after="0" w:line="360" w:lineRule="auto"/>
        <w:rPr>
          <w:rFonts w:ascii="Times New Roman" w:hAnsi="Times New Roman"/>
          <w:sz w:val="56"/>
          <w:szCs w:val="56"/>
        </w:rPr>
      </w:pPr>
    </w:p>
    <w:p w:rsidR="00870351" w:rsidRPr="00870351" w:rsidRDefault="00870351" w:rsidP="00870351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870351">
        <w:rPr>
          <w:rFonts w:ascii="Times New Roman" w:hAnsi="Times New Roman"/>
        </w:rPr>
        <w:t xml:space="preserve">   </w:t>
      </w:r>
    </w:p>
    <w:p w:rsidR="00973958" w:rsidRPr="00870351" w:rsidRDefault="00973958" w:rsidP="00973958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870351">
        <w:rPr>
          <w:rFonts w:ascii="Times New Roman" w:hAnsi="Times New Roman"/>
          <w:sz w:val="56"/>
          <w:szCs w:val="56"/>
          <w:bdr w:val="single" w:sz="4" w:space="0" w:color="auto"/>
        </w:rPr>
        <w:t xml:space="preserve">   </w:t>
      </w:r>
    </w:p>
    <w:p w:rsidR="004A0F6E" w:rsidRDefault="00973958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870351">
        <w:rPr>
          <w:rFonts w:ascii="Times New Roman" w:hAnsi="Times New Roman"/>
          <w:sz w:val="56"/>
          <w:szCs w:val="56"/>
        </w:rPr>
        <w:t xml:space="preserve">    </w:t>
      </w:r>
    </w:p>
    <w:p w:rsidR="00B62BF9" w:rsidRDefault="00B62BF9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B62BF9" w:rsidRDefault="00B62BF9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B62BF9" w:rsidRDefault="00B62BF9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B62BF9" w:rsidRDefault="00B62BF9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B62BF9" w:rsidRDefault="00B62BF9" w:rsidP="00B62BF9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986B06" w:rsidRPr="004875BF" w:rsidRDefault="00524FDB" w:rsidP="0018713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75B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86B06" w:rsidRPr="004875BF">
        <w:rPr>
          <w:rFonts w:ascii="Times New Roman" w:hAnsi="Times New Roman"/>
          <w:b/>
          <w:bCs/>
          <w:iCs/>
          <w:sz w:val="28"/>
          <w:szCs w:val="28"/>
        </w:rPr>
        <w:t>Цель  урока:</w:t>
      </w:r>
      <w:r w:rsidR="00986B06" w:rsidRPr="004875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4843" w:rsidRPr="004875BF">
        <w:rPr>
          <w:rFonts w:ascii="Times New Roman" w:hAnsi="Times New Roman"/>
          <w:bCs/>
          <w:iCs/>
          <w:sz w:val="28"/>
          <w:szCs w:val="28"/>
        </w:rPr>
        <w:t>с</w:t>
      </w:r>
      <w:r w:rsidR="00344843" w:rsidRPr="004875BF">
        <w:rPr>
          <w:rFonts w:ascii="Times New Roman" w:hAnsi="Times New Roman"/>
          <w:sz w:val="28"/>
          <w:szCs w:val="28"/>
        </w:rPr>
        <w:t>формировать навыки</w:t>
      </w:r>
      <w:r w:rsidR="00986B06" w:rsidRPr="004875BF">
        <w:rPr>
          <w:rFonts w:ascii="Times New Roman" w:hAnsi="Times New Roman"/>
          <w:sz w:val="28"/>
          <w:szCs w:val="28"/>
        </w:rPr>
        <w:t xml:space="preserve"> </w:t>
      </w:r>
      <w:r w:rsidR="0020335A">
        <w:rPr>
          <w:rFonts w:ascii="Times New Roman" w:hAnsi="Times New Roman"/>
          <w:sz w:val="28"/>
          <w:szCs w:val="28"/>
        </w:rPr>
        <w:t>решения</w:t>
      </w:r>
      <w:r w:rsidR="004A0F6E">
        <w:rPr>
          <w:rFonts w:ascii="Times New Roman" w:hAnsi="Times New Roman"/>
          <w:sz w:val="28"/>
          <w:szCs w:val="28"/>
        </w:rPr>
        <w:t xml:space="preserve"> нестандартных </w:t>
      </w:r>
      <w:r w:rsidR="0020335A">
        <w:rPr>
          <w:rFonts w:ascii="Times New Roman" w:hAnsi="Times New Roman"/>
          <w:sz w:val="28"/>
          <w:szCs w:val="28"/>
        </w:rPr>
        <w:t xml:space="preserve"> задач по теме «Сообщающиеся сосуды»</w:t>
      </w:r>
    </w:p>
    <w:p w:rsidR="00986B06" w:rsidRPr="004875BF" w:rsidRDefault="00986B06" w:rsidP="00986B0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875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75BF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986B06" w:rsidRPr="00870351" w:rsidRDefault="00986B06" w:rsidP="00986B06">
      <w:pPr>
        <w:spacing w:after="0" w:line="360" w:lineRule="auto"/>
        <w:ind w:left="1080" w:hanging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75BF">
        <w:rPr>
          <w:rFonts w:ascii="Times New Roman" w:hAnsi="Times New Roman"/>
          <w:b/>
          <w:iCs/>
          <w:sz w:val="28"/>
          <w:szCs w:val="28"/>
        </w:rPr>
        <w:t>- обучающие: (формирование познавательных и логических УУД)</w:t>
      </w:r>
      <w:r w:rsidRPr="004875BF">
        <w:rPr>
          <w:rFonts w:ascii="Times New Roman" w:hAnsi="Times New Roman"/>
          <w:bCs/>
          <w:iCs/>
          <w:sz w:val="28"/>
          <w:szCs w:val="28"/>
        </w:rPr>
        <w:t xml:space="preserve"> научить </w:t>
      </w:r>
      <w:r w:rsidR="0020335A">
        <w:rPr>
          <w:rFonts w:ascii="Times New Roman" w:hAnsi="Times New Roman"/>
          <w:bCs/>
          <w:iCs/>
          <w:sz w:val="28"/>
          <w:szCs w:val="28"/>
        </w:rPr>
        <w:t xml:space="preserve">решать </w:t>
      </w:r>
      <w:r w:rsidR="004A0F6E">
        <w:rPr>
          <w:rFonts w:ascii="Times New Roman" w:hAnsi="Times New Roman"/>
          <w:bCs/>
          <w:iCs/>
          <w:sz w:val="28"/>
          <w:szCs w:val="28"/>
        </w:rPr>
        <w:t xml:space="preserve">нестандартные </w:t>
      </w:r>
      <w:r w:rsidR="0020335A">
        <w:rPr>
          <w:rFonts w:ascii="Times New Roman" w:hAnsi="Times New Roman"/>
          <w:bCs/>
          <w:iCs/>
          <w:sz w:val="28"/>
          <w:szCs w:val="28"/>
        </w:rPr>
        <w:t xml:space="preserve">задачи по теме </w:t>
      </w:r>
      <w:r w:rsidR="0020335A">
        <w:rPr>
          <w:rFonts w:ascii="Times New Roman" w:hAnsi="Times New Roman"/>
          <w:sz w:val="28"/>
          <w:szCs w:val="28"/>
        </w:rPr>
        <w:t>«Сообщающиеся сосуды»</w:t>
      </w:r>
    </w:p>
    <w:p w:rsidR="00986B06" w:rsidRPr="004875BF" w:rsidRDefault="00986B06" w:rsidP="00986B06">
      <w:pPr>
        <w:spacing w:after="0" w:line="360" w:lineRule="auto"/>
        <w:ind w:left="1080" w:hanging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75BF">
        <w:rPr>
          <w:rFonts w:ascii="Times New Roman" w:hAnsi="Times New Roman"/>
          <w:b/>
          <w:iCs/>
          <w:sz w:val="28"/>
          <w:szCs w:val="28"/>
        </w:rPr>
        <w:t>-развивающие: (формирование регулятивных УУД)</w:t>
      </w:r>
      <w:r w:rsidRPr="008703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0351">
        <w:rPr>
          <w:rFonts w:ascii="Times New Roman" w:hAnsi="Times New Roman"/>
          <w:bCs/>
          <w:iCs/>
          <w:sz w:val="28"/>
          <w:szCs w:val="28"/>
        </w:rPr>
        <w:t xml:space="preserve">развивать умение ставить перед собой цель </w:t>
      </w:r>
      <w:r w:rsidRPr="00870351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870351">
        <w:rPr>
          <w:rFonts w:ascii="Times New Roman" w:hAnsi="Times New Roman"/>
          <w:b/>
          <w:bCs/>
          <w:sz w:val="28"/>
          <w:szCs w:val="28"/>
        </w:rPr>
        <w:t>целеполагание</w:t>
      </w:r>
      <w:r w:rsidRPr="00870351">
        <w:rPr>
          <w:rFonts w:ascii="Times New Roman" w:hAnsi="Times New Roman"/>
          <w:sz w:val="28"/>
          <w:szCs w:val="28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и планировать свою работу - </w:t>
      </w:r>
      <w:r w:rsidRPr="00870351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Pr="00870351">
        <w:rPr>
          <w:rFonts w:ascii="Times New Roman" w:hAnsi="Times New Roman"/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  <w:r w:rsidRPr="00870351">
        <w:rPr>
          <w:rFonts w:ascii="Times New Roman" w:hAnsi="Times New Roman"/>
          <w:b/>
          <w:sz w:val="28"/>
          <w:szCs w:val="28"/>
        </w:rPr>
        <w:t>контроль</w:t>
      </w:r>
      <w:r w:rsidRPr="00870351">
        <w:rPr>
          <w:rFonts w:ascii="Times New Roman" w:hAnsi="Times New Roman"/>
          <w:sz w:val="28"/>
          <w:szCs w:val="28"/>
        </w:rPr>
        <w:t xml:space="preserve"> в форме сличения способа действия и его результата с заданным </w:t>
      </w:r>
      <w:r w:rsidRPr="004875BF">
        <w:rPr>
          <w:rFonts w:ascii="Times New Roman" w:hAnsi="Times New Roman"/>
          <w:sz w:val="28"/>
          <w:szCs w:val="28"/>
        </w:rPr>
        <w:t>эталоном с целью обнаружения отклонений и отличий от эталона.</w:t>
      </w:r>
    </w:p>
    <w:p w:rsidR="00986B06" w:rsidRPr="00870351" w:rsidRDefault="00986B06" w:rsidP="00986B06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4875BF">
        <w:rPr>
          <w:rFonts w:ascii="Times New Roman" w:hAnsi="Times New Roman"/>
          <w:b/>
          <w:i/>
          <w:sz w:val="28"/>
          <w:szCs w:val="28"/>
        </w:rPr>
        <w:t>-воспитательные: (формирование коммуникативных и личностных УУД)</w:t>
      </w:r>
      <w:r w:rsidRPr="008703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0351">
        <w:rPr>
          <w:rFonts w:ascii="Times New Roman" w:hAnsi="Times New Roman"/>
          <w:bCs/>
          <w:iCs/>
          <w:sz w:val="28"/>
          <w:szCs w:val="28"/>
        </w:rPr>
        <w:t xml:space="preserve">учиться </w:t>
      </w:r>
      <w:r w:rsidRPr="00870351">
        <w:rPr>
          <w:rFonts w:ascii="Times New Roman" w:hAnsi="Times New Roman"/>
          <w:b/>
          <w:sz w:val="28"/>
          <w:szCs w:val="28"/>
        </w:rPr>
        <w:t>планированию</w:t>
      </w:r>
      <w:r w:rsidRPr="00870351">
        <w:rPr>
          <w:rFonts w:ascii="Times New Roman" w:hAnsi="Times New Roman"/>
          <w:sz w:val="28"/>
          <w:szCs w:val="28"/>
        </w:rPr>
        <w:t xml:space="preserve"> учебного сотрудничества с учителем и сверстниками; учиться умению осознанно и произвольно строить речевое высказывание в устной и письменной форме; учиться </w:t>
      </w:r>
      <w:r w:rsidRPr="00870351">
        <w:rPr>
          <w:rFonts w:ascii="Times New Roman" w:hAnsi="Times New Roman"/>
          <w:b/>
          <w:sz w:val="28"/>
          <w:szCs w:val="28"/>
        </w:rPr>
        <w:t>смыслообразованию</w:t>
      </w:r>
      <w:r w:rsidRPr="00870351">
        <w:rPr>
          <w:rFonts w:ascii="Times New Roman" w:hAnsi="Times New Roman"/>
          <w:sz w:val="28"/>
          <w:szCs w:val="28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</w:t>
      </w:r>
    </w:p>
    <w:p w:rsidR="00B83BB9" w:rsidRPr="004875BF" w:rsidRDefault="00524FDB" w:rsidP="00832AE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875BF">
        <w:rPr>
          <w:rFonts w:ascii="Times New Roman" w:hAnsi="Times New Roman"/>
          <w:sz w:val="28"/>
          <w:szCs w:val="28"/>
        </w:rPr>
        <w:t xml:space="preserve">           </w:t>
      </w:r>
    </w:p>
    <w:p w:rsidR="003E1453" w:rsidRPr="00870351" w:rsidRDefault="003E1453" w:rsidP="00832AEC">
      <w:pPr>
        <w:tabs>
          <w:tab w:val="center" w:pos="4961"/>
          <w:tab w:val="left" w:pos="8355"/>
        </w:tabs>
        <w:spacing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875BF">
        <w:rPr>
          <w:rFonts w:ascii="Times New Roman" w:hAnsi="Times New Roman"/>
          <w:b/>
          <w:sz w:val="28"/>
          <w:szCs w:val="28"/>
        </w:rPr>
        <w:t>Мыслительные операции, необходимые на этапе проектирования:</w:t>
      </w:r>
      <w:r w:rsidRPr="00870351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870351">
        <w:rPr>
          <w:rFonts w:ascii="Times New Roman" w:hAnsi="Times New Roman"/>
          <w:sz w:val="28"/>
          <w:szCs w:val="28"/>
        </w:rPr>
        <w:t>анализ, сравнение, аналогия, обобщение.</w:t>
      </w:r>
    </w:p>
    <w:p w:rsidR="003E1453" w:rsidRPr="00870351" w:rsidRDefault="003E1453" w:rsidP="00832AE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875BF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870351">
        <w:rPr>
          <w:rFonts w:ascii="Times New Roman" w:hAnsi="Times New Roman"/>
          <w:b/>
          <w:sz w:val="28"/>
          <w:szCs w:val="28"/>
        </w:rPr>
        <w:t xml:space="preserve"> </w:t>
      </w:r>
      <w:r w:rsidRPr="008703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3BB9" w:rsidRPr="00870351">
        <w:rPr>
          <w:rFonts w:ascii="Times New Roman" w:hAnsi="Times New Roman"/>
          <w:sz w:val="28"/>
          <w:szCs w:val="28"/>
        </w:rPr>
        <w:t>эталон для самопроверки самостоятельной работы.</w:t>
      </w:r>
    </w:p>
    <w:p w:rsidR="00B83BB9" w:rsidRPr="00870351" w:rsidRDefault="00B83BB9" w:rsidP="00832AEC">
      <w:pPr>
        <w:spacing w:after="0" w:line="360" w:lineRule="auto"/>
        <w:ind w:left="708" w:right="78"/>
        <w:jc w:val="both"/>
        <w:rPr>
          <w:rFonts w:ascii="Times New Roman" w:hAnsi="Times New Roman"/>
          <w:bCs/>
          <w:sz w:val="28"/>
          <w:szCs w:val="28"/>
        </w:rPr>
      </w:pPr>
      <w:r w:rsidRPr="004875BF">
        <w:rPr>
          <w:rFonts w:ascii="Times New Roman" w:hAnsi="Times New Roman"/>
          <w:b/>
          <w:sz w:val="28"/>
          <w:szCs w:val="28"/>
        </w:rPr>
        <w:t>Раздаточный материал</w:t>
      </w:r>
      <w:r w:rsidR="00524FDB" w:rsidRPr="00870351">
        <w:rPr>
          <w:rFonts w:ascii="Times New Roman" w:hAnsi="Times New Roman"/>
          <w:b/>
          <w:color w:val="7030A0"/>
          <w:sz w:val="28"/>
          <w:szCs w:val="28"/>
        </w:rPr>
        <w:t>:</w:t>
      </w:r>
      <w:r w:rsidR="00524FDB" w:rsidRPr="00870351">
        <w:rPr>
          <w:rFonts w:ascii="Times New Roman" w:hAnsi="Times New Roman"/>
          <w:b/>
          <w:sz w:val="28"/>
          <w:szCs w:val="28"/>
        </w:rPr>
        <w:t xml:space="preserve"> </w:t>
      </w:r>
      <w:r w:rsidR="00524FDB" w:rsidRPr="00870351">
        <w:rPr>
          <w:rFonts w:ascii="Times New Roman" w:hAnsi="Times New Roman"/>
          <w:sz w:val="28"/>
          <w:szCs w:val="28"/>
        </w:rPr>
        <w:t>карточки для самостоятельной работы,</w:t>
      </w:r>
      <w:r w:rsidR="00DE1678" w:rsidRPr="00870351">
        <w:rPr>
          <w:rFonts w:ascii="Times New Roman" w:hAnsi="Times New Roman"/>
          <w:bCs/>
          <w:sz w:val="28"/>
          <w:szCs w:val="28"/>
        </w:rPr>
        <w:t xml:space="preserve"> </w:t>
      </w:r>
      <w:r w:rsidR="00187137">
        <w:rPr>
          <w:rFonts w:ascii="Times New Roman" w:hAnsi="Times New Roman"/>
          <w:bCs/>
          <w:sz w:val="28"/>
          <w:szCs w:val="28"/>
        </w:rPr>
        <w:t>листы с заданиями.</w:t>
      </w:r>
    </w:p>
    <w:p w:rsidR="00DE6FF3" w:rsidRDefault="00187137" w:rsidP="001871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DE6FF3" w:rsidRPr="004875BF">
        <w:rPr>
          <w:rFonts w:ascii="Times New Roman" w:hAnsi="Times New Roman"/>
          <w:b/>
          <w:sz w:val="28"/>
          <w:szCs w:val="28"/>
        </w:rPr>
        <w:t>Ход урока</w:t>
      </w:r>
    </w:p>
    <w:p w:rsidR="0064353B" w:rsidRPr="00D133CF" w:rsidRDefault="0064353B" w:rsidP="00D133C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Организационный этап.</w:t>
      </w:r>
    </w:p>
    <w:p w:rsidR="0064353B" w:rsidRPr="00971F1D" w:rsidRDefault="0064353B" w:rsidP="0064353B">
      <w:pPr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971F1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4353B" w:rsidRPr="00D133CF" w:rsidRDefault="0064353B" w:rsidP="00D133C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Проверка домашнего задания, воспроизведение и коррекция опорных знаний учащихся. Актуализация знаний.</w:t>
      </w:r>
    </w:p>
    <w:p w:rsidR="00D133CF" w:rsidRPr="00D133CF" w:rsidRDefault="00D133CF" w:rsidP="00D133CF">
      <w:pPr>
        <w:pStyle w:val="a5"/>
        <w:rPr>
          <w:rFonts w:ascii="Times New Roman" w:eastAsia="Times New Roman" w:hAnsi="Times New Roman"/>
          <w:b/>
          <w:szCs w:val="20"/>
          <w:lang w:eastAsia="ru-RU"/>
        </w:rPr>
      </w:pPr>
    </w:p>
    <w:p w:rsidR="007B537C" w:rsidRDefault="00D133CF" w:rsidP="007B537C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3CF">
        <w:rPr>
          <w:rFonts w:ascii="Times New Roman" w:hAnsi="Times New Roman"/>
          <w:sz w:val="28"/>
          <w:szCs w:val="20"/>
        </w:rPr>
        <w:t xml:space="preserve">Класс </w:t>
      </w:r>
      <w:r>
        <w:rPr>
          <w:rFonts w:ascii="Times New Roman" w:hAnsi="Times New Roman"/>
          <w:sz w:val="28"/>
          <w:szCs w:val="20"/>
        </w:rPr>
        <w:t>делится на 4 группы. В каждой группе встречаются как «сильные», так и «слабые » ученики.</w:t>
      </w:r>
      <w:r w:rsidR="007B537C" w:rsidRPr="00870351">
        <w:rPr>
          <w:rFonts w:ascii="Times New Roman" w:hAnsi="Times New Roman"/>
          <w:sz w:val="28"/>
          <w:szCs w:val="28"/>
        </w:rPr>
        <w:t xml:space="preserve">            </w:t>
      </w:r>
    </w:p>
    <w:p w:rsidR="007B537C" w:rsidRPr="00870351" w:rsidRDefault="007B537C" w:rsidP="007B537C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 xml:space="preserve">    Вспомним правила работы в группе?</w:t>
      </w:r>
    </w:p>
    <w:p w:rsidR="007B537C" w:rsidRPr="00870351" w:rsidRDefault="007B537C" w:rsidP="007B537C">
      <w:pPr>
        <w:pStyle w:val="2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-Группа выбирает координатора действий.</w:t>
      </w:r>
    </w:p>
    <w:p w:rsidR="007B537C" w:rsidRPr="00870351" w:rsidRDefault="007B537C" w:rsidP="007B537C">
      <w:pPr>
        <w:pStyle w:val="2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-Каждый ученик имеет право высказать свою точку зрения.</w:t>
      </w:r>
    </w:p>
    <w:p w:rsidR="007B537C" w:rsidRPr="00870351" w:rsidRDefault="007B537C" w:rsidP="007B537C">
      <w:pPr>
        <w:pStyle w:val="2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-Говорит только один ученик, в это время все остальные слушают.</w:t>
      </w:r>
    </w:p>
    <w:p w:rsidR="00D133CF" w:rsidRDefault="007B537C" w:rsidP="007B537C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0351">
        <w:rPr>
          <w:rFonts w:ascii="Times New Roman" w:hAnsi="Times New Roman"/>
          <w:sz w:val="28"/>
          <w:szCs w:val="28"/>
        </w:rPr>
        <w:t>- Один ученик из группы должен представить работу группы</w:t>
      </w:r>
    </w:p>
    <w:p w:rsidR="00690280" w:rsidRDefault="00690280" w:rsidP="00D133CF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Вспомните:</w:t>
      </w:r>
    </w:p>
    <w:p w:rsid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Какие сосуды называются сообщающимися?</w:t>
      </w:r>
    </w:p>
    <w:p w:rsidR="00690280" w:rsidRDefault="00690280" w:rsidP="00690280">
      <w:pPr>
        <w:shd w:val="clear" w:color="auto" w:fill="F4F4F4"/>
        <w:spacing w:after="0" w:line="270" w:lineRule="atLeast"/>
        <w:rPr>
          <w:rFonts w:asciiTheme="minorHAnsi" w:eastAsia="Times New Roman" w:hAnsiTheme="minorHAnsi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90280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Сосуды, имеющие общую, соединяющую их часть, заполненную покоящейся жидкостью, называются сообщающимися.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На рисунке два кофейника. Ширина их одинакова, а высота разная. В какой из них можно налить больше жидкости? 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690280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112395</wp:posOffset>
            </wp:positionV>
            <wp:extent cx="3829050" cy="1995170"/>
            <wp:effectExtent l="0" t="0" r="0" b="0"/>
            <wp:wrapSquare wrapText="bothSides"/>
            <wp:docPr id="1" name="Рисунок 1" descr="kof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f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6"/>
          <w:szCs w:val="4"/>
          <w:lang w:eastAsia="ru-RU"/>
        </w:rPr>
      </w:pP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Как правило, учащиеся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 задумываясь, 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отвечают, что налить можно больше в высокий кофейник, так как у него больше объем.</w:t>
      </w:r>
    </w:p>
    <w:p w:rsid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Так как мы сегодня выступаем в роли исследователей, то наша задача состоит в том, чтобы проверить это утверждение экспериментально и математически.</w:t>
      </w:r>
    </w:p>
    <w:p w:rsid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Работа групп: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 группы получают задание рассмотреть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 сообщающиеся сосуды с однородной жидкостью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 группы - рассмотреть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A0F6E">
        <w:rPr>
          <w:rFonts w:ascii="Times New Roman" w:eastAsia="Times New Roman" w:hAnsi="Times New Roman"/>
          <w:sz w:val="28"/>
          <w:szCs w:val="24"/>
          <w:lang w:eastAsia="ru-RU"/>
        </w:rPr>
        <w:t>сообщающиеся сосуды с разными жидкостями.</w:t>
      </w:r>
    </w:p>
    <w:p w:rsidR="004A0F6E" w:rsidRDefault="004A0F6E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1,2 группа: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Рассмотрим сообщающиеся сосуды с однородной жидкостью (например, водой). Поскольку жидкость находится в равновесии, то давление в левом и правом колене одинаково.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p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p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 По формуле гидростатического давления записываем давление в левом и правом колене, сокращая плотность и </w:t>
      </w:r>
      <w:r w:rsidRPr="00690280">
        <w:rPr>
          <w:rFonts w:ascii="Times New Roman" w:eastAsia="Times New Roman" w:hAnsi="Times New Roman"/>
          <w:sz w:val="28"/>
          <w:szCs w:val="24"/>
          <w:lang w:val="en-US" w:eastAsia="ru-RU"/>
        </w:rPr>
        <w:t>g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, получаем равенство высот.  </w:t>
      </w:r>
    </w:p>
    <w:p w:rsidR="00690280" w:rsidRPr="00B62BF9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ρ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gh</w:t>
      </w:r>
      <w:r w:rsidRPr="00B62BF9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B62BF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ρ</w:t>
      </w:r>
      <w:r w:rsidRPr="00B62BF9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gh</w:t>
      </w:r>
      <w:r w:rsidRPr="00B62BF9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h</w:t>
      </w:r>
      <w:r w:rsidRPr="00B62BF9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B62BF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h</w:t>
      </w:r>
      <w:r w:rsidRPr="00B62BF9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Вывод: в сообщающихся сосудах любой формы однородная жидкость устанавливается на одном уровне.</w:t>
      </w:r>
    </w:p>
    <w:p w:rsid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bCs/>
          <w:sz w:val="28"/>
          <w:szCs w:val="24"/>
          <w:lang w:eastAsia="ru-RU"/>
        </w:rPr>
        <w:t>Кофейник и трубка носика - сообщающиеся сосуды, т.е. сосуды, которые связаны между собой, и жидкость в них устанавливается на одном уровне. Поэтому высокий кофейник никак нельзя долить доверху, вода будет выливаться через носик</w:t>
      </w:r>
    </w:p>
    <w:p w:rsidR="004A0F6E" w:rsidRDefault="004A0F6E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3,4 группа: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А что будет, если в сообщающиеся сосуды налить разные жидкости? Поскольку жидкости находятся в равновесии – давления в обоих коленах одинаково. Приравниваем гидростатические давления в левом и правом колене и сокращаем </w:t>
      </w:r>
      <w:r w:rsidRPr="00690280">
        <w:rPr>
          <w:rFonts w:ascii="Times New Roman" w:eastAsia="Times New Roman" w:hAnsi="Times New Roman"/>
          <w:sz w:val="28"/>
          <w:szCs w:val="24"/>
          <w:lang w:val="en-US" w:eastAsia="ru-RU"/>
        </w:rPr>
        <w:t>g</w:t>
      </w: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p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p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ρ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gh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 ρ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gh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ρ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h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1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= ρ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  <w:r w:rsidRPr="00690280">
        <w:rPr>
          <w:rFonts w:ascii="Times New Roman" w:eastAsia="Times New Roman" w:hAnsi="Times New Roman"/>
          <w:b/>
          <w:i/>
          <w:sz w:val="28"/>
          <w:szCs w:val="24"/>
          <w:lang w:val="en-US" w:eastAsia="ru-RU"/>
        </w:rPr>
        <w:t>h</w:t>
      </w:r>
      <w:r w:rsidRPr="00690280">
        <w:rPr>
          <w:rFonts w:ascii="Times New Roman" w:eastAsia="Times New Roman" w:hAnsi="Times New Roman"/>
          <w:b/>
          <w:i/>
          <w:sz w:val="28"/>
          <w:szCs w:val="24"/>
          <w:vertAlign w:val="subscript"/>
          <w:lang w:eastAsia="ru-RU"/>
        </w:rPr>
        <w:t>2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Из полученной формулы видно, что чем больше плотность жидкости, тем меньше  высота ее столба.</w:t>
      </w:r>
    </w:p>
    <w:p w:rsidR="00690280" w:rsidRPr="00690280" w:rsidRDefault="00690280" w:rsidP="00690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0280">
        <w:rPr>
          <w:rFonts w:ascii="Times New Roman" w:eastAsia="Times New Roman" w:hAnsi="Times New Roman"/>
          <w:sz w:val="28"/>
          <w:szCs w:val="24"/>
          <w:lang w:eastAsia="ru-RU"/>
        </w:rPr>
        <w:t>Более того, можно сказать: во сколько раз больше плотность жидкости, во столько раз меньше ее высота.</w:t>
      </w:r>
    </w:p>
    <w:p w:rsidR="004A0F6E" w:rsidRPr="004A0F6E" w:rsidRDefault="0064353B" w:rsidP="004A0F6E">
      <w:pPr>
        <w:pStyle w:val="a5"/>
        <w:numPr>
          <w:ilvl w:val="0"/>
          <w:numId w:val="27"/>
        </w:numPr>
        <w:spacing w:after="0" w:line="240" w:lineRule="auto"/>
        <w:ind w:right="75"/>
        <w:rPr>
          <w:rFonts w:ascii="Times New Roman" w:eastAsia="Times New Roman" w:hAnsi="Times New Roman"/>
          <w:b/>
          <w:szCs w:val="20"/>
          <w:lang w:eastAsia="ru-RU"/>
        </w:rPr>
      </w:pPr>
      <w:r w:rsidRPr="004A0F6E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lastRenderedPageBreak/>
        <w:t xml:space="preserve"> Постановка цели и задач урока. Мотивация учебной деятельности учащихся.</w:t>
      </w:r>
      <w:r w:rsidR="004A0F6E" w:rsidRPr="004A0F6E">
        <w:rPr>
          <w:b/>
          <w:bCs/>
          <w:color w:val="333333"/>
          <w:sz w:val="28"/>
          <w:szCs w:val="28"/>
        </w:rPr>
        <w:t xml:space="preserve"> </w:t>
      </w:r>
    </w:p>
    <w:p w:rsidR="004A0F6E" w:rsidRPr="00870351" w:rsidRDefault="004A0F6E" w:rsidP="004A0F6E">
      <w:pPr>
        <w:pStyle w:val="aa"/>
        <w:spacing w:before="0" w:beforeAutospacing="0" w:after="0" w:afterAutospacing="0"/>
        <w:rPr>
          <w:sz w:val="28"/>
          <w:szCs w:val="28"/>
        </w:rPr>
      </w:pPr>
      <w:r w:rsidRPr="00870351">
        <w:rPr>
          <w:b/>
          <w:bCs/>
          <w:color w:val="333333"/>
          <w:sz w:val="28"/>
          <w:szCs w:val="28"/>
        </w:rPr>
        <w:t>Учит</w:t>
      </w:r>
      <w:r>
        <w:rPr>
          <w:b/>
          <w:bCs/>
          <w:color w:val="333333"/>
          <w:sz w:val="28"/>
          <w:szCs w:val="28"/>
        </w:rPr>
        <w:t xml:space="preserve">ель: </w:t>
      </w:r>
      <w:r w:rsidRPr="00870351">
        <w:rPr>
          <w:bCs/>
          <w:color w:val="333333"/>
          <w:sz w:val="28"/>
          <w:szCs w:val="28"/>
        </w:rPr>
        <w:t xml:space="preserve">Сегодня наш урок </w:t>
      </w:r>
      <w:r>
        <w:rPr>
          <w:bCs/>
          <w:color w:val="333333"/>
          <w:sz w:val="28"/>
          <w:szCs w:val="28"/>
        </w:rPr>
        <w:t xml:space="preserve"> физики </w:t>
      </w:r>
      <w:r w:rsidRPr="00870351">
        <w:rPr>
          <w:bCs/>
          <w:color w:val="333333"/>
          <w:sz w:val="28"/>
          <w:szCs w:val="28"/>
        </w:rPr>
        <w:t xml:space="preserve"> мне хотелось бы начать с высказывания китайского мыслителя и философа, жившего около 551 до н.э. – 479 до н. э. «</w:t>
      </w:r>
      <w:r w:rsidRPr="00870351">
        <w:rPr>
          <w:rFonts w:eastAsia="+mn-ea"/>
          <w:kern w:val="24"/>
          <w:sz w:val="28"/>
          <w:szCs w:val="28"/>
        </w:rPr>
        <w:t>Человек может сделать великим путь, которым идет, но путь  не может сделать человека великим».</w:t>
      </w:r>
      <w:r w:rsidRPr="00870351">
        <w:rPr>
          <w:rFonts w:eastAsia="+mn-ea"/>
          <w:color w:val="C00000"/>
          <w:kern w:val="24"/>
          <w:sz w:val="28"/>
          <w:szCs w:val="28"/>
        </w:rPr>
        <w:t xml:space="preserve"> </w:t>
      </w:r>
      <w:r w:rsidRPr="00870351">
        <w:rPr>
          <w:rFonts w:eastAsia="+mn-ea"/>
          <w:kern w:val="24"/>
          <w:sz w:val="28"/>
          <w:szCs w:val="28"/>
        </w:rPr>
        <w:t>(Конфуций)</w:t>
      </w:r>
      <w:r>
        <w:rPr>
          <w:rFonts w:eastAsia="+mn-ea"/>
          <w:kern w:val="24"/>
          <w:sz w:val="28"/>
          <w:szCs w:val="28"/>
        </w:rPr>
        <w:t xml:space="preserve">  Как вы понимаете это высказывание? Эти слова актуальны для вас, т. к. перед вами в этом году стоит сложный выбор своего дальнейшего жизненного пути, а «мостиком» от школы к ВУЗу будет ЕГЭ, точнее его результаты. На данном уроке мы рассмотрим задачи о сообщающихся сосудах, надеюсь, полученные знания вам пригодятся при сдаче ЕГЭ.</w:t>
      </w:r>
    </w:p>
    <w:p w:rsidR="004A0F6E" w:rsidRDefault="004A0F6E" w:rsidP="004A0F6E">
      <w:pPr>
        <w:widowControl w:val="0"/>
        <w:autoSpaceDE w:val="0"/>
        <w:autoSpaceDN w:val="0"/>
        <w:adjustRightInd w:val="0"/>
        <w:rPr>
          <w:rFonts w:ascii="Times New Roman" w:hAnsi="Times New Roman"/>
          <w:color w:val="373737"/>
          <w:sz w:val="28"/>
          <w:szCs w:val="18"/>
          <w:shd w:val="clear" w:color="auto" w:fill="FFFFFF"/>
        </w:rPr>
      </w:pPr>
    </w:p>
    <w:p w:rsidR="004A0F6E" w:rsidRPr="0086796D" w:rsidRDefault="004A0F6E" w:rsidP="004A0F6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Запишем дату и тему урока в тетради. Для того  чтобы добиться высоких результатов необходим настрой на успех. Повторяйте за мной.</w:t>
      </w:r>
    </w:p>
    <w:p w:rsidR="004A0F6E" w:rsidRPr="002B265F" w:rsidRDefault="004A0F6E" w:rsidP="004A0F6E">
      <w:p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2B265F">
        <w:rPr>
          <w:rFonts w:ascii="Times New Roman" w:eastAsia="Times New Roman" w:hAnsi="Times New Roman"/>
          <w:sz w:val="28"/>
          <w:lang w:eastAsia="ru-RU"/>
        </w:rPr>
        <w:t>Я хороший.</w:t>
      </w:r>
    </w:p>
    <w:p w:rsidR="004A0F6E" w:rsidRPr="002B265F" w:rsidRDefault="004A0F6E" w:rsidP="004A0F6E">
      <w:p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2B265F">
        <w:rPr>
          <w:rFonts w:ascii="Times New Roman" w:eastAsia="Times New Roman" w:hAnsi="Times New Roman"/>
          <w:sz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lang w:eastAsia="ru-RU"/>
        </w:rPr>
        <w:t xml:space="preserve"> хочу всё знать</w:t>
      </w:r>
      <w:r w:rsidRPr="002B265F">
        <w:rPr>
          <w:rFonts w:ascii="Times New Roman" w:eastAsia="Times New Roman" w:hAnsi="Times New Roman"/>
          <w:sz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Я </w:t>
      </w:r>
      <w:r>
        <w:rPr>
          <w:rFonts w:ascii="Times New Roman" w:eastAsia="Times New Roman" w:hAnsi="Times New Roman"/>
          <w:sz w:val="28"/>
          <w:lang w:eastAsia="ru-RU"/>
        </w:rPr>
        <w:t>хочу всё уметь</w:t>
      </w:r>
      <w:r w:rsidRPr="002B265F">
        <w:rPr>
          <w:rFonts w:ascii="Times New Roman" w:eastAsia="Times New Roman" w:hAnsi="Times New Roman"/>
          <w:sz w:val="28"/>
          <w:lang w:eastAsia="ru-RU"/>
        </w:rPr>
        <w:t>.</w:t>
      </w:r>
    </w:p>
    <w:p w:rsidR="004A0F6E" w:rsidRPr="004875BF" w:rsidRDefault="004A0F6E" w:rsidP="004A0F6E">
      <w:pPr>
        <w:spacing w:after="0" w:line="360" w:lineRule="auto"/>
        <w:contextualSpacing/>
        <w:rPr>
          <w:rFonts w:ascii="Times New Roman" w:hAnsi="Times New Roman"/>
          <w:b/>
          <w:bCs/>
          <w:sz w:val="36"/>
          <w:szCs w:val="28"/>
          <w:lang w:eastAsia="ru-RU"/>
        </w:rPr>
      </w:pPr>
      <w:r w:rsidRPr="002B265F">
        <w:rPr>
          <w:rFonts w:ascii="Times New Roman" w:eastAsia="Times New Roman" w:hAnsi="Times New Roman"/>
          <w:sz w:val="28"/>
          <w:lang w:eastAsia="ru-RU"/>
        </w:rPr>
        <w:t xml:space="preserve">Я буду стараться.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75BF">
        <w:rPr>
          <w:rFonts w:ascii="Times New Roman" w:eastAsia="Times New Roman" w:hAnsi="Times New Roman"/>
          <w:sz w:val="28"/>
          <w:lang w:eastAsia="ru-RU"/>
        </w:rPr>
        <w:t>У меня всё получится.</w:t>
      </w:r>
    </w:p>
    <w:p w:rsidR="0064353B" w:rsidRPr="00D133CF" w:rsidRDefault="0064353B" w:rsidP="0064353B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64353B" w:rsidRPr="00D133CF" w:rsidRDefault="0064353B" w:rsidP="0064353B">
      <w:pPr>
        <w:spacing w:after="0" w:line="240" w:lineRule="auto"/>
        <w:ind w:left="75" w:right="75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szCs w:val="20"/>
          <w:lang w:eastAsia="ru-RU"/>
        </w:rPr>
        <w:t> </w:t>
      </w:r>
    </w:p>
    <w:p w:rsidR="0064353B" w:rsidRPr="007B537C" w:rsidRDefault="0064353B" w:rsidP="007B537C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7B537C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Первичное закрепление</w:t>
      </w:r>
    </w:p>
    <w:p w:rsidR="0064353B" w:rsidRPr="00D133CF" w:rsidRDefault="0064353B" w:rsidP="0064353B">
      <w:pPr>
        <w:spacing w:after="0" w:line="240" w:lineRule="auto"/>
        <w:ind w:left="75" w:right="75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szCs w:val="20"/>
          <w:lang w:eastAsia="ru-RU"/>
        </w:rPr>
        <w:t> </w:t>
      </w:r>
    </w:p>
    <w:p w:rsidR="0064353B" w:rsidRDefault="00690280" w:rsidP="0064353B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в знакомой ситуации (типовая задача</w:t>
      </w:r>
      <w:r w:rsidR="0064353B" w:rsidRPr="00D133C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)</w:t>
      </w:r>
      <w:r w:rsidR="000434B4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(2 мин)</w:t>
      </w:r>
    </w:p>
    <w:p w:rsidR="00690280" w:rsidRP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90280" w:rsidRP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Какую высоту должен иметь столб нефти, чтобы уравновесить в сообщающихся сосудах столб ртути высотой 16см?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Дано: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h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 = 16см = 0,16м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 = 13600 кг/м</w:t>
      </w:r>
      <w:r w:rsidRPr="00690280">
        <w:rPr>
          <w:rFonts w:ascii="Times New Roman" w:eastAsia="Times New Roman" w:hAnsi="Times New Roman"/>
          <w:szCs w:val="18"/>
          <w:vertAlign w:val="superscript"/>
          <w:lang w:eastAsia="ru-RU"/>
        </w:rPr>
        <w:t>3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н</w:t>
      </w:r>
      <w:r w:rsidRPr="00690280">
        <w:rPr>
          <w:rFonts w:ascii="Times New Roman" w:eastAsia="Times New Roman" w:hAnsi="Times New Roman"/>
          <w:szCs w:val="18"/>
          <w:lang w:eastAsia="ru-RU"/>
        </w:rPr>
        <w:t> = 800 кг/м</w:t>
      </w:r>
      <w:r w:rsidRPr="00690280">
        <w:rPr>
          <w:rFonts w:ascii="Times New Roman" w:eastAsia="Times New Roman" w:hAnsi="Times New Roman"/>
          <w:szCs w:val="18"/>
          <w:vertAlign w:val="superscript"/>
          <w:lang w:eastAsia="ru-RU"/>
        </w:rPr>
        <w:t>3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 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Найти:</w:t>
      </w:r>
    </w:p>
    <w:p w:rsidR="00690280" w:rsidRP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h</w:t>
      </w:r>
      <w:r w:rsidRPr="00690280">
        <w:rPr>
          <w:rFonts w:ascii="Times New Roman" w:eastAsia="Times New Roman" w:hAnsi="Times New Roman"/>
          <w:sz w:val="18"/>
          <w:szCs w:val="15"/>
          <w:lang w:eastAsia="ru-RU"/>
        </w:rPr>
        <w:t>н - ?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 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Решение: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Запишем формулу для давления: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Р = ρgh</w:t>
      </w:r>
    </w:p>
    <w:p w:rsidR="00690280" w:rsidRP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По условию задачи Р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 = Р</w:t>
      </w:r>
      <w:r w:rsidRPr="00690280">
        <w:rPr>
          <w:rFonts w:ascii="Times New Roman" w:eastAsia="Times New Roman" w:hAnsi="Times New Roman"/>
          <w:sz w:val="18"/>
          <w:szCs w:val="15"/>
          <w:lang w:eastAsia="ru-RU"/>
        </w:rPr>
        <w:t>н</w:t>
      </w:r>
      <w:r w:rsidRPr="00690280">
        <w:rPr>
          <w:rFonts w:ascii="Times New Roman" w:eastAsia="Times New Roman" w:hAnsi="Times New Roman"/>
          <w:szCs w:val="18"/>
          <w:lang w:eastAsia="ru-RU"/>
        </w:rPr>
        <w:t>, или 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 </w:t>
      </w:r>
      <w:r w:rsidRPr="00690280">
        <w:rPr>
          <w:rFonts w:ascii="Times New Roman" w:eastAsia="Times New Roman" w:hAnsi="Times New Roman"/>
          <w:szCs w:val="18"/>
          <w:lang w:eastAsia="ru-RU"/>
        </w:rPr>
        <w:t>gh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 = 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н</w:t>
      </w:r>
      <w:r w:rsidRPr="00690280">
        <w:rPr>
          <w:rFonts w:ascii="Times New Roman" w:eastAsia="Times New Roman" w:hAnsi="Times New Roman"/>
          <w:szCs w:val="18"/>
          <w:lang w:eastAsia="ru-RU"/>
        </w:rPr>
        <w:t>gh</w:t>
      </w:r>
      <w:r w:rsidRPr="00690280">
        <w:rPr>
          <w:rFonts w:ascii="Times New Roman" w:eastAsia="Times New Roman" w:hAnsi="Times New Roman"/>
          <w:sz w:val="18"/>
          <w:szCs w:val="15"/>
          <w:lang w:eastAsia="ru-RU"/>
        </w:rPr>
        <w:t>н</w:t>
      </w:r>
      <w:r w:rsidRPr="00690280">
        <w:rPr>
          <w:rFonts w:ascii="Times New Roman" w:eastAsia="Times New Roman" w:hAnsi="Times New Roman"/>
          <w:szCs w:val="18"/>
          <w:lang w:eastAsia="ru-RU"/>
        </w:rPr>
        <w:t>, отсюда</w:t>
      </w:r>
    </w:p>
    <w:p w:rsidR="00690280" w:rsidRPr="00690280" w:rsidRDefault="00690280" w:rsidP="00690280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t>h</w:t>
      </w:r>
      <w:r w:rsidRPr="00690280">
        <w:rPr>
          <w:rFonts w:ascii="Times New Roman" w:eastAsia="Times New Roman" w:hAnsi="Times New Roman"/>
          <w:sz w:val="18"/>
          <w:szCs w:val="15"/>
          <w:lang w:eastAsia="ru-RU"/>
        </w:rPr>
        <w:t>н = </w:t>
      </w:r>
      <w:r w:rsidRPr="00690280">
        <w:rPr>
          <w:rFonts w:ascii="Times New Roman" w:eastAsia="Times New Roman" w:hAnsi="Times New Roman"/>
          <w:szCs w:val="18"/>
          <w:lang w:eastAsia="ru-RU"/>
        </w:rPr>
        <w:t>(ρ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h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рт</w:t>
      </w:r>
      <w:r w:rsidRPr="00690280">
        <w:rPr>
          <w:rFonts w:ascii="Times New Roman" w:eastAsia="Times New Roman" w:hAnsi="Times New Roman"/>
          <w:szCs w:val="18"/>
          <w:lang w:eastAsia="ru-RU"/>
        </w:rPr>
        <w:t>) / ρ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н</w:t>
      </w:r>
    </w:p>
    <w:p w:rsidR="00690280" w:rsidRPr="00690280" w:rsidRDefault="00690280" w:rsidP="00690280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Cs w:val="18"/>
          <w:lang w:eastAsia="ru-RU"/>
        </w:rPr>
      </w:pPr>
      <w:r w:rsidRPr="00690280">
        <w:rPr>
          <w:rFonts w:ascii="Times New Roman" w:eastAsia="Times New Roman" w:hAnsi="Times New Roman"/>
          <w:szCs w:val="18"/>
          <w:lang w:eastAsia="ru-RU"/>
        </w:rPr>
        <w:lastRenderedPageBreak/>
        <w:t>h</w:t>
      </w:r>
      <w:r w:rsidRPr="00690280">
        <w:rPr>
          <w:rFonts w:ascii="Times New Roman" w:eastAsia="Times New Roman" w:hAnsi="Times New Roman"/>
          <w:szCs w:val="18"/>
          <w:vertAlign w:val="subscript"/>
          <w:lang w:eastAsia="ru-RU"/>
        </w:rPr>
        <w:t>н = </w:t>
      </w:r>
      <w:r w:rsidRPr="00690280">
        <w:rPr>
          <w:rFonts w:ascii="Times New Roman" w:eastAsia="Times New Roman" w:hAnsi="Times New Roman"/>
          <w:szCs w:val="18"/>
          <w:lang w:eastAsia="ru-RU"/>
        </w:rPr>
        <w:t>2,7м</w:t>
      </w:r>
    </w:p>
    <w:p w:rsidR="00690280" w:rsidRPr="00D133CF" w:rsidRDefault="00690280" w:rsidP="0064353B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64353B" w:rsidRPr="00D133CF" w:rsidRDefault="0064353B" w:rsidP="0064353B">
      <w:pPr>
        <w:spacing w:after="0" w:line="240" w:lineRule="auto"/>
        <w:ind w:left="75" w:right="75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szCs w:val="20"/>
          <w:lang w:eastAsia="ru-RU"/>
        </w:rPr>
        <w:t> </w:t>
      </w:r>
    </w:p>
    <w:p w:rsidR="0064353B" w:rsidRDefault="0064353B" w:rsidP="0064353B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  <w:r w:rsidRPr="00D133C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в изменённой ситуации (конструктивные)</w:t>
      </w:r>
    </w:p>
    <w:p w:rsidR="000434B4" w:rsidRDefault="000434B4" w:rsidP="000434B4">
      <w:pPr>
        <w:pStyle w:val="aa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</w:t>
      </w:r>
      <w:r w:rsidRPr="000434B4">
        <w:rPr>
          <w:sz w:val="28"/>
          <w:szCs w:val="20"/>
        </w:rPr>
        <w:t>редлагаю решить задачу</w:t>
      </w:r>
      <w:r>
        <w:rPr>
          <w:sz w:val="28"/>
          <w:szCs w:val="20"/>
        </w:rPr>
        <w:t>, опубликованную на стр.28 журнала «Потенциал». На решение задачи отводится 4 мин. За это время если ученики не решат задачу, то могут предложить способы решения.</w:t>
      </w:r>
    </w:p>
    <w:p w:rsidR="007B537C" w:rsidRDefault="000434B4" w:rsidP="007B537C">
      <w:pPr>
        <w:pStyle w:val="aa"/>
        <w:jc w:val="both"/>
        <w:rPr>
          <w:sz w:val="28"/>
          <w:szCs w:val="28"/>
        </w:rPr>
      </w:pPr>
      <w:r w:rsidRPr="000434B4">
        <w:rPr>
          <w:sz w:val="28"/>
          <w:szCs w:val="28"/>
        </w:rPr>
        <w:t xml:space="preserve"> </w:t>
      </w:r>
      <w:r w:rsidRPr="00870351">
        <w:rPr>
          <w:sz w:val="28"/>
          <w:szCs w:val="28"/>
        </w:rPr>
        <w:t>Почему это задание вызвало у вас затруднение? Почему получились разные ответы? (Не знаем</w:t>
      </w:r>
      <w:r>
        <w:rPr>
          <w:sz w:val="28"/>
          <w:szCs w:val="28"/>
        </w:rPr>
        <w:t xml:space="preserve"> алгоритма решения, задача трудная, не хватило времени</w:t>
      </w:r>
      <w:r w:rsidRPr="00870351">
        <w:rPr>
          <w:sz w:val="28"/>
          <w:szCs w:val="28"/>
        </w:rPr>
        <w:t xml:space="preserve">) </w:t>
      </w:r>
    </w:p>
    <w:p w:rsidR="007B537C" w:rsidRPr="004875BF" w:rsidRDefault="007B537C" w:rsidP="007B537C">
      <w:pPr>
        <w:pStyle w:val="aa"/>
        <w:jc w:val="both"/>
        <w:rPr>
          <w:b/>
          <w:sz w:val="28"/>
          <w:szCs w:val="28"/>
        </w:rPr>
      </w:pPr>
      <w:r w:rsidRPr="004875BF">
        <w:rPr>
          <w:b/>
          <w:sz w:val="28"/>
          <w:szCs w:val="28"/>
        </w:rPr>
        <w:t xml:space="preserve">Пессимист видит трудности при каждой возможности, </w:t>
      </w:r>
    </w:p>
    <w:p w:rsidR="007B537C" w:rsidRPr="004875BF" w:rsidRDefault="007B537C" w:rsidP="007B537C">
      <w:pPr>
        <w:pStyle w:val="aa"/>
        <w:jc w:val="both"/>
        <w:rPr>
          <w:b/>
          <w:sz w:val="28"/>
          <w:szCs w:val="28"/>
        </w:rPr>
      </w:pPr>
      <w:r w:rsidRPr="004875BF">
        <w:rPr>
          <w:b/>
          <w:sz w:val="28"/>
          <w:szCs w:val="28"/>
        </w:rPr>
        <w:t>оптимист в каждой трудности видит возможности.</w:t>
      </w:r>
    </w:p>
    <w:p w:rsidR="007B537C" w:rsidRPr="004875BF" w:rsidRDefault="007B537C" w:rsidP="007B537C">
      <w:pPr>
        <w:pStyle w:val="aa"/>
        <w:jc w:val="both"/>
        <w:rPr>
          <w:b/>
          <w:sz w:val="28"/>
          <w:szCs w:val="28"/>
        </w:rPr>
      </w:pPr>
      <w:r w:rsidRPr="004875BF">
        <w:rPr>
          <w:b/>
          <w:sz w:val="28"/>
          <w:szCs w:val="28"/>
        </w:rPr>
        <w:t xml:space="preserve"> Уинстон Черчилль</w:t>
      </w:r>
    </w:p>
    <w:p w:rsidR="007B537C" w:rsidRPr="00870351" w:rsidRDefault="007B537C" w:rsidP="007B537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i/>
          <w:sz w:val="28"/>
          <w:szCs w:val="28"/>
          <w:u w:val="single"/>
        </w:rPr>
        <w:t>Цель:</w:t>
      </w:r>
    </w:p>
    <w:p w:rsidR="007B537C" w:rsidRPr="00870351" w:rsidRDefault="007B537C" w:rsidP="007B537C">
      <w:pPr>
        <w:pStyle w:val="a8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 xml:space="preserve">1) организовать фиксацию образовательной цели урока </w:t>
      </w:r>
    </w:p>
    <w:p w:rsidR="007B537C" w:rsidRPr="00870351" w:rsidRDefault="007B537C" w:rsidP="007B537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2) построить проект выхода из затруднения.</w:t>
      </w:r>
    </w:p>
    <w:p w:rsidR="000434B4" w:rsidRDefault="000434B4" w:rsidP="000434B4">
      <w:pPr>
        <w:pStyle w:val="aa"/>
        <w:jc w:val="both"/>
        <w:rPr>
          <w:sz w:val="28"/>
          <w:szCs w:val="28"/>
        </w:rPr>
      </w:pPr>
    </w:p>
    <w:p w:rsidR="000434B4" w:rsidRDefault="000434B4" w:rsidP="000434B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 решение способом замены.</w:t>
      </w:r>
    </w:p>
    <w:p w:rsidR="0064353B" w:rsidRPr="007B537C" w:rsidRDefault="0064353B" w:rsidP="000434B4">
      <w:pPr>
        <w:pStyle w:val="a5"/>
        <w:numPr>
          <w:ilvl w:val="0"/>
          <w:numId w:val="27"/>
        </w:numPr>
        <w:spacing w:after="0" w:line="240" w:lineRule="auto"/>
        <w:ind w:right="75"/>
        <w:rPr>
          <w:rFonts w:ascii="Times New Roman" w:eastAsia="Times New Roman" w:hAnsi="Times New Roman"/>
          <w:b/>
          <w:szCs w:val="20"/>
          <w:lang w:eastAsia="ru-RU"/>
        </w:rPr>
      </w:pPr>
      <w:r w:rsidRPr="000434B4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Творческое применение и добывание знаний в новой ситуации (проблемные задания)</w:t>
      </w:r>
    </w:p>
    <w:p w:rsidR="00844BF9" w:rsidRDefault="007B537C" w:rsidP="00844BF9">
      <w:pPr>
        <w:pStyle w:val="30"/>
        <w:spacing w:after="0" w:line="360" w:lineRule="auto"/>
        <w:ind w:left="708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7B537C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Задача 1 из журнала «Потенциал» решается у доски, задача2 решается самостоятельно, далее осуществляется 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само</w:t>
      </w:r>
      <w:r w:rsidRPr="007B537C">
        <w:rPr>
          <w:rFonts w:ascii="Times New Roman" w:eastAsia="Times New Roman" w:hAnsi="Times New Roman"/>
          <w:iCs/>
          <w:sz w:val="28"/>
          <w:szCs w:val="24"/>
          <w:lang w:eastAsia="ru-RU"/>
        </w:rPr>
        <w:t>проверка по эталону, задачу 3 предлагается решить самостоятельно</w:t>
      </w:r>
      <w:r w:rsidR="00844BF9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:rsidR="00844BF9" w:rsidRPr="00870351" w:rsidRDefault="007B537C" w:rsidP="00844BF9">
      <w:pPr>
        <w:pStyle w:val="3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B537C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44BF9" w:rsidRPr="00870351">
        <w:rPr>
          <w:rFonts w:ascii="Times New Roman" w:hAnsi="Times New Roman"/>
          <w:sz w:val="28"/>
          <w:szCs w:val="28"/>
        </w:rPr>
        <w:t>– Поднимите руки, у кого все верно. Вы молодцы!</w:t>
      </w:r>
    </w:p>
    <w:p w:rsidR="00844BF9" w:rsidRPr="00870351" w:rsidRDefault="00844BF9" w:rsidP="00844BF9">
      <w:pPr>
        <w:pStyle w:val="3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 xml:space="preserve">- У кого </w:t>
      </w:r>
      <w:r>
        <w:rPr>
          <w:rFonts w:ascii="Times New Roman" w:hAnsi="Times New Roman"/>
          <w:sz w:val="28"/>
          <w:szCs w:val="28"/>
        </w:rPr>
        <w:t xml:space="preserve"> получен правильный ответ, но есть недочеты в решении?</w:t>
      </w:r>
      <w:r w:rsidRPr="00870351">
        <w:rPr>
          <w:rFonts w:ascii="Times New Roman" w:hAnsi="Times New Roman"/>
          <w:sz w:val="28"/>
          <w:szCs w:val="28"/>
        </w:rPr>
        <w:t xml:space="preserve"> Хорошо. А всем остальным надо найти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70351">
        <w:rPr>
          <w:rFonts w:ascii="Times New Roman" w:hAnsi="Times New Roman"/>
          <w:sz w:val="28"/>
          <w:szCs w:val="28"/>
        </w:rPr>
        <w:t xml:space="preserve"> проанализировать свои ошибки. </w:t>
      </w:r>
    </w:p>
    <w:p w:rsidR="00844BF9" w:rsidRPr="00870351" w:rsidRDefault="00844BF9" w:rsidP="00844BF9">
      <w:pPr>
        <w:pStyle w:val="3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Подумайте, как исправить эти ошибки и больше их не повторять.</w:t>
      </w:r>
    </w:p>
    <w:p w:rsidR="00844BF9" w:rsidRDefault="00844BF9" w:rsidP="00844BF9">
      <w:pPr>
        <w:tabs>
          <w:tab w:val="left" w:pos="851"/>
        </w:tabs>
        <w:spacing w:before="96" w:after="120" w:line="36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703C">
        <w:rPr>
          <w:rFonts w:ascii="Times New Roman" w:eastAsia="Times New Roman" w:hAnsi="Times New Roman"/>
          <w:sz w:val="28"/>
          <w:szCs w:val="24"/>
          <w:lang w:eastAsia="ru-RU"/>
        </w:rPr>
        <w:t>Считай несчастным тот день, в котором ты не усвоил ничего нового и ничего не прибавил к своему образованию.</w:t>
      </w:r>
    </w:p>
    <w:p w:rsidR="00844BF9" w:rsidRPr="00902DD9" w:rsidRDefault="00844BF9" w:rsidP="00844BF9">
      <w:pPr>
        <w:tabs>
          <w:tab w:val="left" w:pos="851"/>
        </w:tabs>
        <w:spacing w:before="96" w:after="120" w:line="36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Ян Амос Коменский</w:t>
      </w:r>
    </w:p>
    <w:p w:rsidR="007B537C" w:rsidRPr="007B537C" w:rsidRDefault="007B537C" w:rsidP="007B537C">
      <w:pPr>
        <w:pStyle w:val="a5"/>
        <w:spacing w:after="0" w:line="240" w:lineRule="auto"/>
        <w:ind w:right="75"/>
        <w:rPr>
          <w:rFonts w:ascii="Times New Roman" w:eastAsia="Times New Roman" w:hAnsi="Times New Roman"/>
          <w:szCs w:val="20"/>
          <w:lang w:eastAsia="ru-RU"/>
        </w:rPr>
      </w:pPr>
    </w:p>
    <w:p w:rsidR="0064353B" w:rsidRPr="00D133CF" w:rsidRDefault="0064353B" w:rsidP="0064353B">
      <w:pPr>
        <w:spacing w:after="0" w:line="240" w:lineRule="auto"/>
        <w:ind w:left="75" w:right="75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szCs w:val="20"/>
          <w:lang w:eastAsia="ru-RU"/>
        </w:rPr>
        <w:lastRenderedPageBreak/>
        <w:t> </w:t>
      </w:r>
    </w:p>
    <w:p w:rsidR="0064353B" w:rsidRDefault="0064353B" w:rsidP="0064353B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  <w:r w:rsidRPr="00D133C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6) Информация о домашнем задании, инструктаж по его выполнению</w:t>
      </w:r>
    </w:p>
    <w:p w:rsidR="007B537C" w:rsidRPr="007B537C" w:rsidRDefault="007B537C" w:rsidP="0064353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B537C">
        <w:rPr>
          <w:rFonts w:ascii="Times New Roman" w:eastAsia="Times New Roman" w:hAnsi="Times New Roman"/>
          <w:iCs/>
          <w:sz w:val="28"/>
          <w:szCs w:val="24"/>
          <w:lang w:eastAsia="ru-RU"/>
        </w:rPr>
        <w:t>Задача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7B537C">
        <w:rPr>
          <w:rFonts w:ascii="Times New Roman" w:eastAsia="Times New Roman" w:hAnsi="Times New Roman"/>
          <w:iCs/>
          <w:sz w:val="28"/>
          <w:szCs w:val="24"/>
          <w:lang w:eastAsia="ru-RU"/>
        </w:rPr>
        <w:t>4 и задачи для самостоятельной работы</w:t>
      </w:r>
    </w:p>
    <w:p w:rsidR="0064353B" w:rsidRPr="00D133CF" w:rsidRDefault="0064353B" w:rsidP="0064353B">
      <w:pPr>
        <w:spacing w:after="0" w:line="240" w:lineRule="auto"/>
        <w:ind w:left="75" w:right="75"/>
        <w:rPr>
          <w:rFonts w:ascii="Times New Roman" w:eastAsia="Times New Roman" w:hAnsi="Times New Roman"/>
          <w:b/>
          <w:szCs w:val="20"/>
          <w:lang w:eastAsia="ru-RU"/>
        </w:rPr>
      </w:pPr>
      <w:r w:rsidRPr="00D133CF">
        <w:rPr>
          <w:rFonts w:ascii="Times New Roman" w:eastAsia="Times New Roman" w:hAnsi="Times New Roman"/>
          <w:b/>
          <w:szCs w:val="20"/>
          <w:lang w:eastAsia="ru-RU"/>
        </w:rPr>
        <w:t> </w:t>
      </w:r>
    </w:p>
    <w:p w:rsidR="00137674" w:rsidRPr="00844BF9" w:rsidRDefault="00AC1495" w:rsidP="00844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BF9">
        <w:rPr>
          <w:rFonts w:ascii="Times New Roman" w:hAnsi="Times New Roman"/>
          <w:sz w:val="28"/>
          <w:szCs w:val="28"/>
        </w:rPr>
        <w:t xml:space="preserve"> </w:t>
      </w:r>
      <w:r w:rsidR="003E0806" w:rsidRPr="00844BF9">
        <w:rPr>
          <w:rFonts w:ascii="Times New Roman" w:hAnsi="Times New Roman"/>
          <w:b/>
          <w:i/>
          <w:sz w:val="28"/>
          <w:szCs w:val="28"/>
        </w:rPr>
        <w:t>7</w:t>
      </w:r>
      <w:r w:rsidR="0074294C" w:rsidRPr="00844BF9">
        <w:rPr>
          <w:rFonts w:ascii="Times New Roman" w:hAnsi="Times New Roman"/>
          <w:b/>
          <w:i/>
          <w:sz w:val="28"/>
          <w:szCs w:val="28"/>
        </w:rPr>
        <w:t>. Рефлексия учебной деятельности на уроке.</w:t>
      </w:r>
    </w:p>
    <w:p w:rsidR="004A0491" w:rsidRPr="00870351" w:rsidRDefault="004A0491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i/>
          <w:sz w:val="28"/>
          <w:szCs w:val="28"/>
          <w:u w:val="single"/>
        </w:rPr>
        <w:t>Цель:</w:t>
      </w:r>
    </w:p>
    <w:p w:rsidR="004A0491" w:rsidRPr="00870351" w:rsidRDefault="004A0491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1) зафиксировать в речи новый спос</w:t>
      </w:r>
      <w:r w:rsidR="00D133CF">
        <w:rPr>
          <w:rFonts w:ascii="Times New Roman" w:hAnsi="Times New Roman"/>
          <w:sz w:val="28"/>
          <w:szCs w:val="28"/>
        </w:rPr>
        <w:t>об действий, изученный на уроке;</w:t>
      </w:r>
      <w:r w:rsidRPr="00870351">
        <w:rPr>
          <w:rFonts w:ascii="Times New Roman" w:hAnsi="Times New Roman"/>
          <w:sz w:val="28"/>
          <w:szCs w:val="28"/>
        </w:rPr>
        <w:t xml:space="preserve">   </w:t>
      </w:r>
    </w:p>
    <w:p w:rsidR="004A0491" w:rsidRPr="00870351" w:rsidRDefault="004A0491" w:rsidP="004A0491">
      <w:pPr>
        <w:pStyle w:val="2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2) зафиксировать затруднения, которые остались, и способы их преодоления;</w:t>
      </w:r>
    </w:p>
    <w:p w:rsidR="004A0491" w:rsidRPr="00870351" w:rsidRDefault="004A0491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3) оценить собственную деятельность на уроке</w:t>
      </w:r>
    </w:p>
    <w:p w:rsidR="00A93ED8" w:rsidRPr="00870351" w:rsidRDefault="00A93ED8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93ED8" w:rsidRDefault="00A93ED8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 xml:space="preserve">Расскажите о своих впечатлениях об уроке. </w:t>
      </w:r>
      <w:r w:rsidR="00D33408" w:rsidRPr="00870351">
        <w:rPr>
          <w:rFonts w:ascii="Times New Roman" w:hAnsi="Times New Roman"/>
          <w:sz w:val="28"/>
          <w:szCs w:val="28"/>
        </w:rPr>
        <w:t>Начать можно со слов</w:t>
      </w:r>
      <w:r w:rsidR="00926B68">
        <w:rPr>
          <w:rFonts w:ascii="Times New Roman" w:hAnsi="Times New Roman"/>
          <w:sz w:val="28"/>
          <w:szCs w:val="28"/>
        </w:rPr>
        <w:t xml:space="preserve"> 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Теперь я могу…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Я научился…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Я понял, что…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У меня получилось…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Я выполнял задания…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Было интересно…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>- Было трудно…</w:t>
      </w:r>
    </w:p>
    <w:p w:rsidR="00D133CF" w:rsidRPr="00870351" w:rsidRDefault="00D133CF" w:rsidP="00D133C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70351">
        <w:rPr>
          <w:rFonts w:ascii="Times New Roman" w:hAnsi="Times New Roman"/>
          <w:sz w:val="28"/>
          <w:szCs w:val="28"/>
        </w:rPr>
        <w:t xml:space="preserve">- Мне захотелось… </w:t>
      </w:r>
    </w:p>
    <w:p w:rsidR="00D133CF" w:rsidRPr="00870351" w:rsidRDefault="00D133CF" w:rsidP="004A049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4294C" w:rsidRPr="00870351" w:rsidRDefault="00767C45" w:rsidP="00832AEC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870351">
        <w:rPr>
          <w:rFonts w:ascii="Times New Roman" w:hAnsi="Times New Roman"/>
          <w:b/>
          <w:i/>
          <w:sz w:val="28"/>
          <w:szCs w:val="28"/>
        </w:rPr>
        <w:t>Оценки за урок</w:t>
      </w:r>
    </w:p>
    <w:p w:rsidR="00767C45" w:rsidRPr="00870351" w:rsidRDefault="00767C45" w:rsidP="00832AEC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870351">
        <w:rPr>
          <w:rFonts w:ascii="Times New Roman" w:hAnsi="Times New Roman"/>
          <w:b/>
          <w:i/>
          <w:sz w:val="28"/>
          <w:szCs w:val="28"/>
        </w:rPr>
        <w:t>Ученики называют фамилии одноклассников на доску почета</w:t>
      </w:r>
    </w:p>
    <w:p w:rsidR="00017D56" w:rsidRDefault="00017D56" w:rsidP="00017D5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017D56" w:rsidRPr="00FA3158" w:rsidRDefault="00017D56" w:rsidP="00017D5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EC63C7" w:rsidRPr="00870351" w:rsidRDefault="00EC63C7" w:rsidP="00EC63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EC63C7" w:rsidRPr="00870351" w:rsidRDefault="00EC63C7" w:rsidP="00EC63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CC3D90" w:rsidRDefault="00CC3D90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A6" w:rsidRDefault="00C90DA6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A6" w:rsidRDefault="00C90DA6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A6" w:rsidRDefault="00C90DA6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A6" w:rsidRDefault="00C90DA6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A6" w:rsidRDefault="00C90DA6" w:rsidP="00832AEC">
      <w:pPr>
        <w:pStyle w:val="ParagraphStyle"/>
        <w:shd w:val="clear" w:color="auto" w:fill="FFFFFF"/>
        <w:spacing w:line="360" w:lineRule="auto"/>
        <w:ind w:left="70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25A" w:rsidRDefault="0088525A" w:rsidP="00D83159">
      <w:pPr>
        <w:spacing w:after="0" w:line="240" w:lineRule="auto"/>
        <w:ind w:left="1276"/>
        <w:rPr>
          <w:noProof/>
          <w:lang w:eastAsia="ru-RU"/>
        </w:rPr>
      </w:pPr>
    </w:p>
    <w:p w:rsidR="0088525A" w:rsidRDefault="0088525A" w:rsidP="00D870EC">
      <w:pPr>
        <w:spacing w:after="0" w:line="240" w:lineRule="auto"/>
        <w:rPr>
          <w:noProof/>
          <w:lang w:eastAsia="ru-RU"/>
        </w:rPr>
      </w:pPr>
    </w:p>
    <w:p w:rsidR="00D870EC" w:rsidRDefault="00D870EC" w:rsidP="00D870EC">
      <w:pPr>
        <w:spacing w:after="0" w:line="240" w:lineRule="auto"/>
        <w:rPr>
          <w:noProof/>
          <w:lang w:eastAsia="ru-RU"/>
        </w:rPr>
      </w:pPr>
    </w:p>
    <w:p w:rsidR="00D870EC" w:rsidRDefault="00D870EC" w:rsidP="00D870EC">
      <w:pPr>
        <w:spacing w:after="0" w:line="240" w:lineRule="auto"/>
        <w:rPr>
          <w:noProof/>
          <w:lang w:eastAsia="ru-RU"/>
        </w:rPr>
      </w:pPr>
    </w:p>
    <w:p w:rsidR="00D870EC" w:rsidRDefault="00D870EC" w:rsidP="00D870EC">
      <w:pPr>
        <w:spacing w:after="0" w:line="240" w:lineRule="auto"/>
        <w:rPr>
          <w:noProof/>
          <w:lang w:eastAsia="ru-RU"/>
        </w:rPr>
      </w:pPr>
    </w:p>
    <w:p w:rsidR="0088525A" w:rsidRDefault="0088525A" w:rsidP="00D83159">
      <w:pPr>
        <w:spacing w:after="0" w:line="240" w:lineRule="auto"/>
        <w:ind w:left="1276"/>
        <w:rPr>
          <w:noProof/>
          <w:lang w:eastAsia="ru-RU"/>
        </w:rPr>
      </w:pPr>
    </w:p>
    <w:p w:rsidR="0088525A" w:rsidRDefault="0088525A" w:rsidP="00D83159">
      <w:pPr>
        <w:spacing w:after="0" w:line="240" w:lineRule="auto"/>
        <w:ind w:left="1276"/>
        <w:rPr>
          <w:noProof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D83159" w:rsidRDefault="00D83159" w:rsidP="00980534">
      <w:pPr>
        <w:spacing w:after="0" w:line="240" w:lineRule="auto"/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7938DA" w:rsidRDefault="007938DA" w:rsidP="007938DA">
      <w:pPr>
        <w:pStyle w:val="ParagraphStyle"/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938DA" w:rsidRDefault="007938DA" w:rsidP="00980534">
      <w:pPr>
        <w:pStyle w:val="ParagraphStyle"/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7938DA" w:rsidRPr="00870351" w:rsidRDefault="007938DA" w:rsidP="00980534">
      <w:pPr>
        <w:pStyle w:val="ParagraphStyle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938DA" w:rsidRPr="00870351" w:rsidSect="0018713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5A" w:rsidRDefault="00DB095A">
      <w:pPr>
        <w:spacing w:after="0" w:line="240" w:lineRule="auto"/>
      </w:pPr>
      <w:r>
        <w:separator/>
      </w:r>
    </w:p>
  </w:endnote>
  <w:endnote w:type="continuationSeparator" w:id="1">
    <w:p w:rsidR="00DB095A" w:rsidRDefault="00D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5A" w:rsidRDefault="0072690A" w:rsidP="00D037A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33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35A" w:rsidRDefault="0020335A" w:rsidP="00D037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5A" w:rsidRDefault="0072690A" w:rsidP="00D037A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33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34EE">
      <w:rPr>
        <w:rStyle w:val="ad"/>
        <w:noProof/>
      </w:rPr>
      <w:t>3</w:t>
    </w:r>
    <w:r>
      <w:rPr>
        <w:rStyle w:val="ad"/>
      </w:rPr>
      <w:fldChar w:fldCharType="end"/>
    </w:r>
  </w:p>
  <w:p w:rsidR="0020335A" w:rsidRDefault="0020335A" w:rsidP="00D037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5A" w:rsidRDefault="00DB095A">
      <w:pPr>
        <w:spacing w:after="0" w:line="240" w:lineRule="auto"/>
      </w:pPr>
      <w:r>
        <w:separator/>
      </w:r>
    </w:p>
  </w:footnote>
  <w:footnote w:type="continuationSeparator" w:id="1">
    <w:p w:rsidR="00DB095A" w:rsidRDefault="00DB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D3"/>
    <w:multiLevelType w:val="hybridMultilevel"/>
    <w:tmpl w:val="13E23516"/>
    <w:lvl w:ilvl="0" w:tplc="C28274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01E3A"/>
    <w:multiLevelType w:val="hybridMultilevel"/>
    <w:tmpl w:val="D95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493"/>
    <w:multiLevelType w:val="hybridMultilevel"/>
    <w:tmpl w:val="C3B0CECC"/>
    <w:lvl w:ilvl="0" w:tplc="DBF61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555D9C"/>
    <w:multiLevelType w:val="hybridMultilevel"/>
    <w:tmpl w:val="A9F6DA22"/>
    <w:lvl w:ilvl="0" w:tplc="F2E6E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BC8"/>
    <w:multiLevelType w:val="hybridMultilevel"/>
    <w:tmpl w:val="D37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C6B"/>
    <w:multiLevelType w:val="hybridMultilevel"/>
    <w:tmpl w:val="1174F3D6"/>
    <w:lvl w:ilvl="0" w:tplc="BD54F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A28"/>
    <w:multiLevelType w:val="hybridMultilevel"/>
    <w:tmpl w:val="8FF2C7BA"/>
    <w:lvl w:ilvl="0" w:tplc="CA3E3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7344"/>
    <w:multiLevelType w:val="hybridMultilevel"/>
    <w:tmpl w:val="7980B678"/>
    <w:lvl w:ilvl="0" w:tplc="4942C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50050"/>
    <w:multiLevelType w:val="hybridMultilevel"/>
    <w:tmpl w:val="109449A8"/>
    <w:lvl w:ilvl="0" w:tplc="5BE4B9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B6B67"/>
    <w:multiLevelType w:val="hybridMultilevel"/>
    <w:tmpl w:val="61069864"/>
    <w:lvl w:ilvl="0" w:tplc="9A86A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1829"/>
    <w:multiLevelType w:val="hybridMultilevel"/>
    <w:tmpl w:val="3ED860A0"/>
    <w:lvl w:ilvl="0" w:tplc="C34A95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0B77B5"/>
    <w:multiLevelType w:val="hybridMultilevel"/>
    <w:tmpl w:val="E958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570"/>
    <w:multiLevelType w:val="hybridMultilevel"/>
    <w:tmpl w:val="7E98264E"/>
    <w:lvl w:ilvl="0" w:tplc="DC62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E2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64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D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2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0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4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26742A"/>
    <w:multiLevelType w:val="hybridMultilevel"/>
    <w:tmpl w:val="FE9067F0"/>
    <w:lvl w:ilvl="0" w:tplc="CF0206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78E9"/>
    <w:multiLevelType w:val="hybridMultilevel"/>
    <w:tmpl w:val="07FE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61AD"/>
    <w:multiLevelType w:val="hybridMultilevel"/>
    <w:tmpl w:val="CEF2C568"/>
    <w:lvl w:ilvl="0" w:tplc="469E9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F4959"/>
    <w:multiLevelType w:val="hybridMultilevel"/>
    <w:tmpl w:val="3FBC73BE"/>
    <w:lvl w:ilvl="0" w:tplc="B9404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EB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0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C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20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0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6B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4D5585"/>
    <w:multiLevelType w:val="hybridMultilevel"/>
    <w:tmpl w:val="132E1E9A"/>
    <w:lvl w:ilvl="0" w:tplc="140ECC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A0C10"/>
    <w:multiLevelType w:val="multilevel"/>
    <w:tmpl w:val="414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37351"/>
    <w:multiLevelType w:val="hybridMultilevel"/>
    <w:tmpl w:val="A322E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1E06"/>
    <w:multiLevelType w:val="hybridMultilevel"/>
    <w:tmpl w:val="643A6534"/>
    <w:lvl w:ilvl="0" w:tplc="0C70A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A27E9D"/>
    <w:multiLevelType w:val="hybridMultilevel"/>
    <w:tmpl w:val="5978C4B6"/>
    <w:lvl w:ilvl="0" w:tplc="DBF61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9A44F1"/>
    <w:multiLevelType w:val="hybridMultilevel"/>
    <w:tmpl w:val="A7DE7B72"/>
    <w:lvl w:ilvl="0" w:tplc="45C03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B52A72"/>
    <w:multiLevelType w:val="hybridMultilevel"/>
    <w:tmpl w:val="2D8485C0"/>
    <w:lvl w:ilvl="0" w:tplc="DBF61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772C45"/>
    <w:multiLevelType w:val="hybridMultilevel"/>
    <w:tmpl w:val="0B8658BA"/>
    <w:lvl w:ilvl="0" w:tplc="D3D2D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214C5"/>
    <w:multiLevelType w:val="hybridMultilevel"/>
    <w:tmpl w:val="17F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B4BC4"/>
    <w:multiLevelType w:val="hybridMultilevel"/>
    <w:tmpl w:val="367A785E"/>
    <w:lvl w:ilvl="0" w:tplc="71763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F10FA"/>
    <w:multiLevelType w:val="hybridMultilevel"/>
    <w:tmpl w:val="3C2E0454"/>
    <w:lvl w:ilvl="0" w:tplc="11A2F12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2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7"/>
  </w:num>
  <w:num w:numId="19">
    <w:abstractNumId w:val="17"/>
  </w:num>
  <w:num w:numId="20">
    <w:abstractNumId w:val="2"/>
  </w:num>
  <w:num w:numId="21">
    <w:abstractNumId w:val="23"/>
  </w:num>
  <w:num w:numId="22">
    <w:abstractNumId w:val="21"/>
  </w:num>
  <w:num w:numId="23">
    <w:abstractNumId w:val="19"/>
  </w:num>
  <w:num w:numId="24">
    <w:abstractNumId w:val="16"/>
  </w:num>
  <w:num w:numId="25">
    <w:abstractNumId w:val="12"/>
  </w:num>
  <w:num w:numId="26">
    <w:abstractNumId w:val="27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90"/>
    <w:rsid w:val="00001048"/>
    <w:rsid w:val="00002576"/>
    <w:rsid w:val="00017D56"/>
    <w:rsid w:val="000279E5"/>
    <w:rsid w:val="000434B4"/>
    <w:rsid w:val="000613AA"/>
    <w:rsid w:val="000A0323"/>
    <w:rsid w:val="000A3602"/>
    <w:rsid w:val="000A7ACF"/>
    <w:rsid w:val="000C03B2"/>
    <w:rsid w:val="000C793D"/>
    <w:rsid w:val="000F5D4A"/>
    <w:rsid w:val="00102637"/>
    <w:rsid w:val="00110875"/>
    <w:rsid w:val="00111826"/>
    <w:rsid w:val="001133F7"/>
    <w:rsid w:val="00114C6B"/>
    <w:rsid w:val="00137674"/>
    <w:rsid w:val="00143797"/>
    <w:rsid w:val="00175CC0"/>
    <w:rsid w:val="0018118E"/>
    <w:rsid w:val="00187137"/>
    <w:rsid w:val="00190474"/>
    <w:rsid w:val="0019134C"/>
    <w:rsid w:val="00196B3E"/>
    <w:rsid w:val="001A6EED"/>
    <w:rsid w:val="001E03C7"/>
    <w:rsid w:val="00202DAB"/>
    <w:rsid w:val="00202F4A"/>
    <w:rsid w:val="0020335A"/>
    <w:rsid w:val="002125C3"/>
    <w:rsid w:val="00213051"/>
    <w:rsid w:val="0021761B"/>
    <w:rsid w:val="00224F35"/>
    <w:rsid w:val="00230DF9"/>
    <w:rsid w:val="00245FE8"/>
    <w:rsid w:val="0025399B"/>
    <w:rsid w:val="002616AC"/>
    <w:rsid w:val="00264D5A"/>
    <w:rsid w:val="002657D7"/>
    <w:rsid w:val="002721BB"/>
    <w:rsid w:val="00285F2C"/>
    <w:rsid w:val="00294E83"/>
    <w:rsid w:val="002962C0"/>
    <w:rsid w:val="002B265F"/>
    <w:rsid w:val="002C37C0"/>
    <w:rsid w:val="002D13AC"/>
    <w:rsid w:val="002D42F1"/>
    <w:rsid w:val="002E28D8"/>
    <w:rsid w:val="002E3FB3"/>
    <w:rsid w:val="00305F14"/>
    <w:rsid w:val="0030769A"/>
    <w:rsid w:val="003177E5"/>
    <w:rsid w:val="00342D4C"/>
    <w:rsid w:val="00344843"/>
    <w:rsid w:val="00353C9C"/>
    <w:rsid w:val="003545D7"/>
    <w:rsid w:val="00366152"/>
    <w:rsid w:val="00367528"/>
    <w:rsid w:val="00375268"/>
    <w:rsid w:val="0039493C"/>
    <w:rsid w:val="00396D96"/>
    <w:rsid w:val="00397ECB"/>
    <w:rsid w:val="003A0B30"/>
    <w:rsid w:val="003A1AFC"/>
    <w:rsid w:val="003C3C2F"/>
    <w:rsid w:val="003C5701"/>
    <w:rsid w:val="003D39D6"/>
    <w:rsid w:val="003E0806"/>
    <w:rsid w:val="003E1453"/>
    <w:rsid w:val="003E5C82"/>
    <w:rsid w:val="003E76EA"/>
    <w:rsid w:val="00407AFA"/>
    <w:rsid w:val="0041236F"/>
    <w:rsid w:val="00417CFB"/>
    <w:rsid w:val="00440C0F"/>
    <w:rsid w:val="004542D3"/>
    <w:rsid w:val="00460293"/>
    <w:rsid w:val="004712D1"/>
    <w:rsid w:val="00471457"/>
    <w:rsid w:val="00474478"/>
    <w:rsid w:val="0047536F"/>
    <w:rsid w:val="004778CB"/>
    <w:rsid w:val="004875BF"/>
    <w:rsid w:val="00494E36"/>
    <w:rsid w:val="004A0491"/>
    <w:rsid w:val="004A0F6E"/>
    <w:rsid w:val="004A7A31"/>
    <w:rsid w:val="004D14F9"/>
    <w:rsid w:val="004F7AE2"/>
    <w:rsid w:val="00501C88"/>
    <w:rsid w:val="0050297B"/>
    <w:rsid w:val="00507AD1"/>
    <w:rsid w:val="00515C2E"/>
    <w:rsid w:val="0052092A"/>
    <w:rsid w:val="00524FDB"/>
    <w:rsid w:val="005266D5"/>
    <w:rsid w:val="00526B45"/>
    <w:rsid w:val="00553EE0"/>
    <w:rsid w:val="00575B83"/>
    <w:rsid w:val="00585A77"/>
    <w:rsid w:val="00590DCF"/>
    <w:rsid w:val="0059573D"/>
    <w:rsid w:val="005A63BF"/>
    <w:rsid w:val="005B703C"/>
    <w:rsid w:val="005D33BF"/>
    <w:rsid w:val="005D5A7E"/>
    <w:rsid w:val="005E3991"/>
    <w:rsid w:val="005F3925"/>
    <w:rsid w:val="00602FAE"/>
    <w:rsid w:val="00606D52"/>
    <w:rsid w:val="00612CCB"/>
    <w:rsid w:val="0061795C"/>
    <w:rsid w:val="00632D38"/>
    <w:rsid w:val="0064353B"/>
    <w:rsid w:val="00645E65"/>
    <w:rsid w:val="00671361"/>
    <w:rsid w:val="00672A81"/>
    <w:rsid w:val="006734E9"/>
    <w:rsid w:val="006838E9"/>
    <w:rsid w:val="00686A02"/>
    <w:rsid w:val="00690280"/>
    <w:rsid w:val="00694A11"/>
    <w:rsid w:val="006A04E6"/>
    <w:rsid w:val="006A5D05"/>
    <w:rsid w:val="006A6F9F"/>
    <w:rsid w:val="006C2F9D"/>
    <w:rsid w:val="006D0050"/>
    <w:rsid w:val="006D3436"/>
    <w:rsid w:val="006D63DF"/>
    <w:rsid w:val="006F0542"/>
    <w:rsid w:val="006F7D32"/>
    <w:rsid w:val="006F7F9C"/>
    <w:rsid w:val="0072690A"/>
    <w:rsid w:val="007378AD"/>
    <w:rsid w:val="0074294C"/>
    <w:rsid w:val="007566C0"/>
    <w:rsid w:val="00765DB1"/>
    <w:rsid w:val="00767C45"/>
    <w:rsid w:val="0077369A"/>
    <w:rsid w:val="007938DA"/>
    <w:rsid w:val="007B537C"/>
    <w:rsid w:val="007C58E4"/>
    <w:rsid w:val="007C5D18"/>
    <w:rsid w:val="007E1E92"/>
    <w:rsid w:val="007E21A2"/>
    <w:rsid w:val="007E4D69"/>
    <w:rsid w:val="007F0B38"/>
    <w:rsid w:val="00800016"/>
    <w:rsid w:val="00826BBC"/>
    <w:rsid w:val="00832AEC"/>
    <w:rsid w:val="008349EA"/>
    <w:rsid w:val="00835A25"/>
    <w:rsid w:val="00836193"/>
    <w:rsid w:val="00841817"/>
    <w:rsid w:val="00844701"/>
    <w:rsid w:val="00844BF9"/>
    <w:rsid w:val="00850702"/>
    <w:rsid w:val="00853D02"/>
    <w:rsid w:val="008551E6"/>
    <w:rsid w:val="0086796D"/>
    <w:rsid w:val="00870351"/>
    <w:rsid w:val="00871D67"/>
    <w:rsid w:val="0088525A"/>
    <w:rsid w:val="00892038"/>
    <w:rsid w:val="008C3A7E"/>
    <w:rsid w:val="008C650D"/>
    <w:rsid w:val="008E4E6B"/>
    <w:rsid w:val="008E5AAA"/>
    <w:rsid w:val="008F248F"/>
    <w:rsid w:val="008F6916"/>
    <w:rsid w:val="00902DD9"/>
    <w:rsid w:val="009172DB"/>
    <w:rsid w:val="00921671"/>
    <w:rsid w:val="00924721"/>
    <w:rsid w:val="00926B68"/>
    <w:rsid w:val="00937337"/>
    <w:rsid w:val="00937BC0"/>
    <w:rsid w:val="00942BBB"/>
    <w:rsid w:val="00943683"/>
    <w:rsid w:val="00957F49"/>
    <w:rsid w:val="00960970"/>
    <w:rsid w:val="009620B6"/>
    <w:rsid w:val="00962117"/>
    <w:rsid w:val="00971F1D"/>
    <w:rsid w:val="00973958"/>
    <w:rsid w:val="00980534"/>
    <w:rsid w:val="00986B06"/>
    <w:rsid w:val="00991760"/>
    <w:rsid w:val="009A4397"/>
    <w:rsid w:val="009A789E"/>
    <w:rsid w:val="009C23BD"/>
    <w:rsid w:val="009C7072"/>
    <w:rsid w:val="009C7747"/>
    <w:rsid w:val="009D2E73"/>
    <w:rsid w:val="00A01F97"/>
    <w:rsid w:val="00A06BA4"/>
    <w:rsid w:val="00A220C5"/>
    <w:rsid w:val="00A32E75"/>
    <w:rsid w:val="00A41808"/>
    <w:rsid w:val="00A4773F"/>
    <w:rsid w:val="00A61B63"/>
    <w:rsid w:val="00A70F97"/>
    <w:rsid w:val="00A839B6"/>
    <w:rsid w:val="00A9280E"/>
    <w:rsid w:val="00A93ED8"/>
    <w:rsid w:val="00AC1495"/>
    <w:rsid w:val="00AC2A40"/>
    <w:rsid w:val="00AC327C"/>
    <w:rsid w:val="00AD078A"/>
    <w:rsid w:val="00AD7A67"/>
    <w:rsid w:val="00AE370C"/>
    <w:rsid w:val="00AE7204"/>
    <w:rsid w:val="00AF67DE"/>
    <w:rsid w:val="00B450A6"/>
    <w:rsid w:val="00B507E1"/>
    <w:rsid w:val="00B54594"/>
    <w:rsid w:val="00B62BF9"/>
    <w:rsid w:val="00B83BB9"/>
    <w:rsid w:val="00B84F2B"/>
    <w:rsid w:val="00B94FA9"/>
    <w:rsid w:val="00BA143B"/>
    <w:rsid w:val="00BB36C8"/>
    <w:rsid w:val="00BB479B"/>
    <w:rsid w:val="00BB5090"/>
    <w:rsid w:val="00BC4D5E"/>
    <w:rsid w:val="00BD4C41"/>
    <w:rsid w:val="00BE2F17"/>
    <w:rsid w:val="00BF04E4"/>
    <w:rsid w:val="00BF6E72"/>
    <w:rsid w:val="00C01524"/>
    <w:rsid w:val="00C03F5C"/>
    <w:rsid w:val="00C04775"/>
    <w:rsid w:val="00C26779"/>
    <w:rsid w:val="00C443ED"/>
    <w:rsid w:val="00C54519"/>
    <w:rsid w:val="00C56C84"/>
    <w:rsid w:val="00C57C52"/>
    <w:rsid w:val="00C6234F"/>
    <w:rsid w:val="00C62D9B"/>
    <w:rsid w:val="00C810D0"/>
    <w:rsid w:val="00C90DA6"/>
    <w:rsid w:val="00C91EF4"/>
    <w:rsid w:val="00C96862"/>
    <w:rsid w:val="00CA18C4"/>
    <w:rsid w:val="00CA7B46"/>
    <w:rsid w:val="00CB34EE"/>
    <w:rsid w:val="00CC02FE"/>
    <w:rsid w:val="00CC3D90"/>
    <w:rsid w:val="00CC472A"/>
    <w:rsid w:val="00CE4E35"/>
    <w:rsid w:val="00CE510B"/>
    <w:rsid w:val="00CE5228"/>
    <w:rsid w:val="00D037A5"/>
    <w:rsid w:val="00D0427A"/>
    <w:rsid w:val="00D133CF"/>
    <w:rsid w:val="00D13B2D"/>
    <w:rsid w:val="00D1451C"/>
    <w:rsid w:val="00D22488"/>
    <w:rsid w:val="00D33408"/>
    <w:rsid w:val="00D55906"/>
    <w:rsid w:val="00D56451"/>
    <w:rsid w:val="00D63EDE"/>
    <w:rsid w:val="00D6578A"/>
    <w:rsid w:val="00D83159"/>
    <w:rsid w:val="00D85C1A"/>
    <w:rsid w:val="00D870EC"/>
    <w:rsid w:val="00D90A64"/>
    <w:rsid w:val="00DA3D43"/>
    <w:rsid w:val="00DB095A"/>
    <w:rsid w:val="00DB0A13"/>
    <w:rsid w:val="00DB44E0"/>
    <w:rsid w:val="00DB7260"/>
    <w:rsid w:val="00DE1678"/>
    <w:rsid w:val="00DE6796"/>
    <w:rsid w:val="00DE6FF3"/>
    <w:rsid w:val="00DF67E2"/>
    <w:rsid w:val="00E040BB"/>
    <w:rsid w:val="00E13D4F"/>
    <w:rsid w:val="00E231B5"/>
    <w:rsid w:val="00E43832"/>
    <w:rsid w:val="00E56749"/>
    <w:rsid w:val="00E7137A"/>
    <w:rsid w:val="00E71440"/>
    <w:rsid w:val="00E859E6"/>
    <w:rsid w:val="00E87925"/>
    <w:rsid w:val="00E91214"/>
    <w:rsid w:val="00E9369F"/>
    <w:rsid w:val="00EB0628"/>
    <w:rsid w:val="00EB0C93"/>
    <w:rsid w:val="00EC63C7"/>
    <w:rsid w:val="00ED445E"/>
    <w:rsid w:val="00EF6785"/>
    <w:rsid w:val="00F22CCA"/>
    <w:rsid w:val="00F23725"/>
    <w:rsid w:val="00F425A6"/>
    <w:rsid w:val="00F50159"/>
    <w:rsid w:val="00F62A22"/>
    <w:rsid w:val="00F97A24"/>
    <w:rsid w:val="00FA3158"/>
    <w:rsid w:val="00FA3998"/>
    <w:rsid w:val="00FA5C29"/>
    <w:rsid w:val="00FC44AB"/>
    <w:rsid w:val="00FD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3D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CC3D90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3D9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B83BB9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rsid w:val="00B83BB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9D2E73"/>
    <w:pPr>
      <w:ind w:left="720"/>
      <w:contextualSpacing/>
    </w:pPr>
  </w:style>
  <w:style w:type="paragraph" w:styleId="a6">
    <w:name w:val="footer"/>
    <w:basedOn w:val="a"/>
    <w:link w:val="a7"/>
    <w:rsid w:val="000C0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0C0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E4E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4E35"/>
  </w:style>
  <w:style w:type="character" w:customStyle="1" w:styleId="3">
    <w:name w:val="Знак Знак3"/>
    <w:rsid w:val="00CE4E3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9C774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9C7747"/>
    <w:rPr>
      <w:sz w:val="16"/>
      <w:szCs w:val="16"/>
    </w:rPr>
  </w:style>
  <w:style w:type="paragraph" w:styleId="aa">
    <w:name w:val="Normal (Web)"/>
    <w:basedOn w:val="a"/>
    <w:uiPriority w:val="99"/>
    <w:unhideWhenUsed/>
    <w:rsid w:val="009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BF04E4"/>
    <w:rPr>
      <w:b/>
      <w:bCs/>
    </w:rPr>
  </w:style>
  <w:style w:type="table" w:styleId="ac">
    <w:name w:val="Table Grid"/>
    <w:basedOn w:val="a1"/>
    <w:uiPriority w:val="59"/>
    <w:rsid w:val="00137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75CC0"/>
  </w:style>
  <w:style w:type="paragraph" w:customStyle="1" w:styleId="c26">
    <w:name w:val="c26"/>
    <w:basedOn w:val="a"/>
    <w:rsid w:val="00175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75CC0"/>
  </w:style>
  <w:style w:type="character" w:customStyle="1" w:styleId="apple-converted-space">
    <w:name w:val="apple-converted-space"/>
    <w:basedOn w:val="a0"/>
    <w:rsid w:val="00175CC0"/>
  </w:style>
  <w:style w:type="character" w:customStyle="1" w:styleId="c2">
    <w:name w:val="c2"/>
    <w:basedOn w:val="a0"/>
    <w:rsid w:val="00175CC0"/>
  </w:style>
  <w:style w:type="character" w:customStyle="1" w:styleId="c5">
    <w:name w:val="c5"/>
    <w:basedOn w:val="a0"/>
    <w:rsid w:val="00175CC0"/>
  </w:style>
  <w:style w:type="character" w:styleId="ad">
    <w:name w:val="page number"/>
    <w:rsid w:val="00DB44E0"/>
  </w:style>
  <w:style w:type="paragraph" w:styleId="ae">
    <w:name w:val="No Spacing"/>
    <w:uiPriority w:val="1"/>
    <w:qFormat/>
    <w:rsid w:val="00892038"/>
    <w:rPr>
      <w:sz w:val="22"/>
      <w:szCs w:val="22"/>
      <w:lang w:val="en-US" w:eastAsia="en-US" w:bidi="en-US"/>
    </w:rPr>
  </w:style>
  <w:style w:type="table" w:customStyle="1" w:styleId="1">
    <w:name w:val="Сетка таблицы1"/>
    <w:basedOn w:val="a1"/>
    <w:next w:val="ac"/>
    <w:rsid w:val="004744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F7F9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90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02D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3D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CC3D90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3D9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B83BB9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rsid w:val="00B83BB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9D2E73"/>
    <w:pPr>
      <w:ind w:left="720"/>
      <w:contextualSpacing/>
    </w:pPr>
  </w:style>
  <w:style w:type="paragraph" w:styleId="a6">
    <w:name w:val="footer"/>
    <w:basedOn w:val="a"/>
    <w:link w:val="a7"/>
    <w:rsid w:val="000C0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0C0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E4E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4E35"/>
  </w:style>
  <w:style w:type="character" w:customStyle="1" w:styleId="3">
    <w:name w:val="Знак Знак3"/>
    <w:rsid w:val="00CE4E3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9C774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9C7747"/>
    <w:rPr>
      <w:sz w:val="16"/>
      <w:szCs w:val="16"/>
    </w:rPr>
  </w:style>
  <w:style w:type="paragraph" w:styleId="aa">
    <w:name w:val="Normal (Web)"/>
    <w:basedOn w:val="a"/>
    <w:uiPriority w:val="99"/>
    <w:unhideWhenUsed/>
    <w:rsid w:val="009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BF04E4"/>
    <w:rPr>
      <w:b/>
      <w:bCs/>
    </w:rPr>
  </w:style>
  <w:style w:type="table" w:styleId="ac">
    <w:name w:val="Table Grid"/>
    <w:basedOn w:val="a1"/>
    <w:uiPriority w:val="59"/>
    <w:rsid w:val="00137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175CC0"/>
  </w:style>
  <w:style w:type="paragraph" w:customStyle="1" w:styleId="c26">
    <w:name w:val="c26"/>
    <w:basedOn w:val="a"/>
    <w:rsid w:val="00175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75CC0"/>
  </w:style>
  <w:style w:type="character" w:customStyle="1" w:styleId="apple-converted-space">
    <w:name w:val="apple-converted-space"/>
    <w:basedOn w:val="a0"/>
    <w:rsid w:val="00175CC0"/>
  </w:style>
  <w:style w:type="character" w:customStyle="1" w:styleId="c2">
    <w:name w:val="c2"/>
    <w:basedOn w:val="a0"/>
    <w:rsid w:val="00175CC0"/>
  </w:style>
  <w:style w:type="character" w:customStyle="1" w:styleId="c5">
    <w:name w:val="c5"/>
    <w:basedOn w:val="a0"/>
    <w:rsid w:val="00175CC0"/>
  </w:style>
  <w:style w:type="character" w:styleId="ad">
    <w:name w:val="page number"/>
    <w:rsid w:val="00DB44E0"/>
  </w:style>
  <w:style w:type="paragraph" w:styleId="ae">
    <w:name w:val="No Spacing"/>
    <w:uiPriority w:val="1"/>
    <w:qFormat/>
    <w:rsid w:val="00892038"/>
    <w:rPr>
      <w:sz w:val="22"/>
      <w:szCs w:val="22"/>
      <w:lang w:val="en-US" w:eastAsia="en-US" w:bidi="en-US"/>
    </w:rPr>
  </w:style>
  <w:style w:type="table" w:customStyle="1" w:styleId="1">
    <w:name w:val="Сетка таблицы1"/>
    <w:basedOn w:val="a1"/>
    <w:next w:val="ac"/>
    <w:rsid w:val="004744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6F7F9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90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02D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B8D7-164F-4D2F-8570-7A3A02E1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6397179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dell</cp:lastModifiedBy>
  <cp:revision>14</cp:revision>
  <cp:lastPrinted>2001-12-31T22:55:00Z</cp:lastPrinted>
  <dcterms:created xsi:type="dcterms:W3CDTF">2001-12-31T20:38:00Z</dcterms:created>
  <dcterms:modified xsi:type="dcterms:W3CDTF">2015-03-15T16:32:00Z</dcterms:modified>
</cp:coreProperties>
</file>