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7C" w:rsidRPr="0085547C" w:rsidRDefault="0085547C" w:rsidP="0085547C">
      <w:pPr>
        <w:pStyle w:val="2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 w:rsidRPr="0085547C">
        <w:rPr>
          <w:b w:val="0"/>
          <w:bCs w:val="0"/>
          <w:color w:val="000000"/>
          <w:sz w:val="28"/>
          <w:szCs w:val="28"/>
        </w:rPr>
        <w:t>Конкурс методических разработок, посвященных 100-летию Великой российской революции и завершению</w:t>
      </w:r>
      <w:proofErr w:type="gramStart"/>
      <w:r w:rsidRPr="0085547C">
        <w:rPr>
          <w:b w:val="0"/>
          <w:bCs w:val="0"/>
          <w:color w:val="000000"/>
          <w:sz w:val="28"/>
          <w:szCs w:val="28"/>
        </w:rPr>
        <w:t xml:space="preserve"> П</w:t>
      </w:r>
      <w:proofErr w:type="gramEnd"/>
      <w:r w:rsidRPr="0085547C">
        <w:rPr>
          <w:b w:val="0"/>
          <w:bCs w:val="0"/>
          <w:color w:val="000000"/>
          <w:sz w:val="28"/>
          <w:szCs w:val="28"/>
        </w:rPr>
        <w:t>ервой мировой войны</w:t>
      </w:r>
    </w:p>
    <w:p w:rsidR="00793076" w:rsidRDefault="00793076" w:rsidP="008B315B">
      <w:pPr>
        <w:rPr>
          <w:sz w:val="28"/>
          <w:szCs w:val="28"/>
        </w:rPr>
      </w:pPr>
    </w:p>
    <w:p w:rsidR="0085547C" w:rsidRDefault="0085547C" w:rsidP="008B315B">
      <w:pPr>
        <w:rPr>
          <w:sz w:val="28"/>
          <w:szCs w:val="28"/>
        </w:rPr>
      </w:pPr>
    </w:p>
    <w:p w:rsidR="0085547C" w:rsidRDefault="0085547C" w:rsidP="008B315B">
      <w:pPr>
        <w:rPr>
          <w:sz w:val="28"/>
          <w:szCs w:val="28"/>
        </w:rPr>
      </w:pPr>
    </w:p>
    <w:p w:rsidR="0085547C" w:rsidRDefault="0085547C" w:rsidP="008B315B">
      <w:pPr>
        <w:rPr>
          <w:sz w:val="28"/>
          <w:szCs w:val="28"/>
        </w:rPr>
      </w:pPr>
    </w:p>
    <w:p w:rsidR="0085547C" w:rsidRDefault="0085547C" w:rsidP="008B315B">
      <w:pPr>
        <w:rPr>
          <w:sz w:val="28"/>
          <w:szCs w:val="28"/>
        </w:rPr>
      </w:pPr>
    </w:p>
    <w:p w:rsidR="0085547C" w:rsidRPr="0017268E" w:rsidRDefault="0085547C" w:rsidP="008B315B">
      <w:pPr>
        <w:rPr>
          <w:sz w:val="28"/>
          <w:szCs w:val="28"/>
        </w:rPr>
      </w:pPr>
    </w:p>
    <w:p w:rsidR="00793076" w:rsidRPr="0017268E" w:rsidRDefault="00793076" w:rsidP="008B315B">
      <w:pPr>
        <w:rPr>
          <w:sz w:val="28"/>
          <w:szCs w:val="28"/>
        </w:rPr>
      </w:pPr>
    </w:p>
    <w:p w:rsidR="008B315B" w:rsidRDefault="00793076" w:rsidP="008B315B">
      <w:pPr>
        <w:ind w:left="-851"/>
        <w:jc w:val="center"/>
        <w:rPr>
          <w:b/>
          <w:bCs/>
          <w:sz w:val="28"/>
          <w:szCs w:val="28"/>
        </w:rPr>
      </w:pPr>
      <w:r w:rsidRPr="0017268E">
        <w:rPr>
          <w:b/>
          <w:bCs/>
          <w:sz w:val="28"/>
          <w:szCs w:val="28"/>
        </w:rPr>
        <w:t xml:space="preserve">Методическая разработка </w:t>
      </w:r>
      <w:r w:rsidR="00EA182C">
        <w:rPr>
          <w:b/>
          <w:bCs/>
          <w:sz w:val="28"/>
          <w:szCs w:val="28"/>
        </w:rPr>
        <w:t>урока</w:t>
      </w:r>
      <w:r w:rsidR="00AC0E86">
        <w:rPr>
          <w:b/>
          <w:bCs/>
          <w:sz w:val="28"/>
          <w:szCs w:val="28"/>
        </w:rPr>
        <w:t xml:space="preserve"> с использованием ИКТ</w:t>
      </w:r>
      <w:r w:rsidRPr="0017268E">
        <w:rPr>
          <w:b/>
          <w:bCs/>
          <w:sz w:val="28"/>
          <w:szCs w:val="28"/>
        </w:rPr>
        <w:t>:</w:t>
      </w:r>
    </w:p>
    <w:p w:rsidR="00167AD6" w:rsidRPr="00E62F4B" w:rsidRDefault="00793076" w:rsidP="008B315B">
      <w:pPr>
        <w:ind w:left="-851"/>
        <w:jc w:val="center"/>
        <w:rPr>
          <w:b/>
          <w:sz w:val="28"/>
          <w:szCs w:val="28"/>
        </w:rPr>
      </w:pPr>
      <w:r w:rsidRPr="00F43CD5">
        <w:rPr>
          <w:b/>
          <w:color w:val="000000"/>
          <w:sz w:val="28"/>
          <w:szCs w:val="28"/>
          <w:shd w:val="clear" w:color="auto" w:fill="FFFFFF"/>
        </w:rPr>
        <w:t>«</w:t>
      </w:r>
      <w:r w:rsidR="00167AD6" w:rsidRPr="00E62F4B">
        <w:rPr>
          <w:b/>
          <w:sz w:val="28"/>
          <w:szCs w:val="28"/>
        </w:rPr>
        <w:t>Февральская революция 1917 года»</w:t>
      </w:r>
    </w:p>
    <w:p w:rsidR="00793076" w:rsidRPr="0017268E" w:rsidRDefault="00793076" w:rsidP="008B315B">
      <w:pPr>
        <w:rPr>
          <w:sz w:val="28"/>
          <w:szCs w:val="28"/>
        </w:rPr>
      </w:pPr>
    </w:p>
    <w:p w:rsidR="00793076" w:rsidRPr="0017268E" w:rsidRDefault="008B315B" w:rsidP="00793076">
      <w:pPr>
        <w:rPr>
          <w:sz w:val="28"/>
          <w:szCs w:val="28"/>
        </w:rPr>
      </w:pPr>
      <w:r w:rsidRPr="008B315B">
        <w:rPr>
          <w:noProof/>
          <w:sz w:val="28"/>
          <w:szCs w:val="28"/>
          <w:lang w:eastAsia="ru-RU"/>
        </w:rPr>
        <w:drawing>
          <wp:inline distT="0" distB="0" distL="0" distR="0">
            <wp:extent cx="6152515" cy="4168140"/>
            <wp:effectExtent l="19050" t="0" r="635" b="0"/>
            <wp:docPr id="3" name="Рисунок 3" descr="C:\Users\Ы\Desktop\pic_e4f36ae165732839b9ddb61bc9415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Ы\Desktop\pic_e4f36ae165732839b9ddb61bc9415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6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076" w:rsidRDefault="00793076" w:rsidP="00793076"/>
    <w:p w:rsidR="00793076" w:rsidRPr="00A9659E" w:rsidRDefault="00EA182C" w:rsidP="008B315B">
      <w:pPr>
        <w:tabs>
          <w:tab w:val="left" w:pos="5670"/>
          <w:tab w:val="left" w:pos="5940"/>
        </w:tabs>
        <w:rPr>
          <w:sz w:val="28"/>
          <w:szCs w:val="28"/>
        </w:rPr>
      </w:pPr>
      <w:r>
        <w:t xml:space="preserve">                                                                  </w:t>
      </w:r>
      <w:r w:rsidR="008B315B">
        <w:t xml:space="preserve">                             </w:t>
      </w:r>
      <w:r w:rsidR="00793076" w:rsidRPr="00A9659E">
        <w:rPr>
          <w:sz w:val="28"/>
          <w:szCs w:val="28"/>
        </w:rPr>
        <w:t>Подготов</w:t>
      </w:r>
      <w:r w:rsidR="00793076">
        <w:rPr>
          <w:sz w:val="28"/>
          <w:szCs w:val="28"/>
        </w:rPr>
        <w:t>ила</w:t>
      </w:r>
      <w:r w:rsidR="00793076" w:rsidRPr="00A9659E">
        <w:rPr>
          <w:sz w:val="28"/>
          <w:szCs w:val="28"/>
        </w:rPr>
        <w:t>:</w:t>
      </w:r>
    </w:p>
    <w:p w:rsidR="00793076" w:rsidRPr="009C224E" w:rsidRDefault="00EA182C" w:rsidP="008B315B">
      <w:pPr>
        <w:tabs>
          <w:tab w:val="left" w:pos="5415"/>
        </w:tabs>
        <w:jc w:val="center"/>
        <w:rPr>
          <w:b/>
          <w:sz w:val="28"/>
          <w:szCs w:val="28"/>
        </w:rPr>
      </w:pPr>
      <w:r>
        <w:t xml:space="preserve">                                                                </w:t>
      </w:r>
      <w:r w:rsidR="008B315B">
        <w:t xml:space="preserve">                             </w:t>
      </w:r>
      <w:proofErr w:type="spellStart"/>
      <w:r w:rsidR="00793076" w:rsidRPr="009C224E">
        <w:rPr>
          <w:b/>
          <w:sz w:val="28"/>
          <w:szCs w:val="28"/>
        </w:rPr>
        <w:t>Ергалиева</w:t>
      </w:r>
      <w:proofErr w:type="spellEnd"/>
      <w:r w:rsidR="00793076" w:rsidRPr="009C224E">
        <w:rPr>
          <w:b/>
          <w:sz w:val="28"/>
          <w:szCs w:val="28"/>
        </w:rPr>
        <w:t xml:space="preserve"> </w:t>
      </w:r>
      <w:proofErr w:type="spellStart"/>
      <w:r w:rsidR="00793076" w:rsidRPr="009C224E">
        <w:rPr>
          <w:b/>
          <w:sz w:val="28"/>
          <w:szCs w:val="28"/>
        </w:rPr>
        <w:t>Айман</w:t>
      </w:r>
      <w:proofErr w:type="spellEnd"/>
      <w:r w:rsidR="00793076" w:rsidRPr="009C224E">
        <w:rPr>
          <w:b/>
          <w:sz w:val="28"/>
          <w:szCs w:val="28"/>
        </w:rPr>
        <w:t xml:space="preserve"> </w:t>
      </w:r>
      <w:proofErr w:type="spellStart"/>
      <w:r w:rsidR="00793076" w:rsidRPr="009C224E">
        <w:rPr>
          <w:b/>
          <w:sz w:val="28"/>
          <w:szCs w:val="28"/>
        </w:rPr>
        <w:t>Бекбулатовна</w:t>
      </w:r>
      <w:proofErr w:type="spellEnd"/>
    </w:p>
    <w:p w:rsidR="00793076" w:rsidRPr="009C224E" w:rsidRDefault="00793076" w:rsidP="008B315B">
      <w:pPr>
        <w:tabs>
          <w:tab w:val="left" w:pos="5445"/>
        </w:tabs>
        <w:jc w:val="right"/>
        <w:rPr>
          <w:sz w:val="28"/>
          <w:szCs w:val="28"/>
        </w:rPr>
      </w:pPr>
      <w:r w:rsidRPr="009C224E">
        <w:rPr>
          <w:sz w:val="28"/>
          <w:szCs w:val="28"/>
        </w:rPr>
        <w:t>учитель истории и обществознания,</w:t>
      </w:r>
    </w:p>
    <w:p w:rsidR="00793076" w:rsidRPr="009C224E" w:rsidRDefault="008B315B" w:rsidP="008B315B">
      <w:pPr>
        <w:tabs>
          <w:tab w:val="left" w:pos="5460"/>
          <w:tab w:val="left" w:pos="586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793076">
        <w:rPr>
          <w:sz w:val="28"/>
          <w:szCs w:val="28"/>
        </w:rPr>
        <w:t>МКОУ «Александровская С</w:t>
      </w:r>
      <w:r w:rsidR="00793076" w:rsidRPr="009C224E">
        <w:rPr>
          <w:sz w:val="28"/>
          <w:szCs w:val="28"/>
        </w:rPr>
        <w:t>Ш»</w:t>
      </w:r>
    </w:p>
    <w:p w:rsidR="00793076" w:rsidRPr="009C224E" w:rsidRDefault="00EA182C" w:rsidP="008B315B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B315B">
        <w:rPr>
          <w:sz w:val="28"/>
          <w:szCs w:val="28"/>
        </w:rPr>
        <w:t xml:space="preserve">                               </w:t>
      </w:r>
      <w:proofErr w:type="gramStart"/>
      <w:r w:rsidR="00793076" w:rsidRPr="009C224E">
        <w:rPr>
          <w:sz w:val="28"/>
          <w:szCs w:val="28"/>
        </w:rPr>
        <w:t>с</w:t>
      </w:r>
      <w:proofErr w:type="gramEnd"/>
      <w:r w:rsidR="00793076" w:rsidRPr="009C224E">
        <w:rPr>
          <w:sz w:val="28"/>
          <w:szCs w:val="28"/>
        </w:rPr>
        <w:t>. Александровка</w:t>
      </w:r>
    </w:p>
    <w:p w:rsidR="00793076" w:rsidRPr="009C224E" w:rsidRDefault="00EA182C" w:rsidP="008B315B">
      <w:pPr>
        <w:tabs>
          <w:tab w:val="left" w:pos="5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76" w:rsidRPr="009C224E">
        <w:rPr>
          <w:sz w:val="28"/>
          <w:szCs w:val="28"/>
        </w:rPr>
        <w:t>Быковского муниципального района</w:t>
      </w:r>
    </w:p>
    <w:p w:rsidR="00793076" w:rsidRPr="009C224E" w:rsidRDefault="00EA182C" w:rsidP="008B315B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315B">
        <w:rPr>
          <w:sz w:val="28"/>
          <w:szCs w:val="28"/>
        </w:rPr>
        <w:t xml:space="preserve">                             </w:t>
      </w:r>
      <w:r w:rsidR="00793076" w:rsidRPr="009C224E">
        <w:rPr>
          <w:sz w:val="28"/>
          <w:szCs w:val="28"/>
        </w:rPr>
        <w:t>Волгоградской области</w:t>
      </w:r>
    </w:p>
    <w:p w:rsidR="00793076" w:rsidRPr="009C224E" w:rsidRDefault="00EA182C" w:rsidP="008B315B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315B">
        <w:rPr>
          <w:sz w:val="28"/>
          <w:szCs w:val="28"/>
        </w:rPr>
        <w:t xml:space="preserve">                              </w:t>
      </w:r>
    </w:p>
    <w:p w:rsidR="00793076" w:rsidRDefault="00793076" w:rsidP="00793076">
      <w:pPr>
        <w:tabs>
          <w:tab w:val="left" w:pos="3555"/>
        </w:tabs>
        <w:jc w:val="center"/>
        <w:rPr>
          <w:sz w:val="28"/>
          <w:szCs w:val="28"/>
        </w:rPr>
      </w:pPr>
    </w:p>
    <w:p w:rsidR="00793076" w:rsidRDefault="00793076" w:rsidP="00793076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9C224E">
        <w:rPr>
          <w:sz w:val="28"/>
          <w:szCs w:val="28"/>
        </w:rPr>
        <w:t>г.</w:t>
      </w:r>
    </w:p>
    <w:p w:rsidR="00EA182C" w:rsidRDefault="00EA182C" w:rsidP="008B315B">
      <w:pPr>
        <w:tabs>
          <w:tab w:val="left" w:pos="3555"/>
          <w:tab w:val="left" w:pos="5812"/>
          <w:tab w:val="left" w:pos="5954"/>
        </w:tabs>
        <w:jc w:val="center"/>
        <w:rPr>
          <w:sz w:val="28"/>
          <w:szCs w:val="28"/>
        </w:rPr>
      </w:pPr>
    </w:p>
    <w:p w:rsidR="00E91927" w:rsidRDefault="00E91927" w:rsidP="00793076">
      <w:pPr>
        <w:jc w:val="center"/>
        <w:rPr>
          <w:sz w:val="28"/>
          <w:szCs w:val="28"/>
        </w:rPr>
      </w:pPr>
    </w:p>
    <w:p w:rsidR="00793076" w:rsidRDefault="00793076" w:rsidP="00793076">
      <w:pPr>
        <w:jc w:val="center"/>
        <w:rPr>
          <w:sz w:val="28"/>
          <w:szCs w:val="28"/>
        </w:rPr>
      </w:pPr>
      <w:r w:rsidRPr="0007528C">
        <w:rPr>
          <w:sz w:val="28"/>
          <w:szCs w:val="28"/>
        </w:rPr>
        <w:lastRenderedPageBreak/>
        <w:t>Пояснительная записка</w:t>
      </w:r>
    </w:p>
    <w:p w:rsidR="00E91927" w:rsidRDefault="00E91927" w:rsidP="00793076">
      <w:pPr>
        <w:jc w:val="center"/>
        <w:rPr>
          <w:sz w:val="28"/>
          <w:szCs w:val="28"/>
        </w:rPr>
      </w:pPr>
    </w:p>
    <w:p w:rsidR="00E91927" w:rsidRDefault="008B315B" w:rsidP="00E91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E91927">
        <w:rPr>
          <w:kern w:val="0"/>
          <w:sz w:val="28"/>
          <w:szCs w:val="28"/>
          <w:lang w:eastAsia="ru-RU"/>
        </w:rPr>
        <w:t>Д</w:t>
      </w:r>
      <w:r w:rsidR="000B015B" w:rsidRPr="00E91927">
        <w:rPr>
          <w:kern w:val="0"/>
          <w:sz w:val="28"/>
          <w:szCs w:val="28"/>
          <w:lang w:eastAsia="ru-RU"/>
        </w:rPr>
        <w:t xml:space="preserve">анная тема в курсе истории России является </w:t>
      </w:r>
      <w:r w:rsidRPr="00E91927">
        <w:rPr>
          <w:kern w:val="0"/>
          <w:sz w:val="28"/>
          <w:szCs w:val="28"/>
          <w:lang w:eastAsia="ru-RU"/>
        </w:rPr>
        <w:t>особо актуальной в юбилейный 201</w:t>
      </w:r>
      <w:r w:rsidR="000B015B" w:rsidRPr="00E91927">
        <w:rPr>
          <w:kern w:val="0"/>
          <w:sz w:val="28"/>
          <w:szCs w:val="28"/>
          <w:lang w:eastAsia="ru-RU"/>
        </w:rPr>
        <w:t xml:space="preserve">7г. – когда одни отмечают юбилей великих свершений, а другие со скорбью вспоминают о жертвах и упущенных возможностях России в 1917г. </w:t>
      </w:r>
    </w:p>
    <w:p w:rsidR="000B015B" w:rsidRDefault="008B315B" w:rsidP="00E91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E91927">
        <w:rPr>
          <w:kern w:val="0"/>
          <w:sz w:val="28"/>
          <w:szCs w:val="28"/>
          <w:lang w:eastAsia="ru-RU"/>
        </w:rPr>
        <w:t>Задача на уроке</w:t>
      </w:r>
      <w:r w:rsidR="000B015B" w:rsidRPr="00E91927">
        <w:rPr>
          <w:kern w:val="0"/>
          <w:sz w:val="28"/>
          <w:szCs w:val="28"/>
          <w:lang w:eastAsia="ru-RU"/>
        </w:rPr>
        <w:t xml:space="preserve"> состоит не только в том, чтобы изложить исторические факты в хронологической последовательности, но и в том, чтобы показать различные подходы к оценке ист</w:t>
      </w:r>
      <w:r w:rsidRPr="00E91927">
        <w:rPr>
          <w:kern w:val="0"/>
          <w:sz w:val="28"/>
          <w:szCs w:val="28"/>
          <w:lang w:eastAsia="ru-RU"/>
        </w:rPr>
        <w:t xml:space="preserve">орических событий, пробудить </w:t>
      </w:r>
      <w:r w:rsidR="000B015B" w:rsidRPr="00E91927">
        <w:rPr>
          <w:kern w:val="0"/>
          <w:sz w:val="28"/>
          <w:szCs w:val="28"/>
          <w:lang w:eastAsia="ru-RU"/>
        </w:rPr>
        <w:t>интерес к поднятым пр</w:t>
      </w:r>
      <w:r w:rsidRPr="00E91927">
        <w:rPr>
          <w:kern w:val="0"/>
          <w:sz w:val="28"/>
          <w:szCs w:val="28"/>
          <w:lang w:eastAsia="ru-RU"/>
        </w:rPr>
        <w:t xml:space="preserve">облемам и создать условия для </w:t>
      </w:r>
      <w:r w:rsidR="000B015B" w:rsidRPr="00E91927">
        <w:rPr>
          <w:kern w:val="0"/>
          <w:sz w:val="28"/>
          <w:szCs w:val="28"/>
          <w:lang w:eastAsia="ru-RU"/>
        </w:rPr>
        <w:t>личностного самоопределения в оценке исторических событий.</w:t>
      </w:r>
    </w:p>
    <w:p w:rsidR="00E91927" w:rsidRPr="00E91927" w:rsidRDefault="00E91927" w:rsidP="00E91927">
      <w:pPr>
        <w:jc w:val="both"/>
        <w:rPr>
          <w:kern w:val="0"/>
          <w:sz w:val="28"/>
          <w:szCs w:val="28"/>
          <w:lang w:eastAsia="ru-RU"/>
        </w:rPr>
      </w:pPr>
      <w:r w:rsidRPr="00E91927">
        <w:rPr>
          <w:kern w:val="0"/>
          <w:sz w:val="28"/>
          <w:szCs w:val="28"/>
          <w:lang w:eastAsia="ru-RU"/>
        </w:rPr>
        <w:t xml:space="preserve">Предложенные материалы могут быть использованы при изучении курса истории России ХХ века в 9 или в 11 классах. </w:t>
      </w:r>
    </w:p>
    <w:p w:rsidR="00E91927" w:rsidRDefault="00E91927" w:rsidP="00E91927">
      <w:pPr>
        <w:jc w:val="both"/>
        <w:rPr>
          <w:sz w:val="28"/>
          <w:szCs w:val="28"/>
        </w:rPr>
      </w:pPr>
      <w:r w:rsidRPr="00E91927">
        <w:rPr>
          <w:kern w:val="0"/>
          <w:sz w:val="28"/>
          <w:szCs w:val="28"/>
          <w:lang w:eastAsia="ru-RU"/>
        </w:rPr>
        <w:t xml:space="preserve">Важное место занимает использование </w:t>
      </w:r>
      <w:r w:rsidRPr="00E91927">
        <w:rPr>
          <w:sz w:val="28"/>
          <w:szCs w:val="28"/>
        </w:rPr>
        <w:t>регионального компонента на уроке. Учащиеся должны почувствовать связь истории своей малой родины с историей страны.</w:t>
      </w:r>
      <w:r>
        <w:rPr>
          <w:sz w:val="28"/>
          <w:szCs w:val="28"/>
        </w:rPr>
        <w:t xml:space="preserve"> </w:t>
      </w:r>
    </w:p>
    <w:p w:rsidR="00E91927" w:rsidRPr="00E91927" w:rsidRDefault="00E91927" w:rsidP="00E91927">
      <w:pPr>
        <w:jc w:val="both"/>
        <w:rPr>
          <w:sz w:val="28"/>
          <w:szCs w:val="28"/>
        </w:rPr>
      </w:pPr>
      <w:r w:rsidRPr="00E91927">
        <w:rPr>
          <w:sz w:val="28"/>
          <w:szCs w:val="28"/>
        </w:rPr>
        <w:t>Связь семьи с историей страны тоже необходимо проводить на уроке, чтобы дать возможность учащимся почувствовать глубокую ответственность за судьбу своей страны. Учащимся дается домашняя работа по этой теме. Создается возможность детям и родителям совместно выполнять задания, общаться.</w:t>
      </w:r>
    </w:p>
    <w:p w:rsidR="000B015B" w:rsidRPr="00E91927" w:rsidRDefault="00E91927" w:rsidP="00E91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E91927">
        <w:rPr>
          <w:kern w:val="0"/>
          <w:sz w:val="28"/>
          <w:szCs w:val="28"/>
          <w:lang w:eastAsia="ru-RU"/>
        </w:rPr>
        <w:t>Н</w:t>
      </w:r>
      <w:r w:rsidR="000B015B" w:rsidRPr="00E91927">
        <w:rPr>
          <w:kern w:val="0"/>
          <w:sz w:val="28"/>
          <w:szCs w:val="28"/>
          <w:lang w:eastAsia="ru-RU"/>
        </w:rPr>
        <w:t>евозможно формирование ярких образов и представлений учеников без использования современны</w:t>
      </w:r>
      <w:r w:rsidRPr="00E91927">
        <w:rPr>
          <w:kern w:val="0"/>
          <w:sz w:val="28"/>
          <w:szCs w:val="28"/>
          <w:lang w:eastAsia="ru-RU"/>
        </w:rPr>
        <w:t>х средств обучения. Компьютерная презентация</w:t>
      </w:r>
      <w:r w:rsidR="000B015B" w:rsidRPr="00E91927">
        <w:rPr>
          <w:kern w:val="0"/>
          <w:sz w:val="28"/>
          <w:szCs w:val="28"/>
          <w:lang w:eastAsia="ru-RU"/>
        </w:rPr>
        <w:t xml:space="preserve"> способствуют формированию интереса к изучаемому материалу. Привлечение учащихся к созданию презентаций позволяет привить им навыки проектной деятельности.</w:t>
      </w:r>
    </w:p>
    <w:p w:rsidR="000B015B" w:rsidRPr="00E91927" w:rsidRDefault="000B015B" w:rsidP="00E91927">
      <w:pPr>
        <w:jc w:val="both"/>
        <w:rPr>
          <w:kern w:val="0"/>
          <w:sz w:val="28"/>
          <w:szCs w:val="28"/>
          <w:lang w:eastAsia="ru-RU"/>
        </w:rPr>
      </w:pPr>
    </w:p>
    <w:p w:rsidR="000B015B" w:rsidRPr="00E91927" w:rsidRDefault="000B015B" w:rsidP="00E91927">
      <w:pPr>
        <w:jc w:val="both"/>
        <w:rPr>
          <w:kern w:val="0"/>
          <w:sz w:val="28"/>
          <w:szCs w:val="28"/>
          <w:lang w:eastAsia="ru-RU"/>
        </w:rPr>
      </w:pPr>
    </w:p>
    <w:p w:rsidR="00294F61" w:rsidRPr="00E91927" w:rsidRDefault="00294F61" w:rsidP="00E91927">
      <w:pPr>
        <w:jc w:val="both"/>
        <w:rPr>
          <w:color w:val="FF0000"/>
          <w:sz w:val="28"/>
          <w:szCs w:val="28"/>
        </w:rPr>
      </w:pPr>
    </w:p>
    <w:p w:rsidR="00294F61" w:rsidRPr="00E91927" w:rsidRDefault="00294F61" w:rsidP="00E91927">
      <w:pPr>
        <w:jc w:val="both"/>
        <w:rPr>
          <w:color w:val="FF0000"/>
          <w:sz w:val="28"/>
          <w:szCs w:val="28"/>
        </w:rPr>
      </w:pPr>
    </w:p>
    <w:p w:rsidR="009039A0" w:rsidRPr="00E91927" w:rsidRDefault="009039A0" w:rsidP="00E91927">
      <w:pPr>
        <w:jc w:val="both"/>
        <w:rPr>
          <w:sz w:val="28"/>
          <w:szCs w:val="28"/>
        </w:rPr>
      </w:pPr>
    </w:p>
    <w:p w:rsidR="00167AD6" w:rsidRPr="00E91927" w:rsidRDefault="00167AD6" w:rsidP="00E919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67AD6" w:rsidRPr="00E91927" w:rsidRDefault="00167AD6" w:rsidP="00E919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67AD6" w:rsidRPr="00E91927" w:rsidRDefault="00167AD6" w:rsidP="00E919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67AD6" w:rsidRDefault="00167AD6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91927" w:rsidRDefault="00E91927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67AD6" w:rsidRDefault="00167AD6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47CDC" w:rsidRPr="00047CDC" w:rsidRDefault="00047CDC" w:rsidP="00047CDC">
      <w:pPr>
        <w:ind w:left="-851"/>
        <w:jc w:val="center"/>
        <w:rPr>
          <w:sz w:val="28"/>
          <w:szCs w:val="28"/>
        </w:rPr>
      </w:pPr>
      <w:r w:rsidRPr="00047CDC">
        <w:rPr>
          <w:bCs/>
          <w:sz w:val="28"/>
          <w:szCs w:val="28"/>
        </w:rPr>
        <w:lastRenderedPageBreak/>
        <w:t xml:space="preserve">Методическая разработка урока: </w:t>
      </w:r>
      <w:r w:rsidRPr="00047CDC">
        <w:rPr>
          <w:color w:val="000000"/>
          <w:sz w:val="28"/>
          <w:szCs w:val="28"/>
          <w:shd w:val="clear" w:color="auto" w:fill="FFFFFF"/>
        </w:rPr>
        <w:t>«</w:t>
      </w:r>
      <w:r w:rsidRPr="00047CDC">
        <w:rPr>
          <w:sz w:val="28"/>
          <w:szCs w:val="28"/>
        </w:rPr>
        <w:t>Февральская революция 1917 года»</w:t>
      </w:r>
    </w:p>
    <w:p w:rsidR="00047CDC" w:rsidRDefault="00047CDC" w:rsidP="00870E5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47CDC" w:rsidRPr="00047CDC" w:rsidRDefault="00047CDC" w:rsidP="00313E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урока</w:t>
      </w:r>
      <w:r w:rsidR="00870E59" w:rsidRPr="00047CDC">
        <w:rPr>
          <w:b/>
          <w:bCs/>
          <w:sz w:val="28"/>
          <w:szCs w:val="28"/>
        </w:rPr>
        <w:t>: </w:t>
      </w:r>
    </w:p>
    <w:p w:rsidR="00047CDC" w:rsidRPr="00047CDC" w:rsidRDefault="00294F61" w:rsidP="00313ED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D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революционных событиях 1917 года; </w:t>
      </w:r>
    </w:p>
    <w:p w:rsidR="00047CDC" w:rsidRPr="00047CDC" w:rsidRDefault="001E4EB7" w:rsidP="00313ED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DC">
        <w:rPr>
          <w:rFonts w:ascii="Times New Roman" w:hAnsi="Times New Roman" w:cs="Times New Roman"/>
          <w:sz w:val="28"/>
          <w:szCs w:val="28"/>
        </w:rPr>
        <w:t>подвести учащихся к пониманию исторической закономерности Февральской революции;</w:t>
      </w:r>
    </w:p>
    <w:p w:rsidR="00047CDC" w:rsidRPr="00047CDC" w:rsidRDefault="001E4EB7" w:rsidP="00313ED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DC">
        <w:rPr>
          <w:rFonts w:ascii="Times New Roman" w:hAnsi="Times New Roman" w:cs="Times New Roman"/>
          <w:sz w:val="28"/>
          <w:szCs w:val="28"/>
        </w:rPr>
        <w:t>познакомить учащихся с причинами, задачами, характером, движущими силами и политическими итогами Февральской революции 1917 года;</w:t>
      </w:r>
    </w:p>
    <w:p w:rsidR="001E4EB7" w:rsidRPr="00047CDC" w:rsidRDefault="00047CDC" w:rsidP="00313ED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DC">
        <w:rPr>
          <w:rFonts w:ascii="Times New Roman" w:hAnsi="Times New Roman" w:cs="Times New Roman"/>
          <w:sz w:val="28"/>
          <w:szCs w:val="28"/>
        </w:rPr>
        <w:t>в</w:t>
      </w:r>
      <w:r w:rsidR="001E4EB7" w:rsidRPr="00047CDC">
        <w:rPr>
          <w:rFonts w:ascii="Times New Roman" w:hAnsi="Times New Roman" w:cs="Times New Roman"/>
          <w:sz w:val="28"/>
          <w:szCs w:val="28"/>
        </w:rPr>
        <w:t>оспитание уважения к историческим персоналиям революционных событий 1917г.</w:t>
      </w:r>
    </w:p>
    <w:p w:rsidR="00167AD6" w:rsidRDefault="00167AD6" w:rsidP="00313ED9">
      <w:pPr>
        <w:jc w:val="both"/>
        <w:rPr>
          <w:b/>
          <w:sz w:val="28"/>
          <w:szCs w:val="28"/>
        </w:rPr>
      </w:pPr>
      <w:r w:rsidRPr="00047CDC">
        <w:rPr>
          <w:b/>
          <w:sz w:val="28"/>
          <w:szCs w:val="28"/>
        </w:rPr>
        <w:t>Задачи</w:t>
      </w:r>
      <w:r w:rsidR="00047CDC" w:rsidRPr="00047CDC">
        <w:rPr>
          <w:b/>
          <w:sz w:val="28"/>
          <w:szCs w:val="28"/>
        </w:rPr>
        <w:t xml:space="preserve"> урока</w:t>
      </w:r>
      <w:r w:rsidRPr="00047CDC">
        <w:rPr>
          <w:b/>
          <w:sz w:val="28"/>
          <w:szCs w:val="28"/>
        </w:rPr>
        <w:t>:</w:t>
      </w:r>
    </w:p>
    <w:p w:rsidR="00047CDC" w:rsidRPr="00047CDC" w:rsidRDefault="00047CDC" w:rsidP="00313ED9">
      <w:pPr>
        <w:pStyle w:val="a4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047CDC">
        <w:rPr>
          <w:rFonts w:ascii="Times New Roman" w:hAnsi="Times New Roman" w:cs="Times New Roman"/>
          <w:color w:val="auto"/>
          <w:sz w:val="28"/>
          <w:szCs w:val="28"/>
        </w:rPr>
        <w:t xml:space="preserve">называть даты важнейших исторических событий, </w:t>
      </w:r>
    </w:p>
    <w:p w:rsidR="00047CDC" w:rsidRPr="00047CDC" w:rsidRDefault="00047CDC" w:rsidP="00313ED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DC">
        <w:rPr>
          <w:rFonts w:ascii="Times New Roman" w:hAnsi="Times New Roman" w:cs="Times New Roman"/>
          <w:color w:val="auto"/>
          <w:sz w:val="28"/>
          <w:szCs w:val="28"/>
        </w:rPr>
        <w:t>развивать навыки и умения анализа причинно-следственных связей явлений и событий,</w:t>
      </w:r>
    </w:p>
    <w:p w:rsidR="00047CDC" w:rsidRPr="00047CDC" w:rsidRDefault="00047CDC" w:rsidP="00313ED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DC">
        <w:rPr>
          <w:rFonts w:ascii="Times New Roman" w:hAnsi="Times New Roman" w:cs="Times New Roman"/>
          <w:sz w:val="28"/>
          <w:szCs w:val="28"/>
        </w:rPr>
        <w:t>изучить события Февраля 1917г. в Царицыне,</w:t>
      </w:r>
    </w:p>
    <w:p w:rsidR="00167AD6" w:rsidRPr="00047CDC" w:rsidRDefault="00167AD6" w:rsidP="00313ED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DC">
        <w:rPr>
          <w:rFonts w:ascii="Times New Roman" w:hAnsi="Times New Roman" w:cs="Times New Roman"/>
          <w:sz w:val="28"/>
          <w:szCs w:val="28"/>
        </w:rPr>
        <w:t>формирование собственной позиции учащихся по изучаемой  проблеме.</w:t>
      </w:r>
    </w:p>
    <w:p w:rsidR="00167AD6" w:rsidRPr="00047CDC" w:rsidRDefault="00167AD6" w:rsidP="00313E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E4EB7" w:rsidRPr="004E704B" w:rsidRDefault="001E4EB7" w:rsidP="004E704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4E704B">
        <w:rPr>
          <w:b/>
          <w:bCs/>
          <w:iCs/>
          <w:sz w:val="28"/>
          <w:szCs w:val="28"/>
          <w:shd w:val="clear" w:color="auto" w:fill="FFFFFF"/>
        </w:rPr>
        <w:t>Оборудование:</w:t>
      </w:r>
      <w:r w:rsidRPr="004E704B">
        <w:rPr>
          <w:rStyle w:val="apple-converted-space"/>
          <w:b/>
          <w:bCs/>
          <w:iCs/>
          <w:sz w:val="28"/>
          <w:szCs w:val="28"/>
          <w:shd w:val="clear" w:color="auto" w:fill="FFFFFF"/>
        </w:rPr>
        <w:t> </w:t>
      </w:r>
      <w:r w:rsidR="004E704B" w:rsidRPr="004E704B">
        <w:rPr>
          <w:sz w:val="28"/>
          <w:szCs w:val="28"/>
          <w:shd w:val="clear" w:color="auto" w:fill="FFFFFF"/>
        </w:rPr>
        <w:t xml:space="preserve"> презентация «</w:t>
      </w:r>
      <w:r w:rsidR="004E704B" w:rsidRPr="004E704B">
        <w:rPr>
          <w:sz w:val="28"/>
          <w:szCs w:val="28"/>
        </w:rPr>
        <w:t xml:space="preserve">Февральская революция 1917 года», историческая </w:t>
      </w:r>
      <w:r w:rsidRPr="004E704B">
        <w:rPr>
          <w:sz w:val="28"/>
          <w:szCs w:val="28"/>
          <w:shd w:val="clear" w:color="auto" w:fill="FFFFFF"/>
        </w:rPr>
        <w:t>карта, плакаты.</w:t>
      </w:r>
    </w:p>
    <w:p w:rsidR="001E4EB7" w:rsidRPr="004E704B" w:rsidRDefault="001E4EB7" w:rsidP="004E70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704B">
        <w:rPr>
          <w:b/>
          <w:bCs/>
          <w:sz w:val="28"/>
          <w:szCs w:val="28"/>
        </w:rPr>
        <w:t>Основные понятия:</w:t>
      </w:r>
      <w:r w:rsidRPr="004E704B">
        <w:rPr>
          <w:rStyle w:val="apple-converted-space"/>
          <w:sz w:val="28"/>
          <w:szCs w:val="28"/>
        </w:rPr>
        <w:t> </w:t>
      </w:r>
      <w:r w:rsidRPr="004E704B">
        <w:rPr>
          <w:sz w:val="28"/>
          <w:szCs w:val="28"/>
        </w:rPr>
        <w:t xml:space="preserve"> революция, </w:t>
      </w:r>
      <w:r w:rsidR="004E704B" w:rsidRPr="004E704B">
        <w:rPr>
          <w:sz w:val="28"/>
          <w:szCs w:val="28"/>
        </w:rPr>
        <w:t xml:space="preserve">Временное правительство, двоевластие, альтернатива, </w:t>
      </w:r>
      <w:r w:rsidRPr="004E704B">
        <w:rPr>
          <w:sz w:val="28"/>
          <w:szCs w:val="28"/>
        </w:rPr>
        <w:t>самодержавие, буржуазная республика.</w:t>
      </w:r>
    </w:p>
    <w:p w:rsidR="00870E59" w:rsidRDefault="00870E59" w:rsidP="00CB4846">
      <w:pPr>
        <w:widowControl/>
        <w:shd w:val="clear" w:color="auto" w:fill="FFFFFF"/>
        <w:suppressAutoHyphens w:val="0"/>
        <w:jc w:val="both"/>
        <w:rPr>
          <w:b/>
          <w:bCs/>
          <w:kern w:val="0"/>
          <w:sz w:val="28"/>
          <w:szCs w:val="28"/>
          <w:lang w:eastAsia="ru-RU"/>
        </w:rPr>
      </w:pPr>
      <w:r w:rsidRPr="00CB4846">
        <w:rPr>
          <w:b/>
          <w:bCs/>
          <w:kern w:val="0"/>
          <w:sz w:val="28"/>
          <w:szCs w:val="28"/>
          <w:lang w:eastAsia="ru-RU"/>
        </w:rPr>
        <w:t>Планируемые результаты:</w:t>
      </w:r>
    </w:p>
    <w:p w:rsidR="004E704B" w:rsidRPr="00CB4846" w:rsidRDefault="004E704B" w:rsidP="00CB4846">
      <w:pPr>
        <w:pStyle w:val="a4"/>
        <w:widowControl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B4846">
        <w:rPr>
          <w:rFonts w:ascii="Times New Roman" w:hAnsi="Times New Roman" w:cs="Times New Roman"/>
          <w:color w:val="auto"/>
          <w:sz w:val="28"/>
          <w:szCs w:val="28"/>
        </w:rPr>
        <w:t>перечислять, характеризовать, называть основные причины, основные события, выделять главное, использовать понятийный аппарат;</w:t>
      </w:r>
    </w:p>
    <w:p w:rsidR="00870E59" w:rsidRPr="00CB4846" w:rsidRDefault="00870E59" w:rsidP="00CB4846">
      <w:pPr>
        <w:pStyle w:val="a4"/>
        <w:widowControl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B4846">
        <w:rPr>
          <w:rFonts w:ascii="Times New Roman" w:hAnsi="Times New Roman" w:cs="Times New Roman"/>
          <w:color w:val="auto"/>
          <w:sz w:val="28"/>
          <w:szCs w:val="28"/>
        </w:rPr>
        <w:t>устанавлив</w:t>
      </w:r>
      <w:r w:rsidR="00CB4846" w:rsidRPr="00CB4846">
        <w:rPr>
          <w:rFonts w:ascii="Times New Roman" w:hAnsi="Times New Roman" w:cs="Times New Roman"/>
          <w:color w:val="auto"/>
          <w:sz w:val="28"/>
          <w:szCs w:val="28"/>
        </w:rPr>
        <w:t>ать причинно-следственные связи;</w:t>
      </w:r>
    </w:p>
    <w:p w:rsidR="00CB4846" w:rsidRPr="00CB4846" w:rsidRDefault="00CB4846" w:rsidP="00CB4846">
      <w:pPr>
        <w:pStyle w:val="a4"/>
        <w:widowControl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B4846">
        <w:rPr>
          <w:rFonts w:ascii="Times New Roman" w:hAnsi="Times New Roman" w:cs="Times New Roman"/>
          <w:color w:val="auto"/>
          <w:sz w:val="28"/>
          <w:szCs w:val="28"/>
        </w:rPr>
        <w:t>сравнивать события Февраля 1917 года в Петербурге и Царицыне, выделять общее и различное;</w:t>
      </w:r>
    </w:p>
    <w:p w:rsidR="00CB4846" w:rsidRPr="00CB4846" w:rsidRDefault="00CB4846" w:rsidP="00CB4846">
      <w:pPr>
        <w:pStyle w:val="a4"/>
        <w:widowControl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B4846">
        <w:rPr>
          <w:rFonts w:ascii="Times New Roman" w:hAnsi="Times New Roman" w:cs="Times New Roman"/>
          <w:color w:val="auto"/>
          <w:sz w:val="28"/>
          <w:szCs w:val="28"/>
        </w:rPr>
        <w:t>высказывать свою точку зрения, аргументировать;</w:t>
      </w:r>
    </w:p>
    <w:p w:rsidR="00CB4846" w:rsidRPr="00CB4846" w:rsidRDefault="00CB4846" w:rsidP="00CB4846">
      <w:pPr>
        <w:pStyle w:val="a4"/>
        <w:widowControl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B4846">
        <w:rPr>
          <w:rFonts w:ascii="Times New Roman" w:hAnsi="Times New Roman" w:cs="Times New Roman"/>
          <w:color w:val="auto"/>
          <w:sz w:val="28"/>
          <w:szCs w:val="28"/>
        </w:rPr>
        <w:t>проявить интерес, заботу о собственном достоинстве, уважение к истории своей малой родины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0E59" w:rsidRPr="00CB4846" w:rsidRDefault="00CB4846" w:rsidP="00CB4846">
      <w:pPr>
        <w:pStyle w:val="a4"/>
        <w:widowControl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0E59" w:rsidRPr="00CB4846">
        <w:rPr>
          <w:rFonts w:ascii="Times New Roman" w:hAnsi="Times New Roman" w:cs="Times New Roman"/>
          <w:color w:val="auto"/>
          <w:sz w:val="28"/>
          <w:szCs w:val="28"/>
        </w:rPr>
        <w:t>ме</w:t>
      </w:r>
      <w:r w:rsidRPr="00CB484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870E59" w:rsidRPr="00CB4846">
        <w:rPr>
          <w:rFonts w:ascii="Times New Roman" w:hAnsi="Times New Roman" w:cs="Times New Roman"/>
          <w:color w:val="auto"/>
          <w:sz w:val="28"/>
          <w:szCs w:val="28"/>
        </w:rPr>
        <w:t xml:space="preserve"> работать в группе, Использовать ИКТ как инструмент для достижения своих целей.</w:t>
      </w:r>
    </w:p>
    <w:p w:rsidR="00CB4846" w:rsidRPr="00CB4846" w:rsidRDefault="00CB4846" w:rsidP="00CB4846">
      <w:pPr>
        <w:pStyle w:val="a4"/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:rsidR="00EE7585" w:rsidRPr="00864AE0" w:rsidRDefault="00EE7585" w:rsidP="00EE7585">
      <w:pPr>
        <w:jc w:val="both"/>
        <w:rPr>
          <w:b/>
          <w:sz w:val="28"/>
          <w:szCs w:val="28"/>
        </w:rPr>
      </w:pPr>
      <w:r w:rsidRPr="00864AE0">
        <w:rPr>
          <w:b/>
          <w:sz w:val="28"/>
          <w:szCs w:val="28"/>
        </w:rPr>
        <w:t>План изучения новой темы:</w:t>
      </w:r>
    </w:p>
    <w:p w:rsidR="00EE7585" w:rsidRPr="00864AE0" w:rsidRDefault="00EE7585" w:rsidP="00EE7585">
      <w:pPr>
        <w:jc w:val="both"/>
        <w:rPr>
          <w:sz w:val="28"/>
          <w:szCs w:val="28"/>
        </w:rPr>
      </w:pPr>
      <w:r w:rsidRPr="00864AE0">
        <w:rPr>
          <w:sz w:val="28"/>
          <w:szCs w:val="28"/>
        </w:rPr>
        <w:t>1</w:t>
      </w:r>
      <w:r w:rsidRPr="00864AE0">
        <w:rPr>
          <w:b/>
          <w:sz w:val="28"/>
          <w:szCs w:val="28"/>
        </w:rPr>
        <w:t xml:space="preserve">. </w:t>
      </w:r>
      <w:r w:rsidRPr="00864AE0">
        <w:rPr>
          <w:sz w:val="28"/>
          <w:szCs w:val="28"/>
        </w:rPr>
        <w:t xml:space="preserve">Причины </w:t>
      </w:r>
      <w:r w:rsidR="00021B88">
        <w:rPr>
          <w:sz w:val="28"/>
          <w:szCs w:val="28"/>
        </w:rPr>
        <w:t xml:space="preserve">и задачи </w:t>
      </w:r>
      <w:r w:rsidRPr="00864AE0">
        <w:rPr>
          <w:sz w:val="28"/>
          <w:szCs w:val="28"/>
        </w:rPr>
        <w:t>Февральской  революции 1917г.</w:t>
      </w:r>
    </w:p>
    <w:p w:rsidR="00EE7585" w:rsidRPr="00864AE0" w:rsidRDefault="00EE7585" w:rsidP="00EE7585">
      <w:pPr>
        <w:jc w:val="both"/>
        <w:rPr>
          <w:sz w:val="28"/>
          <w:szCs w:val="28"/>
        </w:rPr>
      </w:pPr>
      <w:r w:rsidRPr="00864AE0">
        <w:rPr>
          <w:sz w:val="28"/>
          <w:szCs w:val="28"/>
        </w:rPr>
        <w:t>2. Основные события Февральской революции 1917г.</w:t>
      </w:r>
    </w:p>
    <w:p w:rsidR="00EE7585" w:rsidRPr="00864AE0" w:rsidRDefault="00EE7585" w:rsidP="00EE7585">
      <w:pPr>
        <w:jc w:val="both"/>
        <w:rPr>
          <w:sz w:val="28"/>
          <w:szCs w:val="28"/>
        </w:rPr>
      </w:pPr>
      <w:r w:rsidRPr="00864AE0">
        <w:rPr>
          <w:sz w:val="28"/>
          <w:szCs w:val="28"/>
        </w:rPr>
        <w:t>3. Двоевластие, его сущность.</w:t>
      </w:r>
    </w:p>
    <w:p w:rsidR="00EE7585" w:rsidRPr="00864AE0" w:rsidRDefault="00EE7585" w:rsidP="00EE7585">
      <w:pPr>
        <w:jc w:val="both"/>
        <w:rPr>
          <w:sz w:val="28"/>
          <w:szCs w:val="28"/>
        </w:rPr>
      </w:pPr>
      <w:r w:rsidRPr="00864AE0">
        <w:rPr>
          <w:sz w:val="28"/>
          <w:szCs w:val="28"/>
        </w:rPr>
        <w:t>4. Итоги и значение Февральской революции в России.</w:t>
      </w:r>
    </w:p>
    <w:p w:rsidR="00EE7585" w:rsidRPr="00864AE0" w:rsidRDefault="00EE7585" w:rsidP="00EE7585">
      <w:pPr>
        <w:jc w:val="both"/>
        <w:rPr>
          <w:sz w:val="28"/>
          <w:szCs w:val="28"/>
        </w:rPr>
      </w:pPr>
      <w:r w:rsidRPr="00864AE0">
        <w:rPr>
          <w:sz w:val="28"/>
          <w:szCs w:val="28"/>
        </w:rPr>
        <w:t>5. Царицын и наш край в годы революции.</w:t>
      </w:r>
    </w:p>
    <w:p w:rsidR="00EE7585" w:rsidRDefault="00EE7585" w:rsidP="00EE7585">
      <w:pPr>
        <w:jc w:val="both"/>
        <w:rPr>
          <w:b/>
          <w:sz w:val="28"/>
          <w:szCs w:val="28"/>
        </w:rPr>
      </w:pPr>
    </w:p>
    <w:p w:rsidR="00AC0E86" w:rsidRDefault="00AC0E86" w:rsidP="00EE7585">
      <w:pPr>
        <w:jc w:val="both"/>
        <w:rPr>
          <w:b/>
          <w:sz w:val="28"/>
          <w:szCs w:val="28"/>
        </w:rPr>
      </w:pPr>
    </w:p>
    <w:p w:rsidR="0085547C" w:rsidRPr="00864AE0" w:rsidRDefault="0085547C" w:rsidP="00EE7585">
      <w:pPr>
        <w:jc w:val="both"/>
        <w:rPr>
          <w:b/>
          <w:sz w:val="28"/>
          <w:szCs w:val="28"/>
        </w:rPr>
      </w:pPr>
    </w:p>
    <w:p w:rsidR="00864AE0" w:rsidRDefault="00864AE0" w:rsidP="00EE75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EE7585" w:rsidRDefault="00EE7585" w:rsidP="00EE75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B4846">
        <w:rPr>
          <w:b/>
          <w:bCs/>
          <w:iCs/>
          <w:sz w:val="28"/>
          <w:szCs w:val="28"/>
        </w:rPr>
        <w:lastRenderedPageBreak/>
        <w:t>Ход урока:</w:t>
      </w:r>
    </w:p>
    <w:p w:rsidR="00EE7585" w:rsidRPr="00EE7585" w:rsidRDefault="00EE7585" w:rsidP="00CB48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4EB7" w:rsidRPr="00CB4846" w:rsidRDefault="001E4EB7" w:rsidP="00CB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846">
        <w:rPr>
          <w:b/>
          <w:bCs/>
          <w:sz w:val="28"/>
          <w:szCs w:val="28"/>
        </w:rPr>
        <w:t>Учитель:</w:t>
      </w:r>
      <w:r w:rsidRPr="00CB4846">
        <w:rPr>
          <w:rStyle w:val="apple-converted-space"/>
          <w:b/>
          <w:bCs/>
          <w:sz w:val="28"/>
          <w:szCs w:val="28"/>
        </w:rPr>
        <w:t> </w:t>
      </w:r>
      <w:r w:rsidR="008F62DD">
        <w:rPr>
          <w:sz w:val="28"/>
          <w:szCs w:val="28"/>
        </w:rPr>
        <w:t>С</w:t>
      </w:r>
      <w:r w:rsidRPr="00CB4846">
        <w:rPr>
          <w:sz w:val="28"/>
          <w:szCs w:val="28"/>
        </w:rPr>
        <w:t xml:space="preserve">егодня на уроке мы </w:t>
      </w:r>
      <w:r w:rsidR="00EE7585">
        <w:rPr>
          <w:sz w:val="28"/>
          <w:szCs w:val="28"/>
        </w:rPr>
        <w:t>изучим</w:t>
      </w:r>
      <w:r w:rsidRPr="00CB4846">
        <w:rPr>
          <w:sz w:val="28"/>
          <w:szCs w:val="28"/>
        </w:rPr>
        <w:t xml:space="preserve"> </w:t>
      </w:r>
      <w:r w:rsidR="00EE7585">
        <w:rPr>
          <w:sz w:val="28"/>
          <w:szCs w:val="28"/>
        </w:rPr>
        <w:t>события Февральской революции</w:t>
      </w:r>
      <w:r w:rsidRPr="00CB4846">
        <w:rPr>
          <w:sz w:val="28"/>
          <w:szCs w:val="28"/>
        </w:rPr>
        <w:t xml:space="preserve"> 1917 года, узнаем о положении России в условиях </w:t>
      </w:r>
      <w:r w:rsidR="00EE7585">
        <w:rPr>
          <w:sz w:val="28"/>
          <w:szCs w:val="28"/>
        </w:rPr>
        <w:t>революционного кризиса</w:t>
      </w:r>
      <w:r w:rsidRPr="00CB4846">
        <w:rPr>
          <w:sz w:val="28"/>
          <w:szCs w:val="28"/>
        </w:rPr>
        <w:t xml:space="preserve">. </w:t>
      </w:r>
    </w:p>
    <w:p w:rsidR="008F62DD" w:rsidRDefault="008F62DD" w:rsidP="008F62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E7585">
        <w:rPr>
          <w:b/>
          <w:sz w:val="28"/>
          <w:szCs w:val="28"/>
        </w:rPr>
        <w:t>Актуализация знаний</w:t>
      </w:r>
      <w:r>
        <w:rPr>
          <w:b/>
          <w:sz w:val="28"/>
          <w:szCs w:val="28"/>
        </w:rPr>
        <w:t>:</w:t>
      </w:r>
    </w:p>
    <w:p w:rsidR="0086571B" w:rsidRPr="0086571B" w:rsidRDefault="0086571B" w:rsidP="00864AE0">
      <w:pPr>
        <w:tabs>
          <w:tab w:val="left" w:pos="-567"/>
        </w:tabs>
        <w:jc w:val="both"/>
        <w:rPr>
          <w:sz w:val="28"/>
          <w:szCs w:val="28"/>
        </w:rPr>
      </w:pPr>
      <w:r w:rsidRPr="0086571B">
        <w:rPr>
          <w:b/>
          <w:sz w:val="28"/>
          <w:szCs w:val="28"/>
        </w:rPr>
        <w:t xml:space="preserve">- </w:t>
      </w:r>
      <w:r w:rsidRPr="0086571B">
        <w:rPr>
          <w:sz w:val="28"/>
          <w:szCs w:val="28"/>
        </w:rPr>
        <w:t>Какова была ситуация в России к началу 1917 года? Какие проблемы существовали в российском обществе, для этого вспомним</w:t>
      </w:r>
      <w:r w:rsidR="00864AE0">
        <w:rPr>
          <w:sz w:val="28"/>
          <w:szCs w:val="28"/>
        </w:rPr>
        <w:t>, что мы уже знаем и обратимся к</w:t>
      </w:r>
      <w:r w:rsidRPr="0086571B">
        <w:rPr>
          <w:sz w:val="28"/>
          <w:szCs w:val="28"/>
        </w:rPr>
        <w:t xml:space="preserve"> выд</w:t>
      </w:r>
      <w:r w:rsidR="00864AE0">
        <w:rPr>
          <w:sz w:val="28"/>
          <w:szCs w:val="28"/>
        </w:rPr>
        <w:t>ержке</w:t>
      </w:r>
      <w:r>
        <w:rPr>
          <w:sz w:val="28"/>
          <w:szCs w:val="28"/>
        </w:rPr>
        <w:t xml:space="preserve"> из донесения </w:t>
      </w:r>
      <w:proofErr w:type="spellStart"/>
      <w:r>
        <w:rPr>
          <w:sz w:val="28"/>
          <w:szCs w:val="28"/>
        </w:rPr>
        <w:t>Протопопова</w:t>
      </w:r>
      <w:proofErr w:type="spellEnd"/>
      <w:r w:rsidR="00864AE0">
        <w:rPr>
          <w:sz w:val="28"/>
          <w:szCs w:val="28"/>
        </w:rPr>
        <w:t xml:space="preserve"> А.Д</w:t>
      </w:r>
      <w:r>
        <w:rPr>
          <w:sz w:val="28"/>
          <w:szCs w:val="28"/>
        </w:rPr>
        <w:t>.</w:t>
      </w:r>
      <w:r w:rsidR="00864AE0">
        <w:rPr>
          <w:sz w:val="28"/>
          <w:szCs w:val="28"/>
        </w:rPr>
        <w:t xml:space="preserve"> </w:t>
      </w:r>
      <w:r w:rsidR="00ED5DD6">
        <w:rPr>
          <w:i/>
          <w:sz w:val="28"/>
          <w:szCs w:val="28"/>
        </w:rPr>
        <w:t>(Приложение 1</w:t>
      </w:r>
      <w:r w:rsidR="00864AE0" w:rsidRPr="00864AE0">
        <w:rPr>
          <w:i/>
          <w:sz w:val="28"/>
          <w:szCs w:val="28"/>
        </w:rPr>
        <w:t>)</w:t>
      </w:r>
      <w:r w:rsidR="00021B88">
        <w:rPr>
          <w:i/>
          <w:sz w:val="28"/>
          <w:szCs w:val="28"/>
        </w:rPr>
        <w:t>, (Приложение 2</w:t>
      </w:r>
      <w:r w:rsidR="00ED5DD6">
        <w:rPr>
          <w:i/>
          <w:sz w:val="28"/>
          <w:szCs w:val="28"/>
        </w:rPr>
        <w:t>, текст1</w:t>
      </w:r>
      <w:proofErr w:type="gramStart"/>
      <w:r w:rsidR="00ED5DD6">
        <w:rPr>
          <w:i/>
          <w:sz w:val="28"/>
          <w:szCs w:val="28"/>
        </w:rPr>
        <w:t xml:space="preserve"> </w:t>
      </w:r>
      <w:r w:rsidR="00021B88">
        <w:rPr>
          <w:i/>
          <w:sz w:val="28"/>
          <w:szCs w:val="28"/>
        </w:rPr>
        <w:t>)</w:t>
      </w:r>
      <w:proofErr w:type="gramEnd"/>
    </w:p>
    <w:p w:rsidR="00864AE0" w:rsidRDefault="00864AE0" w:rsidP="00864A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71B" w:rsidRPr="0086571B">
        <w:rPr>
          <w:sz w:val="28"/>
          <w:szCs w:val="28"/>
        </w:rPr>
        <w:t>На основе данных, какой главный вывод мы можем сделать?</w:t>
      </w:r>
    </w:p>
    <w:p w:rsidR="0086571B" w:rsidRPr="0086571B" w:rsidRDefault="0086571B" w:rsidP="00864A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71B">
        <w:rPr>
          <w:sz w:val="28"/>
          <w:szCs w:val="28"/>
        </w:rPr>
        <w:t>(Первая Мировая война вызвала расстройство всего народного хозяйства).</w:t>
      </w:r>
    </w:p>
    <w:p w:rsidR="0086571B" w:rsidRDefault="00864AE0" w:rsidP="0086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Какие политические партии сложились накануне 1917 года?</w:t>
      </w:r>
    </w:p>
    <w:p w:rsidR="00864AE0" w:rsidRDefault="00864AE0" w:rsidP="0086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Программные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каких политических партий пользовались наибольшей поддержкой в обществе, почему?</w:t>
      </w:r>
    </w:p>
    <w:p w:rsidR="00021B88" w:rsidRDefault="00021B88" w:rsidP="00864A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62DD" w:rsidRPr="00021B88" w:rsidRDefault="00021B88" w:rsidP="00021B8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1B88">
        <w:rPr>
          <w:b/>
          <w:sz w:val="28"/>
          <w:szCs w:val="28"/>
        </w:rPr>
        <w:t>Изучение новой темы:</w:t>
      </w:r>
    </w:p>
    <w:p w:rsidR="0086571B" w:rsidRDefault="00ED5DD6" w:rsidP="00864AE0">
      <w:pPr>
        <w:widowControl/>
        <w:shd w:val="clear" w:color="auto" w:fill="FFFFFF"/>
        <w:jc w:val="both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lang w:eastAsia="ru-RU"/>
        </w:rPr>
        <w:t xml:space="preserve">1. </w:t>
      </w:r>
      <w:r w:rsidR="0086571B" w:rsidRPr="00864AE0">
        <w:rPr>
          <w:b/>
          <w:bCs/>
          <w:i/>
          <w:sz w:val="28"/>
          <w:szCs w:val="28"/>
          <w:lang w:eastAsia="ru-RU"/>
        </w:rPr>
        <w:t xml:space="preserve">Просмотр </w:t>
      </w:r>
      <w:r w:rsidR="00864AE0">
        <w:rPr>
          <w:b/>
          <w:bCs/>
          <w:i/>
          <w:sz w:val="28"/>
          <w:szCs w:val="28"/>
          <w:lang w:eastAsia="ru-RU"/>
        </w:rPr>
        <w:t>видео</w:t>
      </w:r>
      <w:r w:rsidR="0086571B" w:rsidRPr="00864AE0">
        <w:rPr>
          <w:b/>
          <w:bCs/>
          <w:i/>
          <w:sz w:val="28"/>
          <w:szCs w:val="28"/>
          <w:lang w:eastAsia="ru-RU"/>
        </w:rPr>
        <w:t>материала «</w:t>
      </w:r>
      <w:r w:rsidR="0086571B" w:rsidRPr="00864AE0">
        <w:rPr>
          <w:rStyle w:val="apple-converted-space"/>
          <w:i/>
          <w:color w:val="000000"/>
          <w:sz w:val="28"/>
          <w:szCs w:val="28"/>
          <w:shd w:val="clear" w:color="auto" w:fill="FFFFFF"/>
        </w:rPr>
        <w:t>Революционные выступления в Петрограде</w:t>
      </w:r>
      <w:r w:rsidR="00864AE0">
        <w:rPr>
          <w:rStyle w:val="apple-converted-space"/>
          <w:i/>
          <w:color w:val="000000"/>
          <w:sz w:val="28"/>
          <w:szCs w:val="28"/>
          <w:shd w:val="clear" w:color="auto" w:fill="FFFFFF"/>
        </w:rPr>
        <w:t>, События Февральской революции</w:t>
      </w:r>
      <w:r w:rsidR="0086571B" w:rsidRPr="00864AE0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»    </w:t>
      </w:r>
    </w:p>
    <w:p w:rsidR="00864AE0" w:rsidRDefault="00864AE0" w:rsidP="00864AE0">
      <w:pPr>
        <w:widowControl/>
        <w:shd w:val="clear" w:color="auto" w:fill="FFFFFF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Дискуссия после просмотра:</w:t>
      </w:r>
    </w:p>
    <w:p w:rsidR="00864AE0" w:rsidRPr="0086571B" w:rsidRDefault="00864AE0" w:rsidP="00864AE0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86571B">
        <w:rPr>
          <w:sz w:val="28"/>
          <w:szCs w:val="28"/>
        </w:rPr>
        <w:t>Как можно оценить события февраля 1917г.?</w:t>
      </w:r>
    </w:p>
    <w:p w:rsidR="00864AE0" w:rsidRDefault="00864AE0" w:rsidP="00864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71B">
        <w:rPr>
          <w:sz w:val="28"/>
          <w:szCs w:val="28"/>
        </w:rPr>
        <w:t>Каковы причины Февральской революции?</w:t>
      </w:r>
    </w:p>
    <w:p w:rsidR="00864AE0" w:rsidRPr="00021B88" w:rsidRDefault="00864AE0" w:rsidP="00021B8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1B88">
        <w:rPr>
          <w:sz w:val="28"/>
          <w:szCs w:val="28"/>
        </w:rPr>
        <w:t>Была ли Февральская революция закономерным явлением российской действительности?</w:t>
      </w:r>
    </w:p>
    <w:p w:rsidR="00864AE0" w:rsidRPr="00021B88" w:rsidRDefault="00864AE0" w:rsidP="00021B88">
      <w:pPr>
        <w:jc w:val="both"/>
        <w:rPr>
          <w:sz w:val="28"/>
          <w:szCs w:val="28"/>
        </w:rPr>
      </w:pPr>
      <w:r w:rsidRPr="00021B88">
        <w:rPr>
          <w:sz w:val="28"/>
          <w:szCs w:val="28"/>
        </w:rPr>
        <w:t>- Почему сложилась система двоевластия,  какова его сущность?</w:t>
      </w:r>
    </w:p>
    <w:p w:rsidR="008F62DD" w:rsidRPr="00021B88" w:rsidRDefault="008F62DD" w:rsidP="00021B88">
      <w:pPr>
        <w:jc w:val="both"/>
        <w:rPr>
          <w:sz w:val="28"/>
          <w:szCs w:val="28"/>
        </w:rPr>
      </w:pPr>
      <w:r w:rsidRPr="00021B88">
        <w:rPr>
          <w:sz w:val="28"/>
          <w:szCs w:val="28"/>
        </w:rPr>
        <w:t>Сформулируем вывод по первому вопросу: «Основной причиной революции стал рост недовольства народа по причине экономических трудностей, вызванных войной. Монархия в этой ситуации доказала своё бессилие».</w:t>
      </w:r>
    </w:p>
    <w:p w:rsidR="00021B88" w:rsidRPr="00021B88" w:rsidRDefault="00021B88" w:rsidP="00021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2DD" w:rsidRPr="00021B88">
        <w:rPr>
          <w:sz w:val="28"/>
          <w:szCs w:val="28"/>
        </w:rPr>
        <w:t>Исходя из причин революции, определите задачи революции</w:t>
      </w:r>
      <w:r w:rsidRPr="00021B88">
        <w:rPr>
          <w:sz w:val="28"/>
          <w:szCs w:val="28"/>
        </w:rPr>
        <w:t>.</w:t>
      </w:r>
    </w:p>
    <w:p w:rsidR="00021B88" w:rsidRPr="00021B88" w:rsidRDefault="00021B88" w:rsidP="00021B88">
      <w:pPr>
        <w:jc w:val="both"/>
        <w:outlineLvl w:val="0"/>
        <w:rPr>
          <w:sz w:val="28"/>
          <w:szCs w:val="28"/>
        </w:rPr>
      </w:pPr>
      <w:r w:rsidRPr="00021B88">
        <w:rPr>
          <w:sz w:val="28"/>
          <w:szCs w:val="28"/>
        </w:rPr>
        <w:t>Задачи революции:</w:t>
      </w:r>
    </w:p>
    <w:p w:rsidR="008F62DD" w:rsidRPr="00021B88" w:rsidRDefault="008F62DD" w:rsidP="00021B88">
      <w:pPr>
        <w:pStyle w:val="a4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1B88">
        <w:rPr>
          <w:rFonts w:ascii="Times New Roman" w:hAnsi="Times New Roman" w:cs="Times New Roman"/>
          <w:bCs/>
          <w:iCs/>
          <w:sz w:val="28"/>
          <w:szCs w:val="28"/>
        </w:rPr>
        <w:t>Решение аграрного вопроса, наделение крестьян землей, ликви</w:t>
      </w:r>
      <w:r w:rsidR="00021B88" w:rsidRPr="00021B88">
        <w:rPr>
          <w:rFonts w:ascii="Times New Roman" w:hAnsi="Times New Roman" w:cs="Times New Roman"/>
          <w:bCs/>
          <w:iCs/>
          <w:sz w:val="28"/>
          <w:szCs w:val="28"/>
        </w:rPr>
        <w:t>дация помещичьего землевладения</w:t>
      </w:r>
    </w:p>
    <w:p w:rsidR="008F62DD" w:rsidRPr="00021B88" w:rsidRDefault="008F62DD" w:rsidP="00021B88">
      <w:pPr>
        <w:pStyle w:val="a4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1B88">
        <w:rPr>
          <w:rFonts w:ascii="Times New Roman" w:hAnsi="Times New Roman" w:cs="Times New Roman"/>
          <w:bCs/>
          <w:iCs/>
          <w:sz w:val="28"/>
          <w:szCs w:val="28"/>
        </w:rPr>
        <w:t>Урегулирование отношений между буржуазией и пролетариатом, улучшение положения рабочих</w:t>
      </w:r>
    </w:p>
    <w:p w:rsidR="008F62DD" w:rsidRPr="00021B88" w:rsidRDefault="008F62DD" w:rsidP="00021B88">
      <w:pPr>
        <w:pStyle w:val="a4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1B88">
        <w:rPr>
          <w:rFonts w:ascii="Times New Roman" w:hAnsi="Times New Roman" w:cs="Times New Roman"/>
          <w:bCs/>
          <w:iCs/>
          <w:sz w:val="28"/>
          <w:szCs w:val="28"/>
        </w:rPr>
        <w:t xml:space="preserve">Свержение самодержавия и </w:t>
      </w:r>
      <w:r w:rsidR="00021B88" w:rsidRPr="00021B88">
        <w:rPr>
          <w:rFonts w:ascii="Times New Roman" w:hAnsi="Times New Roman" w:cs="Times New Roman"/>
          <w:bCs/>
          <w:iCs/>
          <w:sz w:val="28"/>
          <w:szCs w:val="28"/>
        </w:rPr>
        <w:t>установление республики</w:t>
      </w:r>
    </w:p>
    <w:p w:rsidR="008F62DD" w:rsidRPr="00021B88" w:rsidRDefault="008F62DD" w:rsidP="00021B88">
      <w:pPr>
        <w:pStyle w:val="a4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1B88">
        <w:rPr>
          <w:rFonts w:ascii="Times New Roman" w:hAnsi="Times New Roman" w:cs="Times New Roman"/>
          <w:bCs/>
          <w:iCs/>
          <w:sz w:val="28"/>
          <w:szCs w:val="28"/>
        </w:rPr>
        <w:t>Расширение прав и свобод национальностей, проживающих на территории Российской империи, предоставление прав на само</w:t>
      </w:r>
      <w:r w:rsidR="00021B88" w:rsidRPr="00021B88">
        <w:rPr>
          <w:rFonts w:ascii="Times New Roman" w:hAnsi="Times New Roman" w:cs="Times New Roman"/>
          <w:bCs/>
          <w:iCs/>
          <w:sz w:val="28"/>
          <w:szCs w:val="28"/>
        </w:rPr>
        <w:t>определение вплоть до отделения</w:t>
      </w:r>
    </w:p>
    <w:p w:rsidR="00021B88" w:rsidRPr="00021B88" w:rsidRDefault="008F62DD" w:rsidP="00021B88">
      <w:pPr>
        <w:pStyle w:val="a4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1B88">
        <w:rPr>
          <w:rFonts w:ascii="Times New Roman" w:hAnsi="Times New Roman" w:cs="Times New Roman"/>
          <w:bCs/>
          <w:iCs/>
          <w:sz w:val="28"/>
          <w:szCs w:val="28"/>
        </w:rPr>
        <w:t>Прек</w:t>
      </w:r>
      <w:r w:rsidR="00021B88" w:rsidRPr="00021B88">
        <w:rPr>
          <w:rFonts w:ascii="Times New Roman" w:hAnsi="Times New Roman" w:cs="Times New Roman"/>
          <w:bCs/>
          <w:iCs/>
          <w:sz w:val="28"/>
          <w:szCs w:val="28"/>
        </w:rPr>
        <w:t>ращение войны и заключение мира</w:t>
      </w:r>
    </w:p>
    <w:p w:rsidR="008F62DD" w:rsidRPr="00ED5DD6" w:rsidRDefault="008F62DD" w:rsidP="00021B88">
      <w:pPr>
        <w:pStyle w:val="a4"/>
        <w:widowControl/>
        <w:numPr>
          <w:ilvl w:val="0"/>
          <w:numId w:val="22"/>
        </w:numPr>
        <w:shd w:val="clear" w:color="auto" w:fill="FFFFFF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021B88">
        <w:rPr>
          <w:rFonts w:ascii="Times New Roman" w:hAnsi="Times New Roman" w:cs="Times New Roman"/>
          <w:bCs/>
          <w:iCs/>
          <w:sz w:val="28"/>
          <w:szCs w:val="28"/>
        </w:rPr>
        <w:t>Ликвидация экономической разрухи.</w:t>
      </w:r>
    </w:p>
    <w:p w:rsidR="00ED5DD6" w:rsidRPr="00021B88" w:rsidRDefault="00ED5DD6" w:rsidP="00ED5DD6">
      <w:pPr>
        <w:pStyle w:val="a4"/>
        <w:widowControl/>
        <w:shd w:val="clear" w:color="auto" w:fill="FFFFFF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021B88" w:rsidRDefault="00ED5DD6" w:rsidP="00B13AE2">
      <w:pPr>
        <w:widowControl/>
        <w:shd w:val="clear" w:color="auto" w:fill="FFFFFF"/>
        <w:jc w:val="both"/>
        <w:outlineLvl w:val="0"/>
        <w:rPr>
          <w:i/>
          <w:sz w:val="28"/>
          <w:szCs w:val="28"/>
        </w:rPr>
      </w:pPr>
      <w:r w:rsidRPr="00ED5DD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21B88" w:rsidRPr="00021B88">
        <w:rPr>
          <w:sz w:val="28"/>
          <w:szCs w:val="28"/>
        </w:rPr>
        <w:t xml:space="preserve">По второму вопросу составляется таблица,  с использованием учебника и видео </w:t>
      </w:r>
      <w:r w:rsidR="00021B88" w:rsidRPr="00B13AE2">
        <w:rPr>
          <w:sz w:val="28"/>
          <w:szCs w:val="28"/>
        </w:rPr>
        <w:t xml:space="preserve">материала: </w:t>
      </w:r>
      <w:r w:rsidR="00021B88" w:rsidRPr="00B13AE2">
        <w:rPr>
          <w:i/>
          <w:sz w:val="28"/>
          <w:szCs w:val="28"/>
        </w:rPr>
        <w:t>(Приложение 3)</w:t>
      </w:r>
    </w:p>
    <w:p w:rsidR="00ED5DD6" w:rsidRPr="00B13AE2" w:rsidRDefault="00ED5DD6" w:rsidP="00B13AE2">
      <w:pPr>
        <w:widowControl/>
        <w:shd w:val="clear" w:color="auto" w:fill="FFFFFF"/>
        <w:jc w:val="both"/>
        <w:outlineLvl w:val="0"/>
        <w:rPr>
          <w:i/>
          <w:sz w:val="28"/>
          <w:szCs w:val="28"/>
        </w:rPr>
      </w:pPr>
    </w:p>
    <w:p w:rsidR="008F62DD" w:rsidRPr="00ED5DD6" w:rsidRDefault="00ED5DD6" w:rsidP="00ED5DD6">
      <w:pPr>
        <w:widowControl/>
        <w:shd w:val="clear" w:color="auto" w:fill="FFFFFF"/>
        <w:jc w:val="both"/>
        <w:outlineLvl w:val="0"/>
        <w:rPr>
          <w:rFonts w:ascii="Helvetica" w:hAnsi="Helvetica" w:cs="Helvetica"/>
          <w:color w:val="333333"/>
          <w:kern w:val="0"/>
          <w:sz w:val="28"/>
          <w:szCs w:val="28"/>
          <w:lang w:eastAsia="ru-RU"/>
        </w:rPr>
      </w:pPr>
      <w:r w:rsidRPr="00ED5DD6">
        <w:rPr>
          <w:rStyle w:val="apple-converted-space"/>
          <w:b/>
          <w:color w:val="000000"/>
          <w:sz w:val="28"/>
          <w:szCs w:val="28"/>
          <w:shd w:val="clear" w:color="auto" w:fill="FFFFFF"/>
        </w:rPr>
        <w:lastRenderedPageBreak/>
        <w:t>3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B13AE2" w:rsidRPr="00ED5DD6">
        <w:rPr>
          <w:rStyle w:val="apple-converted-space"/>
          <w:color w:val="000000"/>
          <w:sz w:val="28"/>
          <w:szCs w:val="28"/>
          <w:shd w:val="clear" w:color="auto" w:fill="FFFFFF"/>
        </w:rPr>
        <w:t>Дискуссия</w:t>
      </w:r>
      <w:r w:rsidR="00B13AE2" w:rsidRPr="00ED5DD6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="00B13AE2" w:rsidRPr="00ED5DD6">
        <w:rPr>
          <w:rStyle w:val="apple-converted-space"/>
          <w:color w:val="000000"/>
          <w:sz w:val="28"/>
          <w:szCs w:val="28"/>
          <w:shd w:val="clear" w:color="auto" w:fill="FFFFFF"/>
        </w:rPr>
        <w:t>по третьему вопросу:</w:t>
      </w:r>
      <w:r w:rsidR="00B13AE2" w:rsidRPr="00B13AE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- </w:t>
      </w:r>
      <w:r w:rsidR="008F62DD" w:rsidRPr="00B13AE2">
        <w:rPr>
          <w:sz w:val="28"/>
          <w:szCs w:val="28"/>
        </w:rPr>
        <w:t xml:space="preserve">К чему приводит отречение Николая </w:t>
      </w:r>
      <w:r w:rsidR="008F62DD" w:rsidRPr="00B13AE2">
        <w:rPr>
          <w:sz w:val="28"/>
          <w:szCs w:val="28"/>
          <w:lang w:val="en-US"/>
        </w:rPr>
        <w:t>II</w:t>
      </w:r>
      <w:r w:rsidR="008F62DD" w:rsidRPr="00B13AE2">
        <w:rPr>
          <w:sz w:val="28"/>
          <w:szCs w:val="28"/>
        </w:rPr>
        <w:t xml:space="preserve"> от престола? Какие органы власти сформированы в России? Кем была представлена </w:t>
      </w:r>
      <w:r w:rsidR="008F62DD" w:rsidRPr="00ED5DD6">
        <w:rPr>
          <w:sz w:val="28"/>
          <w:szCs w:val="28"/>
        </w:rPr>
        <w:t>каждая ветвь власти? Указать сильную и слабую стороны сформированных властей.</w:t>
      </w:r>
    </w:p>
    <w:p w:rsidR="00ED5DD6" w:rsidRDefault="00B13AE2" w:rsidP="00ED5DD6">
      <w:pPr>
        <w:widowControl/>
        <w:shd w:val="clear" w:color="auto" w:fill="FFFFFF"/>
        <w:suppressAutoHyphens w:val="0"/>
        <w:jc w:val="both"/>
        <w:rPr>
          <w:sz w:val="28"/>
          <w:szCs w:val="28"/>
        </w:rPr>
      </w:pPr>
      <w:r w:rsidRPr="00ED5DD6">
        <w:rPr>
          <w:sz w:val="28"/>
          <w:szCs w:val="28"/>
        </w:rPr>
        <w:t>(</w:t>
      </w:r>
      <w:r w:rsidR="008F62DD" w:rsidRPr="00ED5DD6">
        <w:rPr>
          <w:sz w:val="28"/>
          <w:szCs w:val="28"/>
        </w:rPr>
        <w:t>Склад</w:t>
      </w:r>
      <w:r w:rsidRPr="00ED5DD6">
        <w:rPr>
          <w:sz w:val="28"/>
          <w:szCs w:val="28"/>
        </w:rPr>
        <w:t>ывается система двоевластия.</w:t>
      </w:r>
      <w:r w:rsidR="00ED5DD6">
        <w:rPr>
          <w:sz w:val="28"/>
          <w:szCs w:val="28"/>
        </w:rPr>
        <w:t>)</w:t>
      </w:r>
    </w:p>
    <w:p w:rsidR="00B13AE2" w:rsidRPr="00ED5DD6" w:rsidRDefault="00B13AE2" w:rsidP="00ED5DD6">
      <w:pPr>
        <w:widowControl/>
        <w:shd w:val="clear" w:color="auto" w:fill="FFFFFF"/>
        <w:suppressAutoHyphens w:val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D5DD6">
        <w:rPr>
          <w:sz w:val="28"/>
          <w:szCs w:val="28"/>
        </w:rPr>
        <w:t>Дае</w:t>
      </w:r>
      <w:r w:rsidR="008F62DD" w:rsidRPr="00ED5DD6">
        <w:rPr>
          <w:sz w:val="28"/>
          <w:szCs w:val="28"/>
        </w:rPr>
        <w:t>т</w:t>
      </w:r>
      <w:r w:rsidRPr="00ED5DD6">
        <w:rPr>
          <w:sz w:val="28"/>
          <w:szCs w:val="28"/>
        </w:rPr>
        <w:t>ся</w:t>
      </w:r>
      <w:r w:rsidR="00ED5DD6" w:rsidRPr="00ED5DD6">
        <w:rPr>
          <w:sz w:val="28"/>
          <w:szCs w:val="28"/>
        </w:rPr>
        <w:t xml:space="preserve"> определение -</w:t>
      </w:r>
      <w:r w:rsidR="00DE7F82">
        <w:rPr>
          <w:sz w:val="28"/>
          <w:szCs w:val="28"/>
        </w:rPr>
        <w:t xml:space="preserve"> </w:t>
      </w:r>
      <w:r w:rsidRPr="00ED5DD6">
        <w:rPr>
          <w:rStyle w:val="apple-converted-space"/>
          <w:color w:val="000000"/>
          <w:sz w:val="28"/>
          <w:szCs w:val="28"/>
          <w:shd w:val="clear" w:color="auto" w:fill="FFFFFF"/>
        </w:rPr>
        <w:t>Что такое двоевластие?</w:t>
      </w:r>
      <w:r w:rsidR="00ED5DD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r w:rsidRPr="00ED5DD6">
        <w:rPr>
          <w:rStyle w:val="apple-converted-space"/>
          <w:color w:val="000000"/>
          <w:sz w:val="28"/>
          <w:szCs w:val="28"/>
          <w:shd w:val="clear" w:color="auto" w:fill="FFFFFF"/>
        </w:rPr>
        <w:t>В ходе революции сформировались два органа власти, ни один из   которых не был готов в полной мере взять на себя о</w:t>
      </w:r>
      <w:r w:rsidR="00ED5DD6">
        <w:rPr>
          <w:rStyle w:val="apple-converted-space"/>
          <w:color w:val="000000"/>
          <w:sz w:val="28"/>
          <w:szCs w:val="28"/>
          <w:shd w:val="clear" w:color="auto" w:fill="FFFFFF"/>
        </w:rPr>
        <w:t>тветственность за судьбу страны).</w:t>
      </w:r>
    </w:p>
    <w:p w:rsidR="00B13AE2" w:rsidRPr="00DE7F82" w:rsidRDefault="00ED5DD6" w:rsidP="00DE7F82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="00B13AE2" w:rsidRPr="00ED5DD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Когда и какие два органа власти сформировались?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r w:rsidR="00B13AE2" w:rsidRPr="00ED5DD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Временный комитет Государственной думы и Совет рабочих и солдатских депутатов, во главе с временным </w:t>
      </w:r>
      <w:r w:rsidR="00B13AE2" w:rsidRPr="00DE7F82">
        <w:rPr>
          <w:rStyle w:val="apple-converted-space"/>
          <w:sz w:val="28"/>
          <w:szCs w:val="28"/>
          <w:shd w:val="clear" w:color="auto" w:fill="FFFFFF"/>
        </w:rPr>
        <w:t xml:space="preserve">исполнительным  комитетом. </w:t>
      </w:r>
      <w:proofErr w:type="gramEnd"/>
    </w:p>
    <w:p w:rsidR="008F62DD" w:rsidRPr="00DE7F82" w:rsidRDefault="008F62DD" w:rsidP="00DE7F82">
      <w:pPr>
        <w:widowControl/>
        <w:shd w:val="clear" w:color="auto" w:fill="FFFFFF"/>
        <w:suppressAutoHyphens w:val="0"/>
        <w:jc w:val="both"/>
        <w:rPr>
          <w:rFonts w:ascii="Helvetica" w:hAnsi="Helvetica" w:cs="Helvetica"/>
          <w:kern w:val="0"/>
          <w:sz w:val="28"/>
          <w:szCs w:val="28"/>
          <w:lang w:eastAsia="ru-RU"/>
        </w:rPr>
      </w:pPr>
    </w:p>
    <w:p w:rsidR="00A14053" w:rsidRPr="00DE7F82" w:rsidRDefault="00ED5DD6" w:rsidP="00DE7F82">
      <w:pPr>
        <w:jc w:val="both"/>
        <w:rPr>
          <w:sz w:val="28"/>
          <w:szCs w:val="28"/>
        </w:rPr>
      </w:pPr>
      <w:r w:rsidRPr="00DE7F82">
        <w:rPr>
          <w:b/>
          <w:sz w:val="28"/>
          <w:szCs w:val="28"/>
        </w:rPr>
        <w:t>4.</w:t>
      </w:r>
      <w:r w:rsidR="00A14053" w:rsidRPr="00DE7F82">
        <w:rPr>
          <w:sz w:val="28"/>
          <w:szCs w:val="28"/>
        </w:rPr>
        <w:t xml:space="preserve"> Итоги и значение Февральской революции в России.</w:t>
      </w:r>
    </w:p>
    <w:p w:rsidR="00A14053" w:rsidRPr="00DE7F82" w:rsidRDefault="00A14053" w:rsidP="00DE7F82">
      <w:pPr>
        <w:tabs>
          <w:tab w:val="left" w:pos="1005"/>
        </w:tabs>
        <w:jc w:val="both"/>
        <w:rPr>
          <w:sz w:val="28"/>
          <w:szCs w:val="28"/>
        </w:rPr>
      </w:pPr>
      <w:r w:rsidRPr="00DE7F82">
        <w:rPr>
          <w:b/>
          <w:sz w:val="28"/>
          <w:szCs w:val="28"/>
        </w:rPr>
        <w:t xml:space="preserve">- </w:t>
      </w:r>
      <w:r w:rsidRPr="00DE7F82">
        <w:rPr>
          <w:sz w:val="28"/>
          <w:szCs w:val="28"/>
        </w:rPr>
        <w:t>Важнейшим итогом Февральской революции явилось то, что было свергнуто самодержавие – политический строй, долгое время тормозивший развитие страны. Легкость, с которой победила революция, показала, насколько слабой была к этому времени социальная опора самодержавия.</w:t>
      </w:r>
    </w:p>
    <w:p w:rsidR="00A14053" w:rsidRPr="00DE7F82" w:rsidRDefault="00A14053" w:rsidP="00DE7F82">
      <w:pPr>
        <w:tabs>
          <w:tab w:val="left" w:pos="1005"/>
        </w:tabs>
        <w:jc w:val="both"/>
        <w:rPr>
          <w:sz w:val="28"/>
          <w:szCs w:val="28"/>
        </w:rPr>
      </w:pPr>
      <w:r w:rsidRPr="00DE7F82">
        <w:rPr>
          <w:sz w:val="28"/>
          <w:szCs w:val="28"/>
        </w:rPr>
        <w:t xml:space="preserve">- Дискуссия о возможности сохранения монархии в России и о дальнейшем пути развития России. </w:t>
      </w:r>
      <w:r w:rsidRPr="00DE7F82">
        <w:rPr>
          <w:bCs/>
          <w:iCs/>
          <w:sz w:val="28"/>
          <w:szCs w:val="28"/>
        </w:rPr>
        <w:t xml:space="preserve">Согласны ли вы,  с высказыванием Н.А. Бердяева, свой ответ аргументируйте. </w:t>
      </w:r>
      <w:r w:rsidRPr="00DE7F82">
        <w:rPr>
          <w:bCs/>
          <w:i/>
          <w:iCs/>
          <w:sz w:val="28"/>
          <w:szCs w:val="28"/>
        </w:rPr>
        <w:t>(Приложение 2, текст 2).</w:t>
      </w:r>
    </w:p>
    <w:p w:rsidR="00B13AE2" w:rsidRPr="00DE7F82" w:rsidRDefault="00A14053" w:rsidP="00DE7F82">
      <w:pPr>
        <w:jc w:val="both"/>
        <w:rPr>
          <w:bCs/>
          <w:iCs/>
          <w:sz w:val="28"/>
          <w:szCs w:val="28"/>
        </w:rPr>
      </w:pPr>
      <w:r w:rsidRPr="00DE7F82">
        <w:rPr>
          <w:sz w:val="28"/>
          <w:szCs w:val="28"/>
        </w:rPr>
        <w:t xml:space="preserve">- </w:t>
      </w:r>
      <w:r w:rsidR="00B13AE2" w:rsidRPr="00DE7F82">
        <w:rPr>
          <w:sz w:val="28"/>
          <w:szCs w:val="28"/>
        </w:rPr>
        <w:t>Можно ли было спасти монархию? (дискуссия о возможном развитии России)</w:t>
      </w:r>
    </w:p>
    <w:p w:rsidR="00B13AE2" w:rsidRPr="00DE7F82" w:rsidRDefault="00A14053" w:rsidP="00DE7F82">
      <w:pPr>
        <w:jc w:val="both"/>
        <w:rPr>
          <w:sz w:val="28"/>
          <w:szCs w:val="28"/>
        </w:rPr>
      </w:pPr>
      <w:r w:rsidRPr="00DE7F82">
        <w:rPr>
          <w:sz w:val="28"/>
          <w:szCs w:val="28"/>
        </w:rPr>
        <w:t xml:space="preserve">- </w:t>
      </w:r>
      <w:r w:rsidR="00B13AE2" w:rsidRPr="00DE7F82">
        <w:rPr>
          <w:sz w:val="28"/>
          <w:szCs w:val="28"/>
        </w:rPr>
        <w:t>Что несёт с собой революция? (зло и насилие, или очищение и перспективу нового развития)</w:t>
      </w:r>
    </w:p>
    <w:p w:rsidR="00A14053" w:rsidRPr="00DE7F82" w:rsidRDefault="00A14053" w:rsidP="00DE7F82">
      <w:pPr>
        <w:jc w:val="both"/>
        <w:rPr>
          <w:bCs/>
          <w:iCs/>
          <w:sz w:val="28"/>
          <w:szCs w:val="28"/>
        </w:rPr>
      </w:pPr>
      <w:r w:rsidRPr="00DE7F82">
        <w:rPr>
          <w:sz w:val="28"/>
          <w:szCs w:val="28"/>
        </w:rPr>
        <w:t>- Назовите исторических деятелей революции, какую оценку можно дать результатам их деятельности?</w:t>
      </w:r>
    </w:p>
    <w:p w:rsidR="00A14053" w:rsidRPr="00DE7F82" w:rsidRDefault="00A14053" w:rsidP="00DE7F82">
      <w:pPr>
        <w:jc w:val="both"/>
        <w:rPr>
          <w:sz w:val="28"/>
          <w:szCs w:val="28"/>
        </w:rPr>
      </w:pPr>
      <w:r w:rsidRPr="00DE7F82">
        <w:rPr>
          <w:b/>
          <w:sz w:val="28"/>
          <w:szCs w:val="28"/>
        </w:rPr>
        <w:t>5.</w:t>
      </w:r>
      <w:r w:rsidRPr="00DE7F82">
        <w:rPr>
          <w:sz w:val="28"/>
          <w:szCs w:val="28"/>
        </w:rPr>
        <w:t xml:space="preserve"> </w:t>
      </w:r>
      <w:r w:rsidRPr="00DE7F82">
        <w:rPr>
          <w:i/>
          <w:sz w:val="28"/>
          <w:szCs w:val="28"/>
        </w:rPr>
        <w:t>Царицын и наш край в годы революции.</w:t>
      </w:r>
    </w:p>
    <w:p w:rsidR="00A14053" w:rsidRPr="00CF6874" w:rsidRDefault="00DE7F82" w:rsidP="00CF6874">
      <w:pPr>
        <w:jc w:val="both"/>
        <w:rPr>
          <w:kern w:val="0"/>
          <w:sz w:val="28"/>
          <w:szCs w:val="28"/>
          <w:lang w:eastAsia="ru-RU"/>
        </w:rPr>
      </w:pPr>
      <w:r w:rsidRPr="00DE7F82">
        <w:rPr>
          <w:sz w:val="28"/>
          <w:szCs w:val="28"/>
        </w:rPr>
        <w:t xml:space="preserve">- </w:t>
      </w:r>
      <w:r w:rsidR="00A14053" w:rsidRPr="00DE7F82">
        <w:rPr>
          <w:kern w:val="0"/>
          <w:sz w:val="28"/>
          <w:szCs w:val="28"/>
          <w:lang w:eastAsia="ru-RU"/>
        </w:rPr>
        <w:t xml:space="preserve">19 декабря 2016 года Президент России Владимир Путин подписал распоряжение о подготовке и проведении мероприятий, посвящённых 100-летию революции </w:t>
      </w:r>
      <w:r w:rsidR="00A14053" w:rsidRPr="00CF6874">
        <w:rPr>
          <w:kern w:val="0"/>
          <w:sz w:val="28"/>
          <w:szCs w:val="28"/>
          <w:lang w:eastAsia="ru-RU"/>
        </w:rPr>
        <w:t>1917 года в России.</w:t>
      </w:r>
      <w:r w:rsidRPr="00CF6874">
        <w:rPr>
          <w:kern w:val="0"/>
          <w:sz w:val="28"/>
          <w:szCs w:val="28"/>
          <w:lang w:eastAsia="ru-RU"/>
        </w:rPr>
        <w:t xml:space="preserve"> Какова цель таких мероприятий? (понимание значимости исторических событий, памяти прошлого и воспитание гражданской ответственности и т.д.)</w:t>
      </w:r>
    </w:p>
    <w:p w:rsidR="00870E59" w:rsidRPr="00CF6874" w:rsidRDefault="00DE7F82" w:rsidP="00CF6874">
      <w:pPr>
        <w:jc w:val="both"/>
        <w:rPr>
          <w:sz w:val="28"/>
          <w:szCs w:val="28"/>
        </w:rPr>
      </w:pPr>
      <w:r w:rsidRPr="00CF6874">
        <w:rPr>
          <w:kern w:val="0"/>
          <w:sz w:val="28"/>
          <w:szCs w:val="28"/>
          <w:lang w:eastAsia="ru-RU"/>
        </w:rPr>
        <w:t>Сообщение учащегося «</w:t>
      </w:r>
      <w:r w:rsidRPr="00CF6874">
        <w:rPr>
          <w:sz w:val="28"/>
          <w:szCs w:val="28"/>
        </w:rPr>
        <w:t xml:space="preserve">Революция 1917г. в Царицыне» </w:t>
      </w:r>
      <w:r w:rsidRPr="00CF6874">
        <w:rPr>
          <w:i/>
          <w:sz w:val="28"/>
          <w:szCs w:val="28"/>
        </w:rPr>
        <w:t>(Приложение 2, текст</w:t>
      </w:r>
      <w:r w:rsidR="00CF6874" w:rsidRPr="00CF6874">
        <w:rPr>
          <w:i/>
          <w:sz w:val="28"/>
          <w:szCs w:val="28"/>
        </w:rPr>
        <w:t xml:space="preserve"> </w:t>
      </w:r>
      <w:r w:rsidRPr="00CF6874">
        <w:rPr>
          <w:i/>
          <w:sz w:val="28"/>
          <w:szCs w:val="28"/>
        </w:rPr>
        <w:t>3).</w:t>
      </w:r>
    </w:p>
    <w:p w:rsidR="006B7225" w:rsidRPr="00CF6874" w:rsidRDefault="00CF6874" w:rsidP="00CF6874">
      <w:pPr>
        <w:jc w:val="both"/>
        <w:rPr>
          <w:sz w:val="28"/>
          <w:szCs w:val="28"/>
        </w:rPr>
      </w:pPr>
      <w:r w:rsidRPr="00CF6874">
        <w:rPr>
          <w:sz w:val="28"/>
          <w:szCs w:val="28"/>
        </w:rPr>
        <w:t>Просмотр фотографий времен революции 1917 года.</w:t>
      </w:r>
    </w:p>
    <w:p w:rsidR="00CF6874" w:rsidRPr="00CF6874" w:rsidRDefault="00CF6874" w:rsidP="00CF6874">
      <w:pPr>
        <w:jc w:val="both"/>
        <w:rPr>
          <w:b/>
          <w:sz w:val="28"/>
          <w:szCs w:val="28"/>
        </w:rPr>
      </w:pPr>
      <w:r w:rsidRPr="00CF6874">
        <w:rPr>
          <w:b/>
          <w:sz w:val="28"/>
          <w:szCs w:val="28"/>
        </w:rPr>
        <w:t>Рефлексия.</w:t>
      </w:r>
    </w:p>
    <w:p w:rsidR="006B7225" w:rsidRPr="00CF6874" w:rsidRDefault="008F62DD" w:rsidP="00CF6874">
      <w:pPr>
        <w:jc w:val="both"/>
        <w:rPr>
          <w:sz w:val="28"/>
          <w:szCs w:val="28"/>
        </w:rPr>
      </w:pPr>
      <w:r w:rsidRPr="00CF6874">
        <w:rPr>
          <w:sz w:val="28"/>
          <w:szCs w:val="28"/>
        </w:rPr>
        <w:t xml:space="preserve">Составить </w:t>
      </w:r>
      <w:proofErr w:type="spellStart"/>
      <w:r w:rsidRPr="00CF6874">
        <w:rPr>
          <w:sz w:val="28"/>
          <w:szCs w:val="28"/>
        </w:rPr>
        <w:t>синквейн</w:t>
      </w:r>
      <w:proofErr w:type="spellEnd"/>
      <w:r w:rsidRPr="00CF6874">
        <w:rPr>
          <w:sz w:val="28"/>
          <w:szCs w:val="28"/>
        </w:rPr>
        <w:t>: двоевластие, революция.</w:t>
      </w:r>
    </w:p>
    <w:p w:rsidR="00CF6874" w:rsidRPr="00CF6874" w:rsidRDefault="00CF6874" w:rsidP="00CF6874">
      <w:pPr>
        <w:jc w:val="both"/>
        <w:rPr>
          <w:sz w:val="28"/>
          <w:szCs w:val="28"/>
        </w:rPr>
      </w:pPr>
      <w:r w:rsidRPr="00CF6874">
        <w:rPr>
          <w:b/>
          <w:sz w:val="28"/>
          <w:szCs w:val="28"/>
        </w:rPr>
        <w:t>Домашнее задание.</w:t>
      </w:r>
      <w:r w:rsidRPr="00CF6874">
        <w:rPr>
          <w:sz w:val="28"/>
          <w:szCs w:val="28"/>
        </w:rPr>
        <w:t xml:space="preserve"> Провести исследование и написать сочинение « История моей семьи в годы революции», «</w:t>
      </w:r>
      <w:r w:rsidRPr="00CF6874">
        <w:rPr>
          <w:kern w:val="0"/>
          <w:sz w:val="28"/>
          <w:szCs w:val="28"/>
          <w:lang w:eastAsia="ru-RU"/>
        </w:rPr>
        <w:t>Мой край в годы Февральской революции»,</w:t>
      </w:r>
    </w:p>
    <w:p w:rsidR="006B7225" w:rsidRPr="00CF6874" w:rsidRDefault="00CF6874" w:rsidP="00CF6874">
      <w:pPr>
        <w:jc w:val="both"/>
        <w:rPr>
          <w:sz w:val="28"/>
          <w:szCs w:val="28"/>
        </w:rPr>
      </w:pPr>
      <w:r w:rsidRPr="00CF6874">
        <w:rPr>
          <w:sz w:val="28"/>
          <w:szCs w:val="28"/>
        </w:rPr>
        <w:t>ж</w:t>
      </w:r>
      <w:r w:rsidR="008F62DD" w:rsidRPr="00CF6874">
        <w:rPr>
          <w:sz w:val="28"/>
          <w:szCs w:val="28"/>
        </w:rPr>
        <w:t>елающие могут подготовить сообщения о личностях-участниках Февральской революции 1917 года.</w:t>
      </w:r>
    </w:p>
    <w:p w:rsidR="00CF6874" w:rsidRDefault="00CF6874" w:rsidP="0086571B">
      <w:pPr>
        <w:jc w:val="right"/>
        <w:rPr>
          <w:i/>
          <w:sz w:val="28"/>
          <w:szCs w:val="28"/>
        </w:rPr>
      </w:pPr>
    </w:p>
    <w:p w:rsidR="00CF6874" w:rsidRDefault="00CF6874" w:rsidP="0086571B">
      <w:pPr>
        <w:jc w:val="right"/>
        <w:rPr>
          <w:i/>
          <w:sz w:val="28"/>
          <w:szCs w:val="28"/>
        </w:rPr>
      </w:pPr>
    </w:p>
    <w:p w:rsidR="00CF6874" w:rsidRDefault="00CF6874" w:rsidP="0086571B">
      <w:pPr>
        <w:jc w:val="right"/>
        <w:rPr>
          <w:i/>
          <w:sz w:val="28"/>
          <w:szCs w:val="28"/>
        </w:rPr>
      </w:pPr>
    </w:p>
    <w:p w:rsidR="00CF6874" w:rsidRDefault="00CF6874" w:rsidP="0086571B">
      <w:pPr>
        <w:jc w:val="right"/>
        <w:rPr>
          <w:i/>
          <w:sz w:val="28"/>
          <w:szCs w:val="28"/>
        </w:rPr>
      </w:pPr>
    </w:p>
    <w:p w:rsidR="00CF6874" w:rsidRDefault="00CF6874" w:rsidP="0086571B">
      <w:pPr>
        <w:jc w:val="right"/>
        <w:rPr>
          <w:i/>
          <w:sz w:val="28"/>
          <w:szCs w:val="28"/>
        </w:rPr>
      </w:pPr>
    </w:p>
    <w:p w:rsidR="00CF6874" w:rsidRDefault="00CF6874" w:rsidP="0086571B">
      <w:pPr>
        <w:jc w:val="right"/>
        <w:rPr>
          <w:i/>
          <w:sz w:val="28"/>
          <w:szCs w:val="28"/>
        </w:rPr>
      </w:pPr>
    </w:p>
    <w:p w:rsidR="00CF6874" w:rsidRDefault="00CF6874" w:rsidP="0086571B">
      <w:pPr>
        <w:jc w:val="right"/>
        <w:rPr>
          <w:i/>
          <w:sz w:val="28"/>
          <w:szCs w:val="28"/>
        </w:rPr>
      </w:pPr>
    </w:p>
    <w:p w:rsidR="0086571B" w:rsidRPr="00CF6874" w:rsidRDefault="0086571B" w:rsidP="0086571B">
      <w:pPr>
        <w:jc w:val="right"/>
        <w:rPr>
          <w:i/>
          <w:sz w:val="28"/>
          <w:szCs w:val="28"/>
        </w:rPr>
      </w:pPr>
      <w:r w:rsidRPr="00CF6874">
        <w:rPr>
          <w:i/>
          <w:sz w:val="28"/>
          <w:szCs w:val="28"/>
        </w:rPr>
        <w:lastRenderedPageBreak/>
        <w:t>Приложение 1</w:t>
      </w:r>
    </w:p>
    <w:p w:rsidR="00021B88" w:rsidRPr="006B7225" w:rsidRDefault="00021B88" w:rsidP="00021B88"/>
    <w:p w:rsidR="00021B88" w:rsidRPr="0086571B" w:rsidRDefault="00021B88" w:rsidP="00021B88">
      <w:pPr>
        <w:rPr>
          <w:b/>
          <w:sz w:val="28"/>
          <w:szCs w:val="28"/>
        </w:rPr>
      </w:pPr>
      <w:r w:rsidRPr="0086571B">
        <w:rPr>
          <w:b/>
          <w:sz w:val="28"/>
          <w:szCs w:val="28"/>
        </w:rPr>
        <w:t>Историческая справка</w:t>
      </w:r>
    </w:p>
    <w:p w:rsidR="00021B88" w:rsidRPr="006B7225" w:rsidRDefault="00021B88" w:rsidP="00021B88"/>
    <w:p w:rsidR="00021B88" w:rsidRDefault="00021B88" w:rsidP="00CF6874">
      <w:pPr>
        <w:jc w:val="both"/>
      </w:pPr>
      <w:r w:rsidRPr="0086571B">
        <w:rPr>
          <w:b/>
          <w:color w:val="000000"/>
          <w:sz w:val="27"/>
          <w:szCs w:val="27"/>
          <w:shd w:val="clear" w:color="auto" w:fill="FFFFFF"/>
        </w:rPr>
        <w:t>Протопопов Александр Дмитриевич</w:t>
      </w:r>
      <w:r>
        <w:rPr>
          <w:color w:val="000000"/>
          <w:sz w:val="27"/>
          <w:szCs w:val="27"/>
          <w:shd w:val="clear" w:color="auto" w:fill="FFFFFF"/>
        </w:rPr>
        <w:t xml:space="preserve"> (Калинин), 1866-1918, действительный статский советник,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симбирский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губернский предводитель дворянства, депутат III и IV Государственной думы, октябрист, с сентября 1916 года — управляющий Министерством внутренних дел. На занимаемом посту проявлял слабость и нерешительность, что способствовало развитию трагических процессов в политической жизни страны начала 1917 года.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Убит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большевиками.</w:t>
      </w:r>
    </w:p>
    <w:p w:rsidR="00CF6874" w:rsidRDefault="00CF6874" w:rsidP="00021B88">
      <w:pPr>
        <w:jc w:val="right"/>
        <w:rPr>
          <w:i/>
          <w:sz w:val="28"/>
          <w:szCs w:val="28"/>
        </w:rPr>
      </w:pPr>
    </w:p>
    <w:p w:rsidR="00021B88" w:rsidRPr="00CF6874" w:rsidRDefault="00021B88" w:rsidP="00021B88">
      <w:pPr>
        <w:jc w:val="right"/>
        <w:rPr>
          <w:i/>
          <w:sz w:val="28"/>
          <w:szCs w:val="28"/>
        </w:rPr>
      </w:pPr>
      <w:r w:rsidRPr="00CF6874">
        <w:rPr>
          <w:i/>
          <w:sz w:val="28"/>
          <w:szCs w:val="28"/>
        </w:rPr>
        <w:t>Приложение 2</w:t>
      </w:r>
    </w:p>
    <w:p w:rsidR="0086571B" w:rsidRPr="0086571B" w:rsidRDefault="0086571B" w:rsidP="0086571B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6571B" w:rsidRDefault="00ED5DD6" w:rsidP="0086571B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Текст 1. </w:t>
      </w:r>
      <w:r w:rsidR="0086571B" w:rsidRPr="0086571B">
        <w:rPr>
          <w:rFonts w:ascii="Times New Roman" w:hAnsi="Times New Roman" w:cs="Times New Roman"/>
          <w:b/>
          <w:color w:val="auto"/>
          <w:sz w:val="28"/>
          <w:szCs w:val="28"/>
        </w:rPr>
        <w:t>Обстановка, сложившаяся в России к началу февраля 1917 года.</w:t>
      </w:r>
    </w:p>
    <w:p w:rsidR="0086571B" w:rsidRPr="0086571B" w:rsidRDefault="0086571B" w:rsidP="0086571B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4053" w:rsidRDefault="0086571B" w:rsidP="00A14053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71B">
        <w:rPr>
          <w:rFonts w:ascii="Times New Roman" w:hAnsi="Times New Roman" w:cs="Times New Roman"/>
          <w:color w:val="auto"/>
          <w:sz w:val="28"/>
          <w:szCs w:val="28"/>
        </w:rPr>
        <w:t xml:space="preserve">«Война вызвала расстройство всего народного хозяйства. Железные дороги не справлялись с перевозками. Общие расходы России на войну составили более 30 млрд. рублей. Покупательная способность рубля к февралю 1917 года составила 27 копеек. Посевные площади сократились на 10 %, в стране назревал голод. Заработки рабочих увеличились на 100 %, а цены выросли на 300 %. Отсутствовало топливо, повсюду стояли очереди за продуктами. В одном из полицейских донесений утверждалось: «Очереди за продовольствием были равноценны по влиянию революционным митингам, и десяткам тысяч революционных прокламаций».  Царское правительство лихорадило, происходили частые смены министерств:  за 1914 – 1917 гг. сменились 4 председателя Совета министров, 5 министров внутренних дел, </w:t>
      </w:r>
      <w:proofErr w:type="spellStart"/>
      <w:r w:rsidRPr="0086571B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86571B">
        <w:rPr>
          <w:rFonts w:ascii="Times New Roman" w:hAnsi="Times New Roman" w:cs="Times New Roman"/>
          <w:color w:val="auto"/>
          <w:sz w:val="28"/>
          <w:szCs w:val="28"/>
        </w:rPr>
        <w:t xml:space="preserve"> военных министра и 4 министра земледелия. Многих возмущало и раздражало влияние Григория Распутина на царскую семью. Присутствие при дворе этого старца с сомнительной репутацией дискредитировало самодержца. Усилилось стачечное движение, происходили волнения на национальных окраинах империи. Все говорило о том, что страна на пороге революции.</w:t>
      </w:r>
    </w:p>
    <w:p w:rsidR="00A14053" w:rsidRDefault="00A14053" w:rsidP="00A14053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053" w:rsidRPr="00A14053" w:rsidRDefault="00A14053" w:rsidP="00A14053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4053">
        <w:rPr>
          <w:rFonts w:ascii="Times New Roman" w:hAnsi="Times New Roman" w:cs="Times New Roman"/>
          <w:b/>
          <w:bCs/>
          <w:iCs/>
          <w:sz w:val="28"/>
          <w:szCs w:val="28"/>
        </w:rPr>
        <w:t>Текст 2. Высказывание Н.А. Бердяева</w:t>
      </w:r>
    </w:p>
    <w:p w:rsidR="00A14053" w:rsidRPr="00A14053" w:rsidRDefault="00A14053" w:rsidP="00A14053">
      <w:pPr>
        <w:jc w:val="both"/>
        <w:rPr>
          <w:bCs/>
          <w:iCs/>
          <w:sz w:val="28"/>
          <w:szCs w:val="28"/>
        </w:rPr>
      </w:pPr>
      <w:r w:rsidRPr="00A14053">
        <w:rPr>
          <w:bCs/>
          <w:iCs/>
          <w:sz w:val="28"/>
          <w:szCs w:val="28"/>
        </w:rPr>
        <w:t>“Разложение императорской России началось давно. Ко времени революции старый режим совершенно разложился, исчерпался и выдохся. Война докончила процесс разложения. Нельзя даже сказать, что февральская революция свергла монархию в России, монархия в России пала сама, ее никто не защищал, она не имела сторонников”.</w:t>
      </w:r>
    </w:p>
    <w:p w:rsidR="006B7225" w:rsidRPr="00A14053" w:rsidRDefault="006B7225" w:rsidP="00A14053">
      <w:pPr>
        <w:jc w:val="both"/>
        <w:rPr>
          <w:b/>
          <w:sz w:val="28"/>
          <w:szCs w:val="28"/>
        </w:rPr>
      </w:pPr>
    </w:p>
    <w:p w:rsidR="006B7225" w:rsidRPr="0086571B" w:rsidRDefault="00A14053" w:rsidP="006B7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 3. </w:t>
      </w:r>
      <w:r w:rsidR="0086571B" w:rsidRPr="0086571B">
        <w:rPr>
          <w:b/>
          <w:sz w:val="28"/>
          <w:szCs w:val="28"/>
        </w:rPr>
        <w:t>Революция 1917г. в Царицыне.</w:t>
      </w:r>
    </w:p>
    <w:p w:rsidR="00EE7585" w:rsidRPr="00DE7F82" w:rsidRDefault="00CB4846" w:rsidP="00DE7F82">
      <w:pPr>
        <w:widowControl/>
        <w:suppressAutoHyphens w:val="0"/>
        <w:jc w:val="both"/>
        <w:outlineLvl w:val="1"/>
        <w:rPr>
          <w:b/>
          <w:bCs/>
          <w:kern w:val="0"/>
          <w:sz w:val="28"/>
          <w:szCs w:val="28"/>
          <w:lang w:eastAsia="ru-RU"/>
        </w:rPr>
      </w:pPr>
      <w:r w:rsidRPr="00DE7F82">
        <w:rPr>
          <w:sz w:val="28"/>
          <w:szCs w:val="28"/>
          <w:shd w:val="clear" w:color="auto" w:fill="FFFFFF"/>
        </w:rPr>
        <w:t xml:space="preserve">Весть о кровавых событиях в Петрограде докатилась и до Царицына. </w:t>
      </w:r>
    </w:p>
    <w:p w:rsidR="00CB4846" w:rsidRPr="00DE7F82" w:rsidRDefault="00CB4846" w:rsidP="00DE7F82">
      <w:pPr>
        <w:widowControl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DE7F82">
        <w:rPr>
          <w:color w:val="000000"/>
          <w:kern w:val="0"/>
          <w:sz w:val="28"/>
          <w:szCs w:val="28"/>
          <w:lang w:eastAsia="ru-RU"/>
        </w:rPr>
        <w:t xml:space="preserve">Не менее бурно произошло становление новой власти на местах в Царицыне, где даже раньше, чем в Саратове (1 марта), представители думы, политических партий и ряда организаций образовали временный исполнительный комитет. 2 марта революция вышла на улицы города. Вечером началось вооруженное выступление 141-го полка, в котором было много фронтовиков. К нему примкнули 9 и 155-й </w:t>
      </w:r>
      <w:r w:rsidRPr="00DE7F82">
        <w:rPr>
          <w:color w:val="000000"/>
          <w:kern w:val="0"/>
          <w:sz w:val="28"/>
          <w:szCs w:val="28"/>
          <w:lang w:eastAsia="ru-RU"/>
        </w:rPr>
        <w:lastRenderedPageBreak/>
        <w:t>пехотные полки гарнизона и рабочие крупных предприятий. Восставшие силой оружия освободили политических заключенных, сожгли тюрьму, арестовали полицейских и жандармов. Был образован рабочий совет, в котором, в отличие от Саратова, наибольшим влиянием пользовались меньшевики. Солдаты образовали свой совет.</w:t>
      </w:r>
    </w:p>
    <w:p w:rsidR="00CB4846" w:rsidRPr="00DE7F82" w:rsidRDefault="00CB4846" w:rsidP="00DE7F82">
      <w:pPr>
        <w:widowControl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DE7F82">
        <w:rPr>
          <w:color w:val="000000"/>
          <w:kern w:val="0"/>
          <w:sz w:val="28"/>
          <w:szCs w:val="28"/>
          <w:lang w:eastAsia="ru-RU"/>
        </w:rPr>
        <w:t>Ликвидация старой власти в крупнейших городах ускорила распространение революции по всему Саратовскому краю. С 3 по 8 марта новые органы власти сменили старую администрацию во всех уездных городах.</w:t>
      </w:r>
    </w:p>
    <w:p w:rsidR="00CB4846" w:rsidRPr="00DE7F82" w:rsidRDefault="00CB4846" w:rsidP="00DE7F82">
      <w:pPr>
        <w:widowControl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DE7F82">
        <w:rPr>
          <w:color w:val="000000"/>
          <w:kern w:val="0"/>
          <w:sz w:val="28"/>
          <w:szCs w:val="28"/>
          <w:lang w:eastAsia="ru-RU"/>
        </w:rPr>
        <w:t>В структуре населения небольших городков и поселков края преобладали ремесленники, мелкие торговцы, работники мелких кустарных предприятий. Фабрично-заводские рабочие составляли незначительную группу населения. Уездная интеллигенция больше тяготела к народническим и либеральным политическим силам. Численность социал-демократов, особенно большевиков, была невелика. Поэтому почти везде определяющую роль в политических событиях играли военные гарнизоны, порой превышавшие по численности городское население. Наиболее отчетливо это проявилось в Камышине и Николаевске (ныне город Пугачев), где первыми новыми организациями стали советы солдатских депутатов.</w:t>
      </w:r>
    </w:p>
    <w:p w:rsidR="00CB4846" w:rsidRDefault="00CB4846" w:rsidP="00DE7F82">
      <w:pPr>
        <w:widowControl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DE7F82">
        <w:rPr>
          <w:color w:val="000000"/>
          <w:kern w:val="0"/>
          <w:sz w:val="28"/>
          <w:szCs w:val="28"/>
          <w:lang w:eastAsia="ru-RU"/>
        </w:rPr>
        <w:t xml:space="preserve">4 марта в Николаевске получили сведения об отречении царя. По городу прошли манифестации и митинги, из тюрьмы выпустили всех заключенных, разоружили полицию, а ее архив публично сожгли на площади. Основную роль в событиях играли солдаты расквартированного здесь 138-го запасного пехотного полка, создавшие свой совет. Его руководителем стал полковой писарь, бывший рабочий с Донбасса большевик В.И. </w:t>
      </w:r>
      <w:proofErr w:type="spellStart"/>
      <w:r w:rsidRPr="00DE7F82">
        <w:rPr>
          <w:color w:val="000000"/>
          <w:kern w:val="0"/>
          <w:sz w:val="28"/>
          <w:szCs w:val="28"/>
          <w:lang w:eastAsia="ru-RU"/>
        </w:rPr>
        <w:t>Ермощенко</w:t>
      </w:r>
      <w:proofErr w:type="spellEnd"/>
      <w:r w:rsidRPr="00DE7F82">
        <w:rPr>
          <w:color w:val="000000"/>
          <w:kern w:val="0"/>
          <w:sz w:val="28"/>
          <w:szCs w:val="28"/>
          <w:lang w:eastAsia="ru-RU"/>
        </w:rPr>
        <w:t>. Несколько позже, при его непосредственном участии, был организован совет депутатов. В уезде возник совет крестьянских депутатов, в котором, в отличие от города, лидировали эсеры. Местные земцы и думцы образовали свой орган власти, проводивший политику Временного правительства, но он не пользовался особым влиянием.</w:t>
      </w:r>
    </w:p>
    <w:p w:rsidR="00DE7F82" w:rsidRPr="00DE7F82" w:rsidRDefault="00DE7F82" w:rsidP="00DE7F82">
      <w:pPr>
        <w:widowControl/>
        <w:suppressAutoHyphens w:val="0"/>
        <w:jc w:val="both"/>
        <w:outlineLvl w:val="1"/>
        <w:rPr>
          <w:b/>
          <w:bCs/>
          <w:kern w:val="0"/>
          <w:sz w:val="28"/>
          <w:szCs w:val="28"/>
          <w:lang w:eastAsia="ru-RU"/>
        </w:rPr>
      </w:pPr>
      <w:r w:rsidRPr="00DE7F82">
        <w:rPr>
          <w:sz w:val="28"/>
          <w:szCs w:val="28"/>
          <w:shd w:val="clear" w:color="auto" w:fill="FFFFFF"/>
        </w:rPr>
        <w:t>Рабочие и солдаты выступили за переход власти к Советам. Солдаты 141-го полка в принятом на собрании решении заявили: «Мы будем всеми силами поддерживать товарищей-большевиков в их борьбе за хлеб, мир и свободу, за переход всей власти в руки Советов рабочих, солдатских и крестьянских депутатов». Рабочие орудийного завода заявили, что единственной властью, способной вывести страну из хаоса хозяйственной разрухи, является власть Советов. Подобные резолюции были приняты на десятках других предприятий города. На собраниях и митингах рабочие и солдаты, большинство которых шло за большевиками, обязывали своих депутатов поддержать их требование о передаче власти Советам.</w:t>
      </w:r>
      <w:r w:rsidRPr="00DE7F82">
        <w:rPr>
          <w:rFonts w:ascii="Tahoma" w:hAnsi="Tahoma" w:cs="Tahoma"/>
          <w:sz w:val="28"/>
          <w:szCs w:val="28"/>
        </w:rPr>
        <w:br/>
      </w:r>
      <w:r w:rsidRPr="00DE7F82">
        <w:rPr>
          <w:sz w:val="28"/>
          <w:szCs w:val="28"/>
          <w:shd w:val="clear" w:color="auto" w:fill="FFFFFF"/>
        </w:rPr>
        <w:t>Большевики приобретали в Совете все большее влияние. При рассмотрении вопроса о власти 10 июля в 2 часа ночи Царицынский Совет наконец-то проголосовал за большевистскую резолюцию. «События последних дней, — говорилось в ней, — явный откол буржуазии, крах министерств диктуют необходимость принятия решительных мер для спасения революции — эти меры могут быть приняты только правительством Советов рабочих и солдатских депутатов».</w:t>
      </w:r>
      <w:r w:rsidRPr="00DE7F82">
        <w:rPr>
          <w:b/>
          <w:bCs/>
          <w:kern w:val="0"/>
          <w:sz w:val="28"/>
          <w:szCs w:val="28"/>
          <w:lang w:eastAsia="ru-RU"/>
        </w:rPr>
        <w:t xml:space="preserve"> </w:t>
      </w:r>
    </w:p>
    <w:p w:rsidR="00DE7F82" w:rsidRPr="00DE7F82" w:rsidRDefault="00DE7F82" w:rsidP="00DE7F82">
      <w:pPr>
        <w:widowControl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6B7225" w:rsidRPr="00CF6874" w:rsidRDefault="00021B88" w:rsidP="00021B88">
      <w:pPr>
        <w:jc w:val="right"/>
        <w:rPr>
          <w:i/>
          <w:sz w:val="28"/>
          <w:szCs w:val="28"/>
        </w:rPr>
      </w:pPr>
      <w:r w:rsidRPr="00CF6874">
        <w:rPr>
          <w:i/>
          <w:sz w:val="28"/>
          <w:szCs w:val="28"/>
        </w:rPr>
        <w:lastRenderedPageBreak/>
        <w:t>Приложение 3</w:t>
      </w:r>
    </w:p>
    <w:p w:rsidR="0086571B" w:rsidRPr="00DE7F82" w:rsidRDefault="0086571B" w:rsidP="006B7225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021B88" w:rsidRPr="00021B88" w:rsidRDefault="00021B88" w:rsidP="00021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«</w:t>
      </w:r>
      <w:r w:rsidRPr="00021B88">
        <w:rPr>
          <w:b/>
          <w:sz w:val="28"/>
          <w:szCs w:val="28"/>
        </w:rPr>
        <w:t>Основные события Февральской революции 1917г.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4563"/>
        <w:gridCol w:w="3717"/>
      </w:tblGrid>
      <w:tr w:rsidR="00021B88" w:rsidRPr="00021B88" w:rsidTr="00ED5DD6">
        <w:tc>
          <w:tcPr>
            <w:tcW w:w="1609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b/>
                <w:sz w:val="28"/>
                <w:szCs w:val="28"/>
              </w:rPr>
            </w:pPr>
            <w:r w:rsidRPr="00021B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63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b/>
                <w:sz w:val="28"/>
                <w:szCs w:val="28"/>
              </w:rPr>
            </w:pPr>
            <w:r w:rsidRPr="00021B88">
              <w:rPr>
                <w:b/>
                <w:sz w:val="28"/>
                <w:szCs w:val="28"/>
              </w:rPr>
              <w:t xml:space="preserve">События </w:t>
            </w:r>
          </w:p>
        </w:tc>
        <w:tc>
          <w:tcPr>
            <w:tcW w:w="3717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b/>
                <w:sz w:val="28"/>
                <w:szCs w:val="28"/>
              </w:rPr>
            </w:pPr>
            <w:r w:rsidRPr="00021B88">
              <w:rPr>
                <w:b/>
                <w:sz w:val="28"/>
                <w:szCs w:val="28"/>
              </w:rPr>
              <w:t>Итоги</w:t>
            </w:r>
          </w:p>
        </w:tc>
      </w:tr>
      <w:tr w:rsidR="00021B88" w:rsidRPr="00021B88" w:rsidTr="00ED5DD6">
        <w:tc>
          <w:tcPr>
            <w:tcW w:w="1609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18 февраля</w:t>
            </w:r>
          </w:p>
        </w:tc>
        <w:tc>
          <w:tcPr>
            <w:tcW w:w="4563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Забастовка рабочих Путиловского завода. Администрация закрывает завод. Более 30 тыс. рабочих без сре</w:t>
            </w:r>
            <w:proofErr w:type="gramStart"/>
            <w:r w:rsidRPr="00021B88">
              <w:rPr>
                <w:sz w:val="28"/>
                <w:szCs w:val="28"/>
              </w:rPr>
              <w:t>дств к с</w:t>
            </w:r>
            <w:proofErr w:type="gramEnd"/>
            <w:r w:rsidRPr="00021B88">
              <w:rPr>
                <w:sz w:val="28"/>
                <w:szCs w:val="28"/>
              </w:rPr>
              <w:t>уществованию.</w:t>
            </w:r>
          </w:p>
        </w:tc>
        <w:tc>
          <w:tcPr>
            <w:tcW w:w="3717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Начало массовых выступлений в столице</w:t>
            </w:r>
          </w:p>
        </w:tc>
      </w:tr>
      <w:tr w:rsidR="00021B88" w:rsidRPr="00021B88" w:rsidTr="00ED5DD6">
        <w:tc>
          <w:tcPr>
            <w:tcW w:w="1609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23 февраля</w:t>
            </w:r>
          </w:p>
        </w:tc>
        <w:tc>
          <w:tcPr>
            <w:tcW w:w="4563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proofErr w:type="gramStart"/>
            <w:r w:rsidRPr="00021B88">
              <w:rPr>
                <w:sz w:val="28"/>
                <w:szCs w:val="28"/>
              </w:rPr>
              <w:t>Колонна демонстрантов, возглавляемая женщинами требуют</w:t>
            </w:r>
            <w:proofErr w:type="gramEnd"/>
            <w:r w:rsidRPr="00021B88">
              <w:rPr>
                <w:sz w:val="28"/>
                <w:szCs w:val="28"/>
              </w:rPr>
              <w:t xml:space="preserve"> хлеба и возвращения мужчин с фронта.</w:t>
            </w:r>
          </w:p>
        </w:tc>
        <w:tc>
          <w:tcPr>
            <w:tcW w:w="3717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Массовая экономическая стачка</w:t>
            </w:r>
          </w:p>
        </w:tc>
      </w:tr>
      <w:tr w:rsidR="00021B88" w:rsidRPr="00021B88" w:rsidTr="00ED5DD6">
        <w:tc>
          <w:tcPr>
            <w:tcW w:w="1609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25 февраля</w:t>
            </w:r>
          </w:p>
        </w:tc>
        <w:tc>
          <w:tcPr>
            <w:tcW w:w="4563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Всеобщая стачка под лозунгами «Долой царизм!», «Долой самодержавие!», «Долой войну!». Столкновения рабочих с жандармерией.</w:t>
            </w:r>
          </w:p>
        </w:tc>
        <w:tc>
          <w:tcPr>
            <w:tcW w:w="3717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Экономические забастовки перерастают в политическую стачку</w:t>
            </w:r>
          </w:p>
        </w:tc>
      </w:tr>
      <w:tr w:rsidR="00021B88" w:rsidRPr="00021B88" w:rsidTr="00ED5DD6">
        <w:tc>
          <w:tcPr>
            <w:tcW w:w="1609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26 февраля</w:t>
            </w:r>
          </w:p>
        </w:tc>
        <w:tc>
          <w:tcPr>
            <w:tcW w:w="4563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Аресты членов политических партий. Государственная дума распущена на  два месяца императором.</w:t>
            </w:r>
          </w:p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Выступление Павловского полка, перешедшего на сторону восставших.</w:t>
            </w:r>
          </w:p>
        </w:tc>
        <w:tc>
          <w:tcPr>
            <w:tcW w:w="3717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Жертвы, положение в столице осложняется</w:t>
            </w:r>
          </w:p>
        </w:tc>
      </w:tr>
      <w:tr w:rsidR="00021B88" w:rsidRPr="00021B88" w:rsidTr="00ED5DD6">
        <w:tc>
          <w:tcPr>
            <w:tcW w:w="1609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27 февраля</w:t>
            </w:r>
          </w:p>
        </w:tc>
        <w:tc>
          <w:tcPr>
            <w:tcW w:w="4563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Солдаты запасного батальона Волынского полка отказываются повиноваться командиру, убивают его, присоединяются к демонстрантам. Захвачены арсенал, вокзалы, важнейшие правительственные учреждения, завладели Петропавловской крепостью, Зимним дворцом.</w:t>
            </w:r>
          </w:p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Толпа и депутаты Государственной думы собрались у Таврического дворца</w:t>
            </w:r>
          </w:p>
        </w:tc>
        <w:tc>
          <w:tcPr>
            <w:tcW w:w="3717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Массовый переход солдат на сторону народа</w:t>
            </w:r>
          </w:p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Правительство не справляется с ситуацией</w:t>
            </w:r>
          </w:p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Созданы органы «Временный комитет членов Государственной думы» М.В. Родзянко и Временный исполнительный комитет Петроградского Совета рабочих депутатов во главе с Чхеидзе</w:t>
            </w:r>
          </w:p>
        </w:tc>
      </w:tr>
      <w:tr w:rsidR="00021B88" w:rsidRPr="00021B88" w:rsidTr="00ED5DD6">
        <w:tc>
          <w:tcPr>
            <w:tcW w:w="1609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1 марта</w:t>
            </w:r>
          </w:p>
        </w:tc>
        <w:tc>
          <w:tcPr>
            <w:tcW w:w="4563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Между лидерами двух органов достигнуто соглашение</w:t>
            </w:r>
          </w:p>
        </w:tc>
        <w:tc>
          <w:tcPr>
            <w:tcW w:w="3717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Образовано Временное правительство во главе с князем Г.Е. Львовым</w:t>
            </w:r>
          </w:p>
        </w:tc>
      </w:tr>
      <w:tr w:rsidR="00021B88" w:rsidRPr="00021B88" w:rsidTr="00ED5DD6">
        <w:tc>
          <w:tcPr>
            <w:tcW w:w="1609" w:type="dxa"/>
            <w:shd w:val="clear" w:color="auto" w:fill="auto"/>
          </w:tcPr>
          <w:p w:rsidR="00021B88" w:rsidRPr="00021B88" w:rsidRDefault="00021B88" w:rsidP="00D0777E">
            <w:pPr>
              <w:jc w:val="center"/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2 марта</w:t>
            </w:r>
          </w:p>
        </w:tc>
        <w:tc>
          <w:tcPr>
            <w:tcW w:w="4563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 xml:space="preserve">Николай </w:t>
            </w:r>
            <w:r w:rsidRPr="00021B88">
              <w:rPr>
                <w:sz w:val="28"/>
                <w:szCs w:val="28"/>
                <w:lang w:val="en-US"/>
              </w:rPr>
              <w:t>II</w:t>
            </w:r>
            <w:r w:rsidRPr="00021B88">
              <w:rPr>
                <w:sz w:val="28"/>
                <w:szCs w:val="28"/>
              </w:rPr>
              <w:t xml:space="preserve"> подписал отречение от престола в пользу своего брата Михаила</w:t>
            </w:r>
          </w:p>
        </w:tc>
        <w:tc>
          <w:tcPr>
            <w:tcW w:w="3717" w:type="dxa"/>
            <w:shd w:val="clear" w:color="auto" w:fill="auto"/>
          </w:tcPr>
          <w:p w:rsidR="00021B88" w:rsidRPr="00021B88" w:rsidRDefault="00021B88" w:rsidP="00D0777E">
            <w:pPr>
              <w:rPr>
                <w:sz w:val="28"/>
                <w:szCs w:val="28"/>
              </w:rPr>
            </w:pPr>
            <w:r w:rsidRPr="00021B88">
              <w:rPr>
                <w:sz w:val="28"/>
                <w:szCs w:val="28"/>
              </w:rPr>
              <w:t>Михаил отказался от престола. Российская монархия фактически перестала существовать</w:t>
            </w:r>
          </w:p>
        </w:tc>
      </w:tr>
    </w:tbl>
    <w:p w:rsidR="0086571B" w:rsidRDefault="0086571B" w:rsidP="006B722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86571B" w:rsidRDefault="0086571B" w:rsidP="006B722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86571B" w:rsidRDefault="0086571B" w:rsidP="006B722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CF406F" w:rsidRDefault="00CF406F" w:rsidP="00313ED9">
      <w:pPr>
        <w:jc w:val="center"/>
        <w:rPr>
          <w:b/>
          <w:sz w:val="28"/>
          <w:szCs w:val="28"/>
        </w:rPr>
      </w:pPr>
    </w:p>
    <w:p w:rsidR="00313ED9" w:rsidRPr="00313ED9" w:rsidRDefault="00313ED9" w:rsidP="00313ED9">
      <w:pPr>
        <w:jc w:val="center"/>
        <w:rPr>
          <w:b/>
          <w:sz w:val="28"/>
          <w:szCs w:val="28"/>
        </w:rPr>
      </w:pPr>
      <w:r w:rsidRPr="00313ED9">
        <w:rPr>
          <w:b/>
          <w:sz w:val="28"/>
          <w:szCs w:val="28"/>
        </w:rPr>
        <w:t>Использованные источники:</w:t>
      </w:r>
    </w:p>
    <w:p w:rsidR="00313ED9" w:rsidRPr="00313ED9" w:rsidRDefault="00313ED9" w:rsidP="00313ED9">
      <w:pPr>
        <w:rPr>
          <w:sz w:val="28"/>
          <w:szCs w:val="28"/>
        </w:rPr>
      </w:pPr>
    </w:p>
    <w:p w:rsidR="00313ED9" w:rsidRPr="00313ED9" w:rsidRDefault="00313ED9" w:rsidP="00313ED9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13ED9">
        <w:rPr>
          <w:rFonts w:ascii="Times New Roman" w:hAnsi="Times New Roman" w:cs="Times New Roman"/>
          <w:color w:val="auto"/>
          <w:sz w:val="28"/>
          <w:szCs w:val="28"/>
        </w:rPr>
        <w:t>Троцкий Л.Д. К истории русской революции.- М.: Просвещение, 1990.</w:t>
      </w:r>
    </w:p>
    <w:p w:rsidR="00313ED9" w:rsidRDefault="00313ED9" w:rsidP="00313ED9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13ED9">
        <w:rPr>
          <w:rFonts w:ascii="Times New Roman" w:hAnsi="Times New Roman" w:cs="Times New Roman"/>
          <w:color w:val="auto"/>
          <w:sz w:val="28"/>
          <w:szCs w:val="28"/>
        </w:rPr>
        <w:t xml:space="preserve">История Волгоградской земли от древнейших времен до современности. Учебное пособие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13E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А.С.Скрипкин, А.В.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Луночкин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И.И.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Курилла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М.: Планета, 2013.</w:t>
      </w:r>
    </w:p>
    <w:p w:rsidR="00313ED9" w:rsidRDefault="00313ED9" w:rsidP="00313ED9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13ED9">
        <w:rPr>
          <w:rFonts w:ascii="Times New Roman" w:hAnsi="Times New Roman" w:cs="Times New Roman"/>
          <w:color w:val="auto"/>
          <w:sz w:val="28"/>
          <w:szCs w:val="28"/>
        </w:rPr>
        <w:t>История Волгоградской земли от древнейших времен до современности.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Методическое пособие – Н.И. Чеботарева </w:t>
      </w:r>
      <w:r w:rsidR="00CF406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406F">
        <w:rPr>
          <w:rFonts w:ascii="Times New Roman" w:hAnsi="Times New Roman" w:cs="Times New Roman"/>
          <w:color w:val="auto"/>
          <w:sz w:val="28"/>
          <w:szCs w:val="28"/>
        </w:rPr>
        <w:t>М.: Планета, 2015.</w:t>
      </w:r>
    </w:p>
    <w:p w:rsidR="00CF406F" w:rsidRDefault="00CF406F" w:rsidP="00313ED9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История: современные технологии на уроках и внеклассных занятиях. Г.Л.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Лемина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Волгоград: Учитель, 2014.</w:t>
      </w:r>
    </w:p>
    <w:p w:rsidR="00CF406F" w:rsidRDefault="00CF406F" w:rsidP="00313ED9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 тетрадь по истории России ХХ – начало ХХ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века. Пособие для учащихся 9 класса. АА. Данилов, Л.Г. Косулина. М.: Просвещение, 2015.</w:t>
      </w:r>
    </w:p>
    <w:p w:rsidR="00CF406F" w:rsidRPr="00313ED9" w:rsidRDefault="00CF406F" w:rsidP="00313ED9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Фото из семейного архива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Крахмалевой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Т.П.</w:t>
      </w:r>
    </w:p>
    <w:p w:rsidR="00313ED9" w:rsidRPr="00313ED9" w:rsidRDefault="00313ED9" w:rsidP="00313ED9">
      <w:pPr>
        <w:pStyle w:val="a4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313ED9" w:rsidRPr="00313ED9" w:rsidRDefault="00313ED9" w:rsidP="00313ED9">
      <w:pPr>
        <w:rPr>
          <w:sz w:val="21"/>
          <w:szCs w:val="21"/>
          <w:shd w:val="clear" w:color="auto" w:fill="FFFFFF"/>
        </w:rPr>
      </w:pPr>
    </w:p>
    <w:sectPr w:rsidR="00313ED9" w:rsidRPr="00313ED9" w:rsidSect="00AC0E86">
      <w:footerReference w:type="default" r:id="rId8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2A" w:rsidRDefault="00213C2A" w:rsidP="00AC0E86">
      <w:r>
        <w:separator/>
      </w:r>
    </w:p>
  </w:endnote>
  <w:endnote w:type="continuationSeparator" w:id="0">
    <w:p w:rsidR="00213C2A" w:rsidRDefault="00213C2A" w:rsidP="00AC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1539"/>
      <w:docPartObj>
        <w:docPartGallery w:val="Page Numbers (Bottom of Page)"/>
        <w:docPartUnique/>
      </w:docPartObj>
    </w:sdtPr>
    <w:sdtContent>
      <w:p w:rsidR="00AC0E86" w:rsidRDefault="00C57D99">
        <w:pPr>
          <w:pStyle w:val="aa"/>
          <w:jc w:val="center"/>
        </w:pPr>
        <w:fldSimple w:instr=" PAGE   \* MERGEFORMAT ">
          <w:r w:rsidR="0085547C">
            <w:rPr>
              <w:noProof/>
            </w:rPr>
            <w:t>6</w:t>
          </w:r>
        </w:fldSimple>
      </w:p>
    </w:sdtContent>
  </w:sdt>
  <w:p w:rsidR="00AC0E86" w:rsidRDefault="00AC0E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2A" w:rsidRDefault="00213C2A" w:rsidP="00AC0E86">
      <w:r>
        <w:separator/>
      </w:r>
    </w:p>
  </w:footnote>
  <w:footnote w:type="continuationSeparator" w:id="0">
    <w:p w:rsidR="00213C2A" w:rsidRDefault="00213C2A" w:rsidP="00AC0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9EB"/>
    <w:multiLevelType w:val="hybridMultilevel"/>
    <w:tmpl w:val="66AC5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7F08"/>
    <w:multiLevelType w:val="multilevel"/>
    <w:tmpl w:val="77C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C45A1"/>
    <w:multiLevelType w:val="hybridMultilevel"/>
    <w:tmpl w:val="E4448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01E12"/>
    <w:multiLevelType w:val="hybridMultilevel"/>
    <w:tmpl w:val="DADE226C"/>
    <w:lvl w:ilvl="0" w:tplc="15D26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EE2"/>
    <w:multiLevelType w:val="hybridMultilevel"/>
    <w:tmpl w:val="0422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A68"/>
    <w:multiLevelType w:val="multilevel"/>
    <w:tmpl w:val="36E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37A00"/>
    <w:multiLevelType w:val="hybridMultilevel"/>
    <w:tmpl w:val="16D8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6339B"/>
    <w:multiLevelType w:val="hybridMultilevel"/>
    <w:tmpl w:val="0688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B38B1"/>
    <w:multiLevelType w:val="hybridMultilevel"/>
    <w:tmpl w:val="353E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34F11"/>
    <w:multiLevelType w:val="hybridMultilevel"/>
    <w:tmpl w:val="1A36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80B"/>
    <w:multiLevelType w:val="multilevel"/>
    <w:tmpl w:val="871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43BFC"/>
    <w:multiLevelType w:val="multilevel"/>
    <w:tmpl w:val="C48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C68DD"/>
    <w:multiLevelType w:val="multilevel"/>
    <w:tmpl w:val="6A1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92644"/>
    <w:multiLevelType w:val="hybridMultilevel"/>
    <w:tmpl w:val="8660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6F5E"/>
    <w:multiLevelType w:val="multilevel"/>
    <w:tmpl w:val="916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C3E1C"/>
    <w:multiLevelType w:val="hybridMultilevel"/>
    <w:tmpl w:val="15A6E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46CDC"/>
    <w:multiLevelType w:val="multilevel"/>
    <w:tmpl w:val="F93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C6D8D"/>
    <w:multiLevelType w:val="hybridMultilevel"/>
    <w:tmpl w:val="242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A42F0"/>
    <w:multiLevelType w:val="hybridMultilevel"/>
    <w:tmpl w:val="C5A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5F8C"/>
    <w:multiLevelType w:val="hybridMultilevel"/>
    <w:tmpl w:val="7258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707C9"/>
    <w:multiLevelType w:val="hybridMultilevel"/>
    <w:tmpl w:val="CCA8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572DE"/>
    <w:multiLevelType w:val="multilevel"/>
    <w:tmpl w:val="132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94735D"/>
    <w:multiLevelType w:val="hybridMultilevel"/>
    <w:tmpl w:val="72F6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32963"/>
    <w:multiLevelType w:val="multilevel"/>
    <w:tmpl w:val="D002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14E56"/>
    <w:multiLevelType w:val="hybridMultilevel"/>
    <w:tmpl w:val="009C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6"/>
  </w:num>
  <w:num w:numId="11">
    <w:abstractNumId w:val="23"/>
  </w:num>
  <w:num w:numId="12">
    <w:abstractNumId w:val="1"/>
  </w:num>
  <w:num w:numId="13">
    <w:abstractNumId w:val="19"/>
  </w:num>
  <w:num w:numId="14">
    <w:abstractNumId w:val="18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22"/>
  </w:num>
  <w:num w:numId="24">
    <w:abstractNumId w:val="2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59"/>
    <w:rsid w:val="00021B88"/>
    <w:rsid w:val="00047CDC"/>
    <w:rsid w:val="000B015B"/>
    <w:rsid w:val="0013153B"/>
    <w:rsid w:val="00165D14"/>
    <w:rsid w:val="00167AD6"/>
    <w:rsid w:val="001861BE"/>
    <w:rsid w:val="001E4EB7"/>
    <w:rsid w:val="00213C2A"/>
    <w:rsid w:val="00230851"/>
    <w:rsid w:val="00294F61"/>
    <w:rsid w:val="002C5D7F"/>
    <w:rsid w:val="00313ED9"/>
    <w:rsid w:val="003575B3"/>
    <w:rsid w:val="003A1690"/>
    <w:rsid w:val="004E704B"/>
    <w:rsid w:val="006242ED"/>
    <w:rsid w:val="006B7225"/>
    <w:rsid w:val="006E5D45"/>
    <w:rsid w:val="0076045C"/>
    <w:rsid w:val="00793076"/>
    <w:rsid w:val="007B7746"/>
    <w:rsid w:val="0081006F"/>
    <w:rsid w:val="00841180"/>
    <w:rsid w:val="0085547C"/>
    <w:rsid w:val="00864AE0"/>
    <w:rsid w:val="0086571B"/>
    <w:rsid w:val="00870E59"/>
    <w:rsid w:val="008B315B"/>
    <w:rsid w:val="008D272E"/>
    <w:rsid w:val="008F62DD"/>
    <w:rsid w:val="009039A0"/>
    <w:rsid w:val="009963D9"/>
    <w:rsid w:val="00A14053"/>
    <w:rsid w:val="00AC0E86"/>
    <w:rsid w:val="00B13AE2"/>
    <w:rsid w:val="00B52A72"/>
    <w:rsid w:val="00C57D99"/>
    <w:rsid w:val="00CB429C"/>
    <w:rsid w:val="00CB4846"/>
    <w:rsid w:val="00CF406F"/>
    <w:rsid w:val="00CF6874"/>
    <w:rsid w:val="00D95724"/>
    <w:rsid w:val="00DE7F82"/>
    <w:rsid w:val="00E91927"/>
    <w:rsid w:val="00EA182C"/>
    <w:rsid w:val="00ED5DD6"/>
    <w:rsid w:val="00EE7585"/>
    <w:rsid w:val="00F5735C"/>
    <w:rsid w:val="00F7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CB4846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E5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6B7225"/>
  </w:style>
  <w:style w:type="paragraph" w:styleId="a4">
    <w:name w:val="List Paragraph"/>
    <w:basedOn w:val="a"/>
    <w:uiPriority w:val="34"/>
    <w:qFormat/>
    <w:rsid w:val="001E4EB7"/>
    <w:pPr>
      <w:suppressAutoHyphens w:val="0"/>
      <w:ind w:left="720"/>
      <w:contextualSpacing/>
    </w:pPr>
    <w:rPr>
      <w:rFonts w:ascii="Courier New" w:eastAsia="Courier New" w:hAnsi="Courier New" w:cs="Courier New"/>
      <w:color w:val="000000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15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B4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6571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C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0E8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E8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25</cp:revision>
  <dcterms:created xsi:type="dcterms:W3CDTF">2017-01-15T17:00:00Z</dcterms:created>
  <dcterms:modified xsi:type="dcterms:W3CDTF">2017-02-27T18:59:00Z</dcterms:modified>
</cp:coreProperties>
</file>