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2" w:rsidRDefault="004049E5" w:rsidP="004049E5">
      <w:pPr>
        <w:ind w:firstLine="567"/>
        <w:contextualSpacing/>
        <w:jc w:val="center"/>
        <w:rPr>
          <w:rFonts w:ascii="Times New Roman" w:hAnsi="Times New Roman" w:cs="Times New Roman"/>
          <w:sz w:val="28"/>
        </w:rPr>
      </w:pPr>
      <w:r>
        <w:rPr>
          <w:rFonts w:ascii="Times New Roman" w:hAnsi="Times New Roman" w:cs="Times New Roman"/>
          <w:sz w:val="28"/>
        </w:rPr>
        <w:t>Великая история Великого собора</w:t>
      </w:r>
    </w:p>
    <w:p w:rsidR="00E219E8" w:rsidRPr="001672FF" w:rsidRDefault="0079130F"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Этим лето мы с мамой отправились в Ярославль – ключевой кандидат на звание главного города Золотого кольца нашей страны, и один из самых давни</w:t>
      </w:r>
      <w:r w:rsidR="00E219E8" w:rsidRPr="001672FF">
        <w:rPr>
          <w:rFonts w:ascii="Times New Roman" w:hAnsi="Times New Roman" w:cs="Times New Roman"/>
          <w:sz w:val="28"/>
        </w:rPr>
        <w:t>х населенных пунктов на Волге с</w:t>
      </w:r>
      <w:r w:rsidRPr="001672FF">
        <w:rPr>
          <w:rFonts w:ascii="Times New Roman" w:hAnsi="Times New Roman" w:cs="Times New Roman"/>
          <w:sz w:val="28"/>
        </w:rPr>
        <w:t xml:space="preserve"> собственной историей,</w:t>
      </w:r>
      <w:r w:rsidR="00E219E8" w:rsidRPr="001672FF">
        <w:rPr>
          <w:rFonts w:ascii="Times New Roman" w:hAnsi="Times New Roman" w:cs="Times New Roman"/>
          <w:sz w:val="28"/>
        </w:rPr>
        <w:t xml:space="preserve"> длиной в</w:t>
      </w:r>
      <w:r w:rsidR="00EB19AD" w:rsidRPr="001672FF">
        <w:rPr>
          <w:rFonts w:ascii="Times New Roman" w:hAnsi="Times New Roman" w:cs="Times New Roman"/>
          <w:sz w:val="28"/>
        </w:rPr>
        <w:t xml:space="preserve">о многие века, </w:t>
      </w:r>
      <w:r w:rsidRPr="001672FF">
        <w:rPr>
          <w:rFonts w:ascii="Times New Roman" w:hAnsi="Times New Roman" w:cs="Times New Roman"/>
          <w:sz w:val="28"/>
        </w:rPr>
        <w:t xml:space="preserve">достопримечательности его удостоились места в перечне Всемирного наследия </w:t>
      </w:r>
      <w:r w:rsidR="001672FF">
        <w:rPr>
          <w:rFonts w:ascii="Times New Roman" w:hAnsi="Times New Roman" w:cs="Times New Roman"/>
          <w:sz w:val="28"/>
        </w:rPr>
        <w:t>Юнеско</w:t>
      </w:r>
      <w:r w:rsidRPr="001672FF">
        <w:rPr>
          <w:rFonts w:ascii="Times New Roman" w:hAnsi="Times New Roman" w:cs="Times New Roman"/>
          <w:sz w:val="28"/>
        </w:rPr>
        <w:t>. Однако этот старейший город ловко подстроился под нынешний ритм жизни, став достаточно большим индустриальным центром, не обращая внимания на свой великий возраст. Впрочем, решительно его навещают не чтобы оценить заслуги районной экономики: ожившее прошлое привлекает и интересует массы туристов. Мегаполис, где провел свое младенчество Николай Некрасов, где чуть ли не каждый дом - монумент древнерусской архитектуры, в прошлом, центр российского купечест</w:t>
      </w:r>
      <w:r w:rsidR="00F02499" w:rsidRPr="001672FF">
        <w:rPr>
          <w:rFonts w:ascii="Times New Roman" w:hAnsi="Times New Roman" w:cs="Times New Roman"/>
          <w:sz w:val="28"/>
        </w:rPr>
        <w:t>ва и, конечно, прекрасная Волга</w:t>
      </w:r>
      <w:r w:rsidRPr="001672FF">
        <w:rPr>
          <w:rFonts w:ascii="Times New Roman" w:hAnsi="Times New Roman" w:cs="Times New Roman"/>
          <w:sz w:val="28"/>
        </w:rPr>
        <w:t xml:space="preserve"> – все это великолепный и гордый Ярославль.</w:t>
      </w:r>
      <w:r w:rsidR="00374079" w:rsidRPr="001672FF">
        <w:rPr>
          <w:rFonts w:ascii="Times New Roman" w:hAnsi="Times New Roman" w:cs="Times New Roman"/>
          <w:sz w:val="28"/>
        </w:rPr>
        <w:t xml:space="preserve"> </w:t>
      </w:r>
    </w:p>
    <w:p w:rsidR="00F02499" w:rsidRPr="001672FF" w:rsidRDefault="00F02499"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 xml:space="preserve">Моя мама – магистр исторических наук, и именно она вселила в меня любовь к этому городу. </w:t>
      </w:r>
      <w:r w:rsidR="00A626A9" w:rsidRPr="001672FF">
        <w:rPr>
          <w:rFonts w:ascii="Times New Roman" w:hAnsi="Times New Roman" w:cs="Times New Roman"/>
          <w:sz w:val="28"/>
        </w:rPr>
        <w:t xml:space="preserve">Она часто рассказывает мне о различных памятниках культуры, и ее рассказы помогли мне убедиться в том, что Ярославль – прекрасный город с очень большой и увлекательной историей. </w:t>
      </w:r>
    </w:p>
    <w:p w:rsidR="00A626A9" w:rsidRPr="001672FF" w:rsidRDefault="00A626A9"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Мы с ней долго планировали эту поездку. Мама говорила, что познакомиться с Ярославлем за один день невозможно. Нуж</w:t>
      </w:r>
      <w:r w:rsidR="005D51D7" w:rsidRPr="001672FF">
        <w:rPr>
          <w:rFonts w:ascii="Times New Roman" w:hAnsi="Times New Roman" w:cs="Times New Roman"/>
          <w:sz w:val="28"/>
        </w:rPr>
        <w:t>но задержаться там на недельку для того, чтобы неторопливо изучить хотя бы самые выдающиеся места.</w:t>
      </w:r>
      <w:r w:rsidR="00663691" w:rsidRPr="001672FF">
        <w:rPr>
          <w:rFonts w:ascii="Times New Roman" w:hAnsi="Times New Roman" w:cs="Times New Roman"/>
          <w:sz w:val="28"/>
        </w:rPr>
        <w:t xml:space="preserve"> Мы с ней остались в этом городе-легенде на десять дней, и я узнала о нем все, что хотела. </w:t>
      </w:r>
    </w:p>
    <w:p w:rsidR="00663691" w:rsidRPr="001672FF" w:rsidRDefault="00663691"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 xml:space="preserve">Поскольку моя мама имеет нужное образование никакие гиды нам не понадобились, она сама мне все рассказывала. Я уверена, </w:t>
      </w:r>
      <w:r w:rsidR="00625991" w:rsidRPr="001672FF">
        <w:rPr>
          <w:rFonts w:ascii="Times New Roman" w:hAnsi="Times New Roman" w:cs="Times New Roman"/>
          <w:sz w:val="28"/>
        </w:rPr>
        <w:t xml:space="preserve">экскурсии от мамы - </w:t>
      </w:r>
      <w:r w:rsidRPr="001672FF">
        <w:rPr>
          <w:rFonts w:ascii="Times New Roman" w:hAnsi="Times New Roman" w:cs="Times New Roman"/>
          <w:sz w:val="28"/>
        </w:rPr>
        <w:t xml:space="preserve">гораздо увлекательнее </w:t>
      </w:r>
      <w:r w:rsidR="00625991" w:rsidRPr="001672FF">
        <w:rPr>
          <w:rFonts w:ascii="Times New Roman" w:hAnsi="Times New Roman" w:cs="Times New Roman"/>
          <w:sz w:val="28"/>
        </w:rPr>
        <w:t xml:space="preserve">купленных </w:t>
      </w:r>
      <w:r w:rsidRPr="001672FF">
        <w:rPr>
          <w:rFonts w:ascii="Times New Roman" w:hAnsi="Times New Roman" w:cs="Times New Roman"/>
          <w:sz w:val="28"/>
        </w:rPr>
        <w:t xml:space="preserve">скучных монологов </w:t>
      </w:r>
      <w:r w:rsidR="00625991" w:rsidRPr="001672FF">
        <w:rPr>
          <w:rFonts w:ascii="Times New Roman" w:hAnsi="Times New Roman" w:cs="Times New Roman"/>
          <w:sz w:val="28"/>
        </w:rPr>
        <w:t xml:space="preserve">каких-то историков или не историков вовсе. </w:t>
      </w:r>
    </w:p>
    <w:p w:rsidR="00625991" w:rsidRPr="001672FF" w:rsidRDefault="00625991"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Если говорить кратко – Ярославль поразил меня своим величием, праздн</w:t>
      </w:r>
      <w:r w:rsidR="00F4280A" w:rsidRPr="001672FF">
        <w:rPr>
          <w:rFonts w:ascii="Times New Roman" w:hAnsi="Times New Roman" w:cs="Times New Roman"/>
          <w:sz w:val="28"/>
        </w:rPr>
        <w:t>остью, даже какой-то гордостью. Я осталась в большом восхищении буквально ото всех достопримечательностей этого красивейшего города. У каждого из них своя неповторимая и интересная история. У к</w:t>
      </w:r>
      <w:r w:rsidR="00E037B2" w:rsidRPr="001672FF">
        <w:rPr>
          <w:rFonts w:ascii="Times New Roman" w:hAnsi="Times New Roman" w:cs="Times New Roman"/>
          <w:sz w:val="28"/>
        </w:rPr>
        <w:t>а</w:t>
      </w:r>
      <w:r w:rsidR="00F4280A" w:rsidRPr="001672FF">
        <w:rPr>
          <w:rFonts w:ascii="Times New Roman" w:hAnsi="Times New Roman" w:cs="Times New Roman"/>
          <w:sz w:val="28"/>
        </w:rPr>
        <w:t xml:space="preserve">ждого замечательны свои особенности. </w:t>
      </w:r>
      <w:r w:rsidR="00E037B2" w:rsidRPr="001672FF">
        <w:rPr>
          <w:rFonts w:ascii="Times New Roman" w:hAnsi="Times New Roman" w:cs="Times New Roman"/>
          <w:sz w:val="28"/>
        </w:rPr>
        <w:t xml:space="preserve">Но больше всего мое внимание привлек </w:t>
      </w:r>
      <w:r w:rsidR="001B6614" w:rsidRPr="001672FF">
        <w:rPr>
          <w:rFonts w:ascii="Times New Roman" w:hAnsi="Times New Roman" w:cs="Times New Roman"/>
          <w:sz w:val="28"/>
        </w:rPr>
        <w:t>Успенский собор.</w:t>
      </w:r>
    </w:p>
    <w:p w:rsidR="001B6614" w:rsidRPr="001672FF" w:rsidRDefault="001B6614"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 xml:space="preserve">Он стоит на Стрелке рек Волги и Которосли. Судьба Успенского собора весьма трагична. Он был построен в начале XIII века, но </w:t>
      </w:r>
      <w:r w:rsidR="006613D0" w:rsidRPr="001672FF">
        <w:rPr>
          <w:rFonts w:ascii="Times New Roman" w:hAnsi="Times New Roman" w:cs="Times New Roman"/>
          <w:sz w:val="28"/>
        </w:rPr>
        <w:t xml:space="preserve">вслед </w:t>
      </w:r>
      <w:r w:rsidRPr="001672FF">
        <w:rPr>
          <w:rFonts w:ascii="Times New Roman" w:hAnsi="Times New Roman" w:cs="Times New Roman"/>
          <w:sz w:val="28"/>
        </w:rPr>
        <w:t>за</w:t>
      </w:r>
      <w:r w:rsidR="006613D0" w:rsidRPr="001672FF">
        <w:rPr>
          <w:rFonts w:ascii="Times New Roman" w:hAnsi="Times New Roman" w:cs="Times New Roman"/>
          <w:sz w:val="28"/>
        </w:rPr>
        <w:t xml:space="preserve"> </w:t>
      </w:r>
      <w:r w:rsidRPr="001672FF">
        <w:rPr>
          <w:rFonts w:ascii="Times New Roman" w:hAnsi="Times New Roman" w:cs="Times New Roman"/>
          <w:sz w:val="28"/>
        </w:rPr>
        <w:t xml:space="preserve">тем несколько раз горел и перестраивался. А в 1937 году собор и вовсе снесли. </w:t>
      </w:r>
      <w:r w:rsidR="00EB19AD" w:rsidRPr="001672FF">
        <w:rPr>
          <w:rFonts w:ascii="Times New Roman" w:hAnsi="Times New Roman" w:cs="Times New Roman"/>
          <w:sz w:val="28"/>
        </w:rPr>
        <w:t>Но потом, в двухтысячных</w:t>
      </w:r>
      <w:r w:rsidRPr="001672FF">
        <w:rPr>
          <w:rFonts w:ascii="Times New Roman" w:hAnsi="Times New Roman" w:cs="Times New Roman"/>
          <w:sz w:val="28"/>
        </w:rPr>
        <w:t xml:space="preserve"> его восстановили</w:t>
      </w:r>
      <w:r w:rsidR="00EB19AD" w:rsidRPr="001672FF">
        <w:rPr>
          <w:rFonts w:ascii="Times New Roman" w:hAnsi="Times New Roman" w:cs="Times New Roman"/>
          <w:sz w:val="28"/>
        </w:rPr>
        <w:t xml:space="preserve"> и</w:t>
      </w:r>
      <w:r w:rsidRPr="001672FF">
        <w:rPr>
          <w:rFonts w:ascii="Times New Roman" w:hAnsi="Times New Roman" w:cs="Times New Roman"/>
          <w:sz w:val="28"/>
        </w:rPr>
        <w:t xml:space="preserve"> приурочи</w:t>
      </w:r>
      <w:r w:rsidR="00EB19AD" w:rsidRPr="001672FF">
        <w:rPr>
          <w:rFonts w:ascii="Times New Roman" w:hAnsi="Times New Roman" w:cs="Times New Roman"/>
          <w:sz w:val="28"/>
        </w:rPr>
        <w:t>ли это</w:t>
      </w:r>
      <w:r w:rsidRPr="001672FF">
        <w:rPr>
          <w:rFonts w:ascii="Times New Roman" w:hAnsi="Times New Roman" w:cs="Times New Roman"/>
          <w:sz w:val="28"/>
        </w:rPr>
        <w:t xml:space="preserve"> к 1000-летию Ярославля. </w:t>
      </w:r>
      <w:r w:rsidR="00985043" w:rsidRPr="001672FF">
        <w:rPr>
          <w:rFonts w:ascii="Times New Roman" w:hAnsi="Times New Roman" w:cs="Times New Roman"/>
          <w:sz w:val="28"/>
        </w:rPr>
        <w:t>Долгое время</w:t>
      </w:r>
      <w:r w:rsidRPr="001672FF">
        <w:rPr>
          <w:rFonts w:ascii="Times New Roman" w:hAnsi="Times New Roman" w:cs="Times New Roman"/>
          <w:sz w:val="28"/>
        </w:rPr>
        <w:t xml:space="preserve"> </w:t>
      </w:r>
      <w:r w:rsidR="00985043" w:rsidRPr="001672FF">
        <w:rPr>
          <w:rFonts w:ascii="Times New Roman" w:hAnsi="Times New Roman" w:cs="Times New Roman"/>
          <w:sz w:val="28"/>
        </w:rPr>
        <w:t>Успенский собор являлся</w:t>
      </w:r>
      <w:r w:rsidRPr="001672FF">
        <w:rPr>
          <w:rFonts w:ascii="Times New Roman" w:hAnsi="Times New Roman" w:cs="Times New Roman"/>
          <w:sz w:val="28"/>
        </w:rPr>
        <w:t xml:space="preserve"> духовны</w:t>
      </w:r>
      <w:r w:rsidR="00985043" w:rsidRPr="001672FF">
        <w:rPr>
          <w:rFonts w:ascii="Times New Roman" w:hAnsi="Times New Roman" w:cs="Times New Roman"/>
          <w:sz w:val="28"/>
        </w:rPr>
        <w:t>м</w:t>
      </w:r>
      <w:r w:rsidRPr="001672FF">
        <w:rPr>
          <w:rFonts w:ascii="Times New Roman" w:hAnsi="Times New Roman" w:cs="Times New Roman"/>
          <w:sz w:val="28"/>
        </w:rPr>
        <w:t xml:space="preserve"> и культурны</w:t>
      </w:r>
      <w:r w:rsidR="00985043" w:rsidRPr="001672FF">
        <w:rPr>
          <w:rFonts w:ascii="Times New Roman" w:hAnsi="Times New Roman" w:cs="Times New Roman"/>
          <w:sz w:val="28"/>
        </w:rPr>
        <w:t>м</w:t>
      </w:r>
      <w:r w:rsidRPr="001672FF">
        <w:rPr>
          <w:rFonts w:ascii="Times New Roman" w:hAnsi="Times New Roman" w:cs="Times New Roman"/>
          <w:sz w:val="28"/>
        </w:rPr>
        <w:t xml:space="preserve"> центр</w:t>
      </w:r>
      <w:r w:rsidR="00985043" w:rsidRPr="001672FF">
        <w:rPr>
          <w:rFonts w:ascii="Times New Roman" w:hAnsi="Times New Roman" w:cs="Times New Roman"/>
          <w:sz w:val="28"/>
        </w:rPr>
        <w:t>ом</w:t>
      </w:r>
      <w:r w:rsidRPr="001672FF">
        <w:rPr>
          <w:rFonts w:ascii="Times New Roman" w:hAnsi="Times New Roman" w:cs="Times New Roman"/>
          <w:sz w:val="28"/>
        </w:rPr>
        <w:t>.</w:t>
      </w:r>
    </w:p>
    <w:p w:rsidR="001B6614" w:rsidRPr="001672FF" w:rsidRDefault="001B6614"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В 1215 году ростовский князь Констант</w:t>
      </w:r>
      <w:r w:rsidR="00985043" w:rsidRPr="001672FF">
        <w:rPr>
          <w:rFonts w:ascii="Times New Roman" w:hAnsi="Times New Roman" w:cs="Times New Roman"/>
          <w:sz w:val="28"/>
        </w:rPr>
        <w:t>ин Всеволодович</w:t>
      </w:r>
      <w:r w:rsidRPr="001672FF">
        <w:rPr>
          <w:rFonts w:ascii="Times New Roman" w:hAnsi="Times New Roman" w:cs="Times New Roman"/>
          <w:sz w:val="28"/>
        </w:rPr>
        <w:t xml:space="preserve"> заложил «церковь камену на Ярославли на дворе своем во имя Богородицы Успения». </w:t>
      </w:r>
      <w:r w:rsidR="00BF394F" w:rsidRPr="001672FF">
        <w:rPr>
          <w:rFonts w:ascii="Times New Roman" w:hAnsi="Times New Roman" w:cs="Times New Roman"/>
          <w:sz w:val="28"/>
        </w:rPr>
        <w:t>Тогда</w:t>
      </w:r>
      <w:r w:rsidRPr="001672FF">
        <w:rPr>
          <w:rFonts w:ascii="Times New Roman" w:hAnsi="Times New Roman" w:cs="Times New Roman"/>
          <w:sz w:val="28"/>
        </w:rPr>
        <w:t xml:space="preserve"> это была территория деревянного Ярославского кремля. </w:t>
      </w:r>
      <w:r w:rsidR="00BF394F" w:rsidRPr="001672FF">
        <w:rPr>
          <w:rFonts w:ascii="Times New Roman" w:hAnsi="Times New Roman" w:cs="Times New Roman"/>
          <w:sz w:val="28"/>
        </w:rPr>
        <w:t xml:space="preserve">Затем, в 1219 </w:t>
      </w:r>
      <w:r w:rsidR="00BF394F" w:rsidRPr="001672FF">
        <w:rPr>
          <w:rFonts w:ascii="Times New Roman" w:hAnsi="Times New Roman" w:cs="Times New Roman"/>
          <w:sz w:val="28"/>
        </w:rPr>
        <w:lastRenderedPageBreak/>
        <w:t xml:space="preserve">году епископ </w:t>
      </w:r>
      <w:r w:rsidRPr="001672FF">
        <w:rPr>
          <w:rFonts w:ascii="Times New Roman" w:hAnsi="Times New Roman" w:cs="Times New Roman"/>
          <w:sz w:val="28"/>
        </w:rPr>
        <w:t xml:space="preserve">Кирилл I торжественно освятил </w:t>
      </w:r>
      <w:r w:rsidR="00BF394F" w:rsidRPr="001672FF">
        <w:rPr>
          <w:rFonts w:ascii="Times New Roman" w:hAnsi="Times New Roman" w:cs="Times New Roman"/>
          <w:sz w:val="28"/>
        </w:rPr>
        <w:t>кремль</w:t>
      </w:r>
      <w:r w:rsidRPr="001672FF">
        <w:rPr>
          <w:rFonts w:ascii="Times New Roman" w:hAnsi="Times New Roman" w:cs="Times New Roman"/>
          <w:sz w:val="28"/>
        </w:rPr>
        <w:t xml:space="preserve">. </w:t>
      </w:r>
      <w:r w:rsidR="00801338" w:rsidRPr="001672FF">
        <w:rPr>
          <w:rFonts w:ascii="Times New Roman" w:hAnsi="Times New Roman" w:cs="Times New Roman"/>
          <w:sz w:val="28"/>
        </w:rPr>
        <w:t>Он стал первой каменной постройкой в городе</w:t>
      </w:r>
      <w:r w:rsidR="00BF394F" w:rsidRPr="001672FF">
        <w:rPr>
          <w:rFonts w:ascii="Times New Roman" w:hAnsi="Times New Roman" w:cs="Times New Roman"/>
          <w:sz w:val="28"/>
        </w:rPr>
        <w:t>.</w:t>
      </w:r>
    </w:p>
    <w:p w:rsidR="001B6614" w:rsidRPr="001672FF" w:rsidRDefault="00927AC3"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 xml:space="preserve">После, в 1937 году собор был уничтожен. Археологи </w:t>
      </w:r>
      <w:r w:rsidR="006613D0" w:rsidRPr="001672FF">
        <w:rPr>
          <w:rFonts w:ascii="Times New Roman" w:hAnsi="Times New Roman" w:cs="Times New Roman"/>
          <w:sz w:val="28"/>
        </w:rPr>
        <w:t xml:space="preserve">безрезультатно пробовали найти останки </w:t>
      </w:r>
      <w:r w:rsidRPr="001672FF">
        <w:rPr>
          <w:rFonts w:ascii="Times New Roman" w:hAnsi="Times New Roman" w:cs="Times New Roman"/>
          <w:sz w:val="28"/>
        </w:rPr>
        <w:t>его фундамента.</w:t>
      </w:r>
      <w:r w:rsidR="001B6614" w:rsidRPr="001672FF">
        <w:rPr>
          <w:rFonts w:ascii="Times New Roman" w:hAnsi="Times New Roman" w:cs="Times New Roman"/>
          <w:sz w:val="28"/>
        </w:rPr>
        <w:t xml:space="preserve"> Однако по отдельным археологическим находкам удалось воссоздать его </w:t>
      </w:r>
      <w:r w:rsidR="006613D0" w:rsidRPr="001672FF">
        <w:rPr>
          <w:rFonts w:ascii="Times New Roman" w:hAnsi="Times New Roman" w:cs="Times New Roman"/>
          <w:sz w:val="28"/>
        </w:rPr>
        <w:t>вид</w:t>
      </w:r>
      <w:r w:rsidR="001B6614" w:rsidRPr="001672FF">
        <w:rPr>
          <w:rFonts w:ascii="Times New Roman" w:hAnsi="Times New Roman" w:cs="Times New Roman"/>
          <w:sz w:val="28"/>
        </w:rPr>
        <w:t xml:space="preserve">. </w:t>
      </w:r>
      <w:r w:rsidR="00FF349B" w:rsidRPr="001672FF">
        <w:rPr>
          <w:rFonts w:ascii="Times New Roman" w:hAnsi="Times New Roman" w:cs="Times New Roman"/>
          <w:sz w:val="28"/>
        </w:rPr>
        <w:t>Успенский собор</w:t>
      </w:r>
      <w:r w:rsidR="001B6614" w:rsidRPr="001672FF">
        <w:rPr>
          <w:rFonts w:ascii="Times New Roman" w:hAnsi="Times New Roman" w:cs="Times New Roman"/>
          <w:sz w:val="28"/>
        </w:rPr>
        <w:t xml:space="preserve"> был </w:t>
      </w:r>
      <w:r w:rsidR="00F32909" w:rsidRPr="001672FF">
        <w:rPr>
          <w:rFonts w:ascii="Times New Roman" w:hAnsi="Times New Roman" w:cs="Times New Roman"/>
          <w:sz w:val="28"/>
        </w:rPr>
        <w:t>сооружен</w:t>
      </w:r>
      <w:r w:rsidR="00FF349B" w:rsidRPr="001672FF">
        <w:rPr>
          <w:rFonts w:ascii="Times New Roman" w:hAnsi="Times New Roman" w:cs="Times New Roman"/>
          <w:sz w:val="28"/>
        </w:rPr>
        <w:t xml:space="preserve"> </w:t>
      </w:r>
      <w:r w:rsidR="001B6614" w:rsidRPr="001672FF">
        <w:rPr>
          <w:rFonts w:ascii="Times New Roman" w:hAnsi="Times New Roman" w:cs="Times New Roman"/>
          <w:sz w:val="28"/>
        </w:rPr>
        <w:t>из плинфы</w:t>
      </w:r>
      <w:r w:rsidR="00FF349B" w:rsidRPr="001672FF">
        <w:rPr>
          <w:rFonts w:ascii="Times New Roman" w:hAnsi="Times New Roman" w:cs="Times New Roman"/>
          <w:sz w:val="28"/>
        </w:rPr>
        <w:t xml:space="preserve"> - тонкого красного кирпича</w:t>
      </w:r>
      <w:r w:rsidR="001B6614" w:rsidRPr="001672FF">
        <w:rPr>
          <w:rFonts w:ascii="Times New Roman" w:hAnsi="Times New Roman" w:cs="Times New Roman"/>
          <w:sz w:val="28"/>
        </w:rPr>
        <w:t xml:space="preserve">. </w:t>
      </w:r>
      <w:r w:rsidR="00FF349B" w:rsidRPr="001672FF">
        <w:rPr>
          <w:rFonts w:ascii="Times New Roman" w:hAnsi="Times New Roman" w:cs="Times New Roman"/>
          <w:sz w:val="28"/>
        </w:rPr>
        <w:t>А с</w:t>
      </w:r>
      <w:r w:rsidR="001B6614" w:rsidRPr="001672FF">
        <w:rPr>
          <w:rFonts w:ascii="Times New Roman" w:hAnsi="Times New Roman" w:cs="Times New Roman"/>
          <w:sz w:val="28"/>
        </w:rPr>
        <w:t xml:space="preserve">тены </w:t>
      </w:r>
      <w:r w:rsidR="00D03E5D" w:rsidRPr="001672FF">
        <w:rPr>
          <w:rFonts w:ascii="Times New Roman" w:hAnsi="Times New Roman" w:cs="Times New Roman"/>
          <w:sz w:val="28"/>
        </w:rPr>
        <w:t>декорировали</w:t>
      </w:r>
      <w:r w:rsidR="001B6614" w:rsidRPr="001672FF">
        <w:rPr>
          <w:rFonts w:ascii="Times New Roman" w:hAnsi="Times New Roman" w:cs="Times New Roman"/>
          <w:sz w:val="28"/>
        </w:rPr>
        <w:t xml:space="preserve"> белокаменные вставки с резными орнаментами и масками. Пол был выстлан разноцветными майоликовыми плитками, </w:t>
      </w:r>
      <w:r w:rsidR="00226340" w:rsidRPr="001672FF">
        <w:rPr>
          <w:rFonts w:ascii="Times New Roman" w:hAnsi="Times New Roman" w:cs="Times New Roman"/>
          <w:sz w:val="28"/>
        </w:rPr>
        <w:t>вроде</w:t>
      </w:r>
      <w:r w:rsidR="001B6614" w:rsidRPr="001672FF">
        <w:rPr>
          <w:rFonts w:ascii="Times New Roman" w:hAnsi="Times New Roman" w:cs="Times New Roman"/>
          <w:sz w:val="28"/>
        </w:rPr>
        <w:t xml:space="preserve"> ков</w:t>
      </w:r>
      <w:r w:rsidR="00226340" w:rsidRPr="001672FF">
        <w:rPr>
          <w:rFonts w:ascii="Times New Roman" w:hAnsi="Times New Roman" w:cs="Times New Roman"/>
          <w:sz w:val="28"/>
        </w:rPr>
        <w:t>ра</w:t>
      </w:r>
      <w:r w:rsidR="001B6614" w:rsidRPr="001672FF">
        <w:rPr>
          <w:rFonts w:ascii="Times New Roman" w:hAnsi="Times New Roman" w:cs="Times New Roman"/>
          <w:sz w:val="28"/>
        </w:rPr>
        <w:t xml:space="preserve">. Двери </w:t>
      </w:r>
      <w:r w:rsidR="00226340" w:rsidRPr="001672FF">
        <w:rPr>
          <w:rFonts w:ascii="Times New Roman" w:hAnsi="Times New Roman" w:cs="Times New Roman"/>
          <w:sz w:val="28"/>
        </w:rPr>
        <w:t>обиты золоченой медью.</w:t>
      </w:r>
    </w:p>
    <w:p w:rsidR="00DA0F8B" w:rsidRPr="001672FF" w:rsidRDefault="001B6614"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 xml:space="preserve">В первой половине XIII века для Успенского собора была написана икона «Спас», «моленная» икона ярославских князей Василия (1238-1249) и Константина (1249-1257). </w:t>
      </w:r>
    </w:p>
    <w:p w:rsidR="001B6614" w:rsidRPr="001672FF" w:rsidRDefault="00226340"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 xml:space="preserve">В 1238 году Успенский собор уцелел после </w:t>
      </w:r>
      <w:r w:rsidR="00DA0F8B" w:rsidRPr="001672FF">
        <w:rPr>
          <w:rFonts w:ascii="Times New Roman" w:hAnsi="Times New Roman" w:cs="Times New Roman"/>
          <w:sz w:val="28"/>
        </w:rPr>
        <w:t>нашествия Батыя, в то время как сам Ярославль сожжен. Однако монголы полностью разграбили собор.</w:t>
      </w:r>
    </w:p>
    <w:p w:rsidR="001B6614" w:rsidRPr="001672FF" w:rsidRDefault="001B6614"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В 1501 году</w:t>
      </w:r>
      <w:r w:rsidR="00FC6A38" w:rsidRPr="001672FF">
        <w:rPr>
          <w:rFonts w:ascii="Times New Roman" w:hAnsi="Times New Roman" w:cs="Times New Roman"/>
          <w:sz w:val="28"/>
        </w:rPr>
        <w:t xml:space="preserve"> настало еще одно несчастье – пожар. С</w:t>
      </w:r>
      <w:r w:rsidRPr="001672FF">
        <w:rPr>
          <w:rFonts w:ascii="Times New Roman" w:hAnsi="Times New Roman" w:cs="Times New Roman"/>
          <w:sz w:val="28"/>
        </w:rPr>
        <w:t>воды храма</w:t>
      </w:r>
      <w:r w:rsidR="00FC6A38" w:rsidRPr="001672FF">
        <w:rPr>
          <w:rFonts w:ascii="Times New Roman" w:hAnsi="Times New Roman" w:cs="Times New Roman"/>
          <w:sz w:val="28"/>
        </w:rPr>
        <w:t xml:space="preserve"> </w:t>
      </w:r>
      <w:r w:rsidR="00F32909" w:rsidRPr="001672FF">
        <w:rPr>
          <w:rFonts w:ascii="Times New Roman" w:hAnsi="Times New Roman" w:cs="Times New Roman"/>
          <w:sz w:val="28"/>
        </w:rPr>
        <w:t>обвалились</w:t>
      </w:r>
      <w:r w:rsidRPr="001672FF">
        <w:rPr>
          <w:rFonts w:ascii="Times New Roman" w:hAnsi="Times New Roman" w:cs="Times New Roman"/>
          <w:sz w:val="28"/>
        </w:rPr>
        <w:t xml:space="preserve">. </w:t>
      </w:r>
      <w:r w:rsidR="00FC6A38" w:rsidRPr="001672FF">
        <w:rPr>
          <w:rFonts w:ascii="Times New Roman" w:hAnsi="Times New Roman" w:cs="Times New Roman"/>
          <w:sz w:val="28"/>
        </w:rPr>
        <w:t xml:space="preserve">И тогда-то, при разборе завалов, были найдены </w:t>
      </w:r>
      <w:r w:rsidRPr="001672FF">
        <w:rPr>
          <w:rFonts w:ascii="Times New Roman" w:hAnsi="Times New Roman" w:cs="Times New Roman"/>
          <w:sz w:val="28"/>
        </w:rPr>
        <w:t xml:space="preserve">мощи благоверных князей Василия и Константина Всеволодовичей. </w:t>
      </w:r>
      <w:r w:rsidR="005557B0" w:rsidRPr="001672FF">
        <w:rPr>
          <w:rFonts w:ascii="Times New Roman" w:hAnsi="Times New Roman" w:cs="Times New Roman"/>
          <w:sz w:val="28"/>
        </w:rPr>
        <w:t xml:space="preserve">К 1516 году был </w:t>
      </w:r>
      <w:r w:rsidR="00F32909" w:rsidRPr="001672FF">
        <w:rPr>
          <w:rFonts w:ascii="Times New Roman" w:hAnsi="Times New Roman" w:cs="Times New Roman"/>
          <w:sz w:val="28"/>
        </w:rPr>
        <w:t>построен</w:t>
      </w:r>
      <w:r w:rsidR="005557B0" w:rsidRPr="001672FF">
        <w:rPr>
          <w:rFonts w:ascii="Times New Roman" w:hAnsi="Times New Roman" w:cs="Times New Roman"/>
          <w:sz w:val="28"/>
        </w:rPr>
        <w:t xml:space="preserve"> новый, напоминающий </w:t>
      </w:r>
      <w:r w:rsidRPr="001672FF">
        <w:rPr>
          <w:rFonts w:ascii="Times New Roman" w:hAnsi="Times New Roman" w:cs="Times New Roman"/>
          <w:sz w:val="28"/>
        </w:rPr>
        <w:t>Благовещенский собор</w:t>
      </w:r>
      <w:r w:rsidR="005557B0" w:rsidRPr="001672FF">
        <w:rPr>
          <w:rFonts w:ascii="Times New Roman" w:hAnsi="Times New Roman" w:cs="Times New Roman"/>
          <w:sz w:val="28"/>
        </w:rPr>
        <w:t>, храм</w:t>
      </w:r>
      <w:r w:rsidRPr="001672FF">
        <w:rPr>
          <w:rFonts w:ascii="Times New Roman" w:hAnsi="Times New Roman" w:cs="Times New Roman"/>
          <w:sz w:val="28"/>
        </w:rPr>
        <w:t xml:space="preserve">. </w:t>
      </w:r>
      <w:r w:rsidR="005557B0" w:rsidRPr="001672FF">
        <w:rPr>
          <w:rFonts w:ascii="Times New Roman" w:hAnsi="Times New Roman" w:cs="Times New Roman"/>
          <w:sz w:val="28"/>
        </w:rPr>
        <w:t>Интересно еще и то, что в</w:t>
      </w:r>
      <w:r w:rsidRPr="001672FF">
        <w:rPr>
          <w:rFonts w:ascii="Times New Roman" w:hAnsi="Times New Roman" w:cs="Times New Roman"/>
          <w:sz w:val="28"/>
        </w:rPr>
        <w:t xml:space="preserve"> 1612 году в Успенском соборе митрополит Кирилл II благословил князя Дмитрия Пожарского идти с</w:t>
      </w:r>
      <w:r w:rsidR="005557B0" w:rsidRPr="001672FF">
        <w:rPr>
          <w:rFonts w:ascii="Times New Roman" w:hAnsi="Times New Roman" w:cs="Times New Roman"/>
          <w:sz w:val="28"/>
        </w:rPr>
        <w:t xml:space="preserve"> ополчением освобождать Москву.</w:t>
      </w:r>
    </w:p>
    <w:p w:rsidR="001B6614" w:rsidRPr="001672FF" w:rsidRDefault="006734B7"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Поскольку некогда храм был перестро</w:t>
      </w:r>
      <w:r w:rsidR="00ED47E6" w:rsidRPr="001672FF">
        <w:rPr>
          <w:rFonts w:ascii="Times New Roman" w:hAnsi="Times New Roman" w:cs="Times New Roman"/>
          <w:sz w:val="28"/>
        </w:rPr>
        <w:t>е</w:t>
      </w:r>
      <w:r w:rsidRPr="001672FF">
        <w:rPr>
          <w:rFonts w:ascii="Times New Roman" w:hAnsi="Times New Roman" w:cs="Times New Roman"/>
          <w:sz w:val="28"/>
        </w:rPr>
        <w:t xml:space="preserve">н в небольших размерах, настало время, когда он уже </w:t>
      </w:r>
      <w:r w:rsidR="00E638C2" w:rsidRPr="001672FF">
        <w:rPr>
          <w:rFonts w:ascii="Times New Roman" w:hAnsi="Times New Roman" w:cs="Times New Roman"/>
          <w:sz w:val="28"/>
        </w:rPr>
        <w:t>не имел возможности</w:t>
      </w:r>
      <w:r w:rsidRPr="001672FF">
        <w:rPr>
          <w:rFonts w:ascii="Times New Roman" w:hAnsi="Times New Roman" w:cs="Times New Roman"/>
          <w:sz w:val="28"/>
        </w:rPr>
        <w:t xml:space="preserve"> </w:t>
      </w:r>
      <w:r w:rsidR="00E638C2" w:rsidRPr="001672FF">
        <w:rPr>
          <w:rFonts w:ascii="Times New Roman" w:hAnsi="Times New Roman" w:cs="Times New Roman"/>
          <w:sz w:val="28"/>
        </w:rPr>
        <w:t>поместить</w:t>
      </w:r>
      <w:r w:rsidRPr="001672FF">
        <w:rPr>
          <w:rFonts w:ascii="Times New Roman" w:hAnsi="Times New Roman" w:cs="Times New Roman"/>
          <w:sz w:val="28"/>
        </w:rPr>
        <w:t xml:space="preserve"> всех верующих, и</w:t>
      </w:r>
      <w:r w:rsidR="00ED47E6" w:rsidRPr="001672FF">
        <w:rPr>
          <w:rFonts w:ascii="Times New Roman" w:hAnsi="Times New Roman" w:cs="Times New Roman"/>
          <w:sz w:val="28"/>
        </w:rPr>
        <w:t xml:space="preserve"> в 1643 году</w:t>
      </w:r>
      <w:r w:rsidRPr="001672FF">
        <w:rPr>
          <w:rFonts w:ascii="Times New Roman" w:hAnsi="Times New Roman" w:cs="Times New Roman"/>
          <w:sz w:val="28"/>
        </w:rPr>
        <w:t xml:space="preserve"> было принято решение вновь перестроить Успенский собор, но уже немного в стороне от прежнего. От старого собора остался только погреб</w:t>
      </w:r>
      <w:r w:rsidR="00ED47E6" w:rsidRPr="001672FF">
        <w:rPr>
          <w:rFonts w:ascii="Times New Roman" w:hAnsi="Times New Roman" w:cs="Times New Roman"/>
          <w:sz w:val="28"/>
        </w:rPr>
        <w:t xml:space="preserve"> с хранящейся в нем «зелейной и церковной казной». И над ним была надстроена казенная палата.</w:t>
      </w:r>
    </w:p>
    <w:p w:rsidR="001B6614" w:rsidRPr="001672FF" w:rsidRDefault="006C0BD4"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После, храм потерпел еще два пожара и две перестройки. А в</w:t>
      </w:r>
      <w:r w:rsidR="001B6614" w:rsidRPr="001672FF">
        <w:rPr>
          <w:rFonts w:ascii="Times New Roman" w:hAnsi="Times New Roman" w:cs="Times New Roman"/>
          <w:sz w:val="28"/>
        </w:rPr>
        <w:t xml:space="preserve"> 1671-1674 годах его стены покры</w:t>
      </w:r>
      <w:r w:rsidRPr="001672FF">
        <w:rPr>
          <w:rFonts w:ascii="Times New Roman" w:hAnsi="Times New Roman" w:cs="Times New Roman"/>
          <w:sz w:val="28"/>
        </w:rPr>
        <w:t>ли</w:t>
      </w:r>
      <w:r w:rsidR="001B6614" w:rsidRPr="001672FF">
        <w:rPr>
          <w:rFonts w:ascii="Times New Roman" w:hAnsi="Times New Roman" w:cs="Times New Roman"/>
          <w:sz w:val="28"/>
        </w:rPr>
        <w:t xml:space="preserve"> росписью, </w:t>
      </w:r>
      <w:r w:rsidRPr="001672FF">
        <w:rPr>
          <w:rFonts w:ascii="Times New Roman" w:hAnsi="Times New Roman" w:cs="Times New Roman"/>
          <w:sz w:val="28"/>
        </w:rPr>
        <w:t>сохранившейся</w:t>
      </w:r>
      <w:r w:rsidR="001B6614" w:rsidRPr="001672FF">
        <w:rPr>
          <w:rFonts w:ascii="Times New Roman" w:hAnsi="Times New Roman" w:cs="Times New Roman"/>
          <w:sz w:val="28"/>
        </w:rPr>
        <w:t xml:space="preserve"> до </w:t>
      </w:r>
      <w:r w:rsidRPr="001672FF">
        <w:rPr>
          <w:rFonts w:ascii="Times New Roman" w:hAnsi="Times New Roman" w:cs="Times New Roman"/>
          <w:sz w:val="28"/>
        </w:rPr>
        <w:t>конца первой четверти 19 века</w:t>
      </w:r>
      <w:r w:rsidR="001B6614" w:rsidRPr="001672FF">
        <w:rPr>
          <w:rFonts w:ascii="Times New Roman" w:hAnsi="Times New Roman" w:cs="Times New Roman"/>
          <w:sz w:val="28"/>
        </w:rPr>
        <w:t xml:space="preserve">. В 1788 году </w:t>
      </w:r>
      <w:r w:rsidR="006D0098" w:rsidRPr="001672FF">
        <w:rPr>
          <w:rFonts w:ascii="Times New Roman" w:hAnsi="Times New Roman" w:cs="Times New Roman"/>
          <w:sz w:val="28"/>
        </w:rPr>
        <w:t>из-за переноса</w:t>
      </w:r>
      <w:r w:rsidR="001B6614" w:rsidRPr="001672FF">
        <w:rPr>
          <w:rFonts w:ascii="Times New Roman" w:hAnsi="Times New Roman" w:cs="Times New Roman"/>
          <w:sz w:val="28"/>
        </w:rPr>
        <w:t xml:space="preserve"> центра епархии в Яросла</w:t>
      </w:r>
      <w:r w:rsidR="006D0098" w:rsidRPr="001672FF">
        <w:rPr>
          <w:rFonts w:ascii="Times New Roman" w:hAnsi="Times New Roman" w:cs="Times New Roman"/>
          <w:sz w:val="28"/>
        </w:rPr>
        <w:t xml:space="preserve">вль, он стал кафедральным. И это </w:t>
      </w:r>
      <w:r w:rsidR="001B6614" w:rsidRPr="001672FF">
        <w:rPr>
          <w:rFonts w:ascii="Times New Roman" w:hAnsi="Times New Roman" w:cs="Times New Roman"/>
          <w:sz w:val="28"/>
        </w:rPr>
        <w:t xml:space="preserve">требовало </w:t>
      </w:r>
      <w:r w:rsidR="006D0098" w:rsidRPr="001672FF">
        <w:rPr>
          <w:rFonts w:ascii="Times New Roman" w:hAnsi="Times New Roman" w:cs="Times New Roman"/>
          <w:sz w:val="28"/>
        </w:rPr>
        <w:t>новых перестроек.</w:t>
      </w:r>
    </w:p>
    <w:p w:rsidR="001B6614" w:rsidRPr="001672FF" w:rsidRDefault="00E75072" w:rsidP="001672FF">
      <w:pPr>
        <w:ind w:firstLine="567"/>
        <w:contextualSpacing/>
        <w:jc w:val="both"/>
        <w:rPr>
          <w:rFonts w:ascii="Times New Roman" w:hAnsi="Times New Roman" w:cs="Times New Roman"/>
          <w:sz w:val="28"/>
        </w:rPr>
      </w:pPr>
      <w:r>
        <w:rPr>
          <w:noProof/>
          <w:lang w:eastAsia="ru-RU"/>
        </w:rPr>
        <w:drawing>
          <wp:anchor distT="0" distB="0" distL="114300" distR="114300" simplePos="0" relativeHeight="251658240" behindDoc="1" locked="0" layoutInCell="1" allowOverlap="1">
            <wp:simplePos x="0" y="0"/>
            <wp:positionH relativeFrom="column">
              <wp:posOffset>2996565</wp:posOffset>
            </wp:positionH>
            <wp:positionV relativeFrom="paragraph">
              <wp:posOffset>29210</wp:posOffset>
            </wp:positionV>
            <wp:extent cx="2886118" cy="1857375"/>
            <wp:effectExtent l="0" t="0" r="9525" b="0"/>
            <wp:wrapTight wrapText="bothSides">
              <wp:wrapPolygon edited="0">
                <wp:start x="0" y="0"/>
                <wp:lineTo x="0" y="21268"/>
                <wp:lineTo x="21529" y="21268"/>
                <wp:lineTo x="21529" y="0"/>
                <wp:lineTo x="0" y="0"/>
              </wp:wrapPolygon>
            </wp:wrapTight>
            <wp:docPr id="1" name="Рисунок 1" descr="Ð£ÑÐ¿ÐµÐ½ÑÐºÐ¸Ð¹ ÑÐ¾Ð±Ð¾Ñ, Ð¯ÑÐ¾ÑÐ»Ð°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ÐµÐ½ÑÐºÐ¸Ð¹ ÑÐ¾Ð±Ð¾Ñ, Ð¯ÑÐ¾ÑÐ»Ð°Ð²Ð»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6118" cy="1857375"/>
                    </a:xfrm>
                    <a:prstGeom prst="rect">
                      <a:avLst/>
                    </a:prstGeom>
                    <a:noFill/>
                    <a:ln>
                      <a:noFill/>
                    </a:ln>
                  </pic:spPr>
                </pic:pic>
              </a:graphicData>
            </a:graphic>
          </wp:anchor>
        </w:drawing>
      </w:r>
      <w:r w:rsidR="00535E6A" w:rsidRPr="001672FF">
        <w:rPr>
          <w:rFonts w:ascii="Times New Roman" w:hAnsi="Times New Roman" w:cs="Times New Roman"/>
          <w:sz w:val="28"/>
        </w:rPr>
        <w:t xml:space="preserve">В июле 1918 года случился </w:t>
      </w:r>
      <w:r w:rsidR="00D03E5D" w:rsidRPr="001672FF">
        <w:rPr>
          <w:rFonts w:ascii="Times New Roman" w:hAnsi="Times New Roman" w:cs="Times New Roman"/>
          <w:sz w:val="28"/>
        </w:rPr>
        <w:t>антибольшевистское</w:t>
      </w:r>
      <w:r w:rsidR="00535E6A" w:rsidRPr="001672FF">
        <w:rPr>
          <w:rFonts w:ascii="Times New Roman" w:hAnsi="Times New Roman" w:cs="Times New Roman"/>
          <w:sz w:val="28"/>
        </w:rPr>
        <w:t xml:space="preserve"> Ярославское восстание. </w:t>
      </w:r>
      <w:r w:rsidR="009216AC" w:rsidRPr="001672FF">
        <w:rPr>
          <w:rFonts w:ascii="Times New Roman" w:hAnsi="Times New Roman" w:cs="Times New Roman"/>
          <w:sz w:val="28"/>
        </w:rPr>
        <w:t xml:space="preserve">После артобстрела его стены повредились, но затем были отремонтированы </w:t>
      </w:r>
      <w:r w:rsidR="001B6614" w:rsidRPr="001672FF">
        <w:rPr>
          <w:rFonts w:ascii="Times New Roman" w:hAnsi="Times New Roman" w:cs="Times New Roman"/>
          <w:sz w:val="28"/>
        </w:rPr>
        <w:t>на средства церковной общины.</w:t>
      </w:r>
    </w:p>
    <w:p w:rsidR="005C1FA9" w:rsidRPr="001672FF" w:rsidRDefault="001B6614"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 xml:space="preserve">В 1922 году в Успенском соборе </w:t>
      </w:r>
      <w:r w:rsidR="00E638C2" w:rsidRPr="001672FF">
        <w:rPr>
          <w:rFonts w:ascii="Times New Roman" w:hAnsi="Times New Roman" w:cs="Times New Roman"/>
          <w:sz w:val="28"/>
        </w:rPr>
        <w:t>расположилась</w:t>
      </w:r>
      <w:r w:rsidRPr="001672FF">
        <w:rPr>
          <w:rFonts w:ascii="Times New Roman" w:hAnsi="Times New Roman" w:cs="Times New Roman"/>
          <w:sz w:val="28"/>
        </w:rPr>
        <w:t xml:space="preserve"> городская биржа труда, </w:t>
      </w:r>
      <w:r w:rsidR="00C66515" w:rsidRPr="001672FF">
        <w:rPr>
          <w:rFonts w:ascii="Times New Roman" w:hAnsi="Times New Roman" w:cs="Times New Roman"/>
          <w:sz w:val="28"/>
        </w:rPr>
        <w:t>государству были переданы самые ценные предметы</w:t>
      </w:r>
      <w:r w:rsidRPr="001672FF">
        <w:rPr>
          <w:rFonts w:ascii="Times New Roman" w:hAnsi="Times New Roman" w:cs="Times New Roman"/>
          <w:sz w:val="28"/>
        </w:rPr>
        <w:t xml:space="preserve">. </w:t>
      </w:r>
      <w:r w:rsidR="00C66515" w:rsidRPr="001672FF">
        <w:rPr>
          <w:rFonts w:ascii="Times New Roman" w:hAnsi="Times New Roman" w:cs="Times New Roman"/>
          <w:sz w:val="28"/>
        </w:rPr>
        <w:t>Затем в 1924</w:t>
      </w:r>
      <w:r w:rsidRPr="001672FF">
        <w:rPr>
          <w:rFonts w:ascii="Times New Roman" w:hAnsi="Times New Roman" w:cs="Times New Roman"/>
          <w:sz w:val="28"/>
        </w:rPr>
        <w:t xml:space="preserve"> году была проведена частичная реставрация. </w:t>
      </w:r>
      <w:r w:rsidR="00C66515" w:rsidRPr="001672FF">
        <w:rPr>
          <w:rFonts w:ascii="Times New Roman" w:hAnsi="Times New Roman" w:cs="Times New Roman"/>
          <w:sz w:val="28"/>
        </w:rPr>
        <w:t>Через пять</w:t>
      </w:r>
      <w:r w:rsidR="005C1FA9" w:rsidRPr="001672FF">
        <w:rPr>
          <w:rFonts w:ascii="Times New Roman" w:hAnsi="Times New Roman" w:cs="Times New Roman"/>
          <w:sz w:val="28"/>
        </w:rPr>
        <w:t xml:space="preserve"> лет</w:t>
      </w:r>
      <w:r w:rsidR="00C66515" w:rsidRPr="001672FF">
        <w:rPr>
          <w:rFonts w:ascii="Times New Roman" w:hAnsi="Times New Roman" w:cs="Times New Roman"/>
          <w:sz w:val="28"/>
        </w:rPr>
        <w:t>, после разбора колокольни церковная община была распущена</w:t>
      </w:r>
      <w:r w:rsidR="005C1FA9" w:rsidRPr="001672FF">
        <w:rPr>
          <w:rFonts w:ascii="Times New Roman" w:hAnsi="Times New Roman" w:cs="Times New Roman"/>
          <w:sz w:val="28"/>
        </w:rPr>
        <w:t>.</w:t>
      </w:r>
    </w:p>
    <w:p w:rsidR="005C1FA9" w:rsidRPr="001672FF" w:rsidRDefault="005C1FA9"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lastRenderedPageBreak/>
        <w:t xml:space="preserve">Швейная мастерская, склад художественных ценностей, а позднее — зернохранилище – все это было размещено в помещении собора. </w:t>
      </w:r>
      <w:r w:rsidR="00655F92" w:rsidRPr="001672FF">
        <w:rPr>
          <w:rFonts w:ascii="Times New Roman" w:hAnsi="Times New Roman" w:cs="Times New Roman"/>
          <w:sz w:val="28"/>
        </w:rPr>
        <w:t>А 26 августа 1937 года храм взорвали.</w:t>
      </w:r>
    </w:p>
    <w:p w:rsidR="00696C8E" w:rsidRPr="001672FF" w:rsidRDefault="00655F92" w:rsidP="001672FF">
      <w:pPr>
        <w:ind w:firstLine="567"/>
        <w:contextualSpacing/>
        <w:jc w:val="both"/>
        <w:rPr>
          <w:rFonts w:ascii="Times New Roman" w:hAnsi="Times New Roman" w:cs="Times New Roman"/>
          <w:sz w:val="28"/>
        </w:rPr>
      </w:pPr>
      <w:r w:rsidRPr="001672FF">
        <w:rPr>
          <w:rFonts w:ascii="Times New Roman" w:hAnsi="Times New Roman" w:cs="Times New Roman"/>
          <w:sz w:val="28"/>
        </w:rPr>
        <w:t>Алексей Денисов – архитектор, по чьему проекту в 2004 году начали возведение нового, уже большого</w:t>
      </w:r>
      <w:r w:rsidR="00C708E0" w:rsidRPr="001672FF">
        <w:rPr>
          <w:rFonts w:ascii="Times New Roman" w:hAnsi="Times New Roman" w:cs="Times New Roman"/>
          <w:sz w:val="28"/>
        </w:rPr>
        <w:t xml:space="preserve">, храма. Надо сказать, строили со скандалами. Возмущали новый облик храма, который принял обычаи </w:t>
      </w:r>
      <w:r w:rsidR="00E638C2" w:rsidRPr="001672FF">
        <w:rPr>
          <w:rFonts w:ascii="Times New Roman" w:hAnsi="Times New Roman" w:cs="Times New Roman"/>
          <w:sz w:val="28"/>
        </w:rPr>
        <w:t>столичного зодчества</w:t>
      </w:r>
      <w:r w:rsidR="00C708E0" w:rsidRPr="001672FF">
        <w:rPr>
          <w:rFonts w:ascii="Times New Roman" w:hAnsi="Times New Roman" w:cs="Times New Roman"/>
          <w:sz w:val="28"/>
        </w:rPr>
        <w:t>, и еще множество других причин.</w:t>
      </w:r>
      <w:r w:rsidR="00696C8E" w:rsidRPr="001672FF">
        <w:rPr>
          <w:rFonts w:ascii="Times New Roman" w:hAnsi="Times New Roman" w:cs="Times New Roman"/>
          <w:sz w:val="28"/>
        </w:rPr>
        <w:t xml:space="preserve"> Однако, 12 сентября 2010 года Успенский кафедральный собор был освящен архиепископом Ярославским и Ростовским Кириллом.</w:t>
      </w:r>
    </w:p>
    <w:p w:rsidR="001B6614" w:rsidRDefault="004049E5" w:rsidP="001672FF">
      <w:pPr>
        <w:ind w:firstLine="567"/>
        <w:contextualSpacing/>
        <w:jc w:val="both"/>
        <w:rPr>
          <w:rFonts w:ascii="Times New Roman" w:hAnsi="Times New Roman" w:cs="Times New Roman"/>
          <w:sz w:val="28"/>
        </w:rPr>
      </w:pPr>
      <w:r>
        <w:rPr>
          <w:noProof/>
          <w:lang w:eastAsia="ru-RU"/>
        </w:rPr>
        <w:drawing>
          <wp:anchor distT="0" distB="0" distL="114300" distR="114300" simplePos="0" relativeHeight="251659264" behindDoc="1" locked="0" layoutInCell="1" allowOverlap="1">
            <wp:simplePos x="0" y="0"/>
            <wp:positionH relativeFrom="column">
              <wp:posOffset>53340</wp:posOffset>
            </wp:positionH>
            <wp:positionV relativeFrom="paragraph">
              <wp:posOffset>241935</wp:posOffset>
            </wp:positionV>
            <wp:extent cx="5940425" cy="2545896"/>
            <wp:effectExtent l="0" t="0" r="3175" b="6985"/>
            <wp:wrapTight wrapText="bothSides">
              <wp:wrapPolygon edited="0">
                <wp:start x="0" y="0"/>
                <wp:lineTo x="0" y="21498"/>
                <wp:lineTo x="21542" y="21498"/>
                <wp:lineTo x="21542" y="0"/>
                <wp:lineTo x="0" y="0"/>
              </wp:wrapPolygon>
            </wp:wrapTight>
            <wp:docPr id="2" name="Рисунок 2" descr="Ð£ÑÐ¿ÐµÐ½ÑÐºÐ¸Ð¹ ÑÐ¾Ð±Ð¾Ñ Ð² Ð¯ÑÐ¾ÑÐ»Ð°Ð²Ð»Ðµ: Ð½Ð¾Ð²Ð¾Ðµ ÑÐ¾Ð¶Ð´ÐµÐ½Ð¸Ðµ Ð´ÑÐµÐ²Ð½ÐµÐ¹ ÑÐ²ÑÑÑ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ÐµÐ½ÑÐºÐ¸Ð¹ ÑÐ¾Ð±Ð¾Ñ Ð² Ð¯ÑÐ¾ÑÐ»Ð°Ð²Ð»Ðµ: Ð½Ð¾Ð²Ð¾Ðµ ÑÐ¾Ð¶Ð´ÐµÐ½Ð¸Ðµ Ð´ÑÐµÐ²Ð½ÐµÐ¹ ÑÐ²ÑÑÑÐ½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545896"/>
                    </a:xfrm>
                    <a:prstGeom prst="rect">
                      <a:avLst/>
                    </a:prstGeom>
                    <a:noFill/>
                    <a:ln>
                      <a:noFill/>
                    </a:ln>
                  </pic:spPr>
                </pic:pic>
              </a:graphicData>
            </a:graphic>
          </wp:anchor>
        </w:drawing>
      </w:r>
      <w:r w:rsidR="001B6614" w:rsidRPr="001B6614">
        <w:rPr>
          <w:rFonts w:ascii="Times New Roman" w:hAnsi="Times New Roman" w:cs="Times New Roman"/>
          <w:sz w:val="28"/>
        </w:rPr>
        <w:t xml:space="preserve"> </w:t>
      </w:r>
      <w:r>
        <w:rPr>
          <w:rFonts w:ascii="Times New Roman" w:hAnsi="Times New Roman" w:cs="Times New Roman"/>
          <w:sz w:val="28"/>
        </w:rPr>
        <w:t>Такова длинная трагичная история Великого Успенского собора.</w:t>
      </w:r>
    </w:p>
    <w:p w:rsidR="00AF61DA" w:rsidRDefault="00AF61DA" w:rsidP="001672FF">
      <w:pPr>
        <w:ind w:firstLine="567"/>
        <w:contextualSpacing/>
        <w:jc w:val="both"/>
        <w:rPr>
          <w:rFonts w:ascii="Times New Roman" w:hAnsi="Times New Roman" w:cs="Times New Roman"/>
          <w:sz w:val="28"/>
        </w:rPr>
      </w:pPr>
    </w:p>
    <w:p w:rsidR="00E75072" w:rsidRDefault="00E75072" w:rsidP="001672FF">
      <w:pPr>
        <w:ind w:firstLine="567"/>
        <w:contextualSpacing/>
        <w:jc w:val="both"/>
        <w:rPr>
          <w:rFonts w:ascii="Times New Roman" w:hAnsi="Times New Roman" w:cs="Times New Roman"/>
          <w:sz w:val="28"/>
        </w:rPr>
      </w:pPr>
    </w:p>
    <w:p w:rsidR="00663691" w:rsidRPr="00F02499" w:rsidRDefault="00663691" w:rsidP="001672FF">
      <w:pPr>
        <w:ind w:firstLine="567"/>
        <w:contextualSpacing/>
        <w:jc w:val="both"/>
        <w:rPr>
          <w:rFonts w:ascii="Times New Roman" w:hAnsi="Times New Roman" w:cs="Times New Roman"/>
          <w:sz w:val="28"/>
        </w:rPr>
      </w:pPr>
      <w:bookmarkStart w:id="0" w:name="_GoBack"/>
      <w:bookmarkEnd w:id="0"/>
    </w:p>
    <w:sectPr w:rsidR="00663691" w:rsidRPr="00F02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6F"/>
    <w:rsid w:val="001672FF"/>
    <w:rsid w:val="001B460B"/>
    <w:rsid w:val="001B6614"/>
    <w:rsid w:val="001D48A0"/>
    <w:rsid w:val="00226340"/>
    <w:rsid w:val="00374079"/>
    <w:rsid w:val="003C6FB9"/>
    <w:rsid w:val="004049E5"/>
    <w:rsid w:val="004569AD"/>
    <w:rsid w:val="00521685"/>
    <w:rsid w:val="00535E6A"/>
    <w:rsid w:val="005557B0"/>
    <w:rsid w:val="00580C86"/>
    <w:rsid w:val="005C1FA9"/>
    <w:rsid w:val="005D51D7"/>
    <w:rsid w:val="00625991"/>
    <w:rsid w:val="00655F92"/>
    <w:rsid w:val="006613D0"/>
    <w:rsid w:val="00663691"/>
    <w:rsid w:val="006734B7"/>
    <w:rsid w:val="00696C8E"/>
    <w:rsid w:val="006C0BD4"/>
    <w:rsid w:val="006D0098"/>
    <w:rsid w:val="0079130F"/>
    <w:rsid w:val="00801338"/>
    <w:rsid w:val="00820A9F"/>
    <w:rsid w:val="00845F4B"/>
    <w:rsid w:val="009216AC"/>
    <w:rsid w:val="00927AC3"/>
    <w:rsid w:val="00985043"/>
    <w:rsid w:val="009C2C6F"/>
    <w:rsid w:val="00A626A9"/>
    <w:rsid w:val="00AF61DA"/>
    <w:rsid w:val="00BF394F"/>
    <w:rsid w:val="00C63F03"/>
    <w:rsid w:val="00C66515"/>
    <w:rsid w:val="00C708E0"/>
    <w:rsid w:val="00D03E5D"/>
    <w:rsid w:val="00DA0F8B"/>
    <w:rsid w:val="00E037B2"/>
    <w:rsid w:val="00E219E8"/>
    <w:rsid w:val="00E638C2"/>
    <w:rsid w:val="00E75072"/>
    <w:rsid w:val="00EB19AD"/>
    <w:rsid w:val="00ED47E6"/>
    <w:rsid w:val="00F02499"/>
    <w:rsid w:val="00F32909"/>
    <w:rsid w:val="00F4280A"/>
    <w:rsid w:val="00F67922"/>
    <w:rsid w:val="00FC6A38"/>
    <w:rsid w:val="00FF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8E1C4-691A-40E3-A2ED-D179494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2019-07-26T14:00:00Z</dcterms:created>
  <dcterms:modified xsi:type="dcterms:W3CDTF">2019-07-26T14:00:00Z</dcterms:modified>
</cp:coreProperties>
</file>