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diagrams/quickStyle1.xml" ContentType="application/vnd.openxmlformats-officedocument.drawingml.diagramStyle+xml"/>
  <Override PartName="/word/diagrams/quickStyle2.xml" ContentType="application/vnd.openxmlformats-officedocument.drawingml.diagramStyle+xml"/>
  <Override PartName="/word/diagrams/data3.xml" ContentType="application/vnd.openxmlformats-officedocument.drawingml.diagramData+xml"/>
  <Override PartName="/word/diagrams/data4.xml" ContentType="application/vnd.openxmlformats-officedocument.drawingml.diagramData+xml"/>
  <Override PartName="/word/diagrams/colors4.xml" ContentType="application/vnd.openxmlformats-officedocument.drawingml.diagramColors+xml"/>
  <Override PartName="/word/diagrams/colors5.xml" ContentType="application/vnd.openxmlformats-officedocument.drawingml.diagramColors+xml"/>
  <Override PartName="/word/diagrams/data1.xml" ContentType="application/vnd.openxmlformats-officedocument.drawingml.diagramData+xml"/>
  <Override PartName="/word/diagrams/data2.xml" ContentType="application/vnd.openxmlformats-officedocument.drawingml.diagramData+xml"/>
  <Override PartName="/word/diagrams/colors2.xml" ContentType="application/vnd.openxmlformats-officedocument.drawingml.diagramColors+xml"/>
  <Override PartName="/word/diagrams/colors3.xml" ContentType="application/vnd.openxmlformats-officedocument.drawingml.diagramColors+xml"/>
  <Default Extension="jpeg" ContentType="image/jpeg"/>
  <Override PartName="/word/diagrams/colors1.xml" ContentType="application/vnd.openxmlformats-officedocument.drawingml.diagramColor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iagrams/layout5.xml" ContentType="application/vnd.openxmlformats-officedocument.drawingml.diagramLayout+xml"/>
  <Override PartName="/word/theme/theme1.xml" ContentType="application/vnd.openxmlformats-officedocument.theme+xml"/>
  <Override PartName="/word/diagrams/layout3.xml" ContentType="application/vnd.openxmlformats-officedocument.drawingml.diagramLayout+xml"/>
  <Override PartName="/word/diagrams/layout4.xml" ContentType="application/vnd.openxmlformats-officedocument.drawingml.diagramLayout+xml"/>
  <Override PartName="/word/diagrams/quickStyle5.xml" ContentType="application/vnd.openxmlformats-officedocument.drawingml.diagramStyl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word/diagrams/layout2.xml" ContentType="application/vnd.openxmlformats-officedocument.drawingml.diagramLayout+xml"/>
  <Override PartName="/word/diagrams/quickStyle3.xml" ContentType="application/vnd.openxmlformats-officedocument.drawingml.diagramStyle+xml"/>
  <Override PartName="/word/diagrams/quickStyle4.xml" ContentType="application/vnd.openxmlformats-officedocument.drawingml.diagramStyle+xml"/>
  <Override PartName="/word/diagrams/data5.xml" ContentType="application/vnd.openxmlformats-officedocument.drawingml.diagramData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068D" w:rsidRPr="00CE068D" w:rsidRDefault="00CE068D" w:rsidP="00CE068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E068D" w:rsidRPr="00CE068D" w:rsidRDefault="00CE068D" w:rsidP="00CE068D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E068D">
        <w:rPr>
          <w:rFonts w:ascii="Times New Roman" w:hAnsi="Times New Roman" w:cs="Times New Roman"/>
          <w:b/>
          <w:kern w:val="36"/>
          <w:sz w:val="24"/>
          <w:szCs w:val="24"/>
        </w:rPr>
        <w:t>Анкета-заявка</w:t>
      </w:r>
    </w:p>
    <w:p w:rsidR="00CE068D" w:rsidRPr="00CE068D" w:rsidRDefault="00CE068D" w:rsidP="00CE068D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E068D">
        <w:rPr>
          <w:rFonts w:ascii="Times New Roman" w:hAnsi="Times New Roman" w:cs="Times New Roman"/>
          <w:b/>
          <w:sz w:val="24"/>
          <w:szCs w:val="24"/>
        </w:rPr>
        <w:t>на участие</w:t>
      </w:r>
    </w:p>
    <w:p w:rsidR="00CE068D" w:rsidRPr="00CE068D" w:rsidRDefault="00CE068D" w:rsidP="00CE068D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E068D">
        <w:rPr>
          <w:rFonts w:ascii="Times New Roman" w:hAnsi="Times New Roman" w:cs="Times New Roman"/>
          <w:b/>
          <w:sz w:val="24"/>
          <w:szCs w:val="24"/>
        </w:rPr>
        <w:t xml:space="preserve">в </w:t>
      </w:r>
      <w:r w:rsidRPr="00CE068D">
        <w:rPr>
          <w:rFonts w:ascii="Times New Roman" w:hAnsi="Times New Roman" w:cs="Times New Roman"/>
          <w:b/>
          <w:sz w:val="24"/>
          <w:szCs w:val="24"/>
          <w:lang w:val="en-US"/>
        </w:rPr>
        <w:t>XII</w:t>
      </w:r>
      <w:r w:rsidRPr="00CE068D">
        <w:rPr>
          <w:rFonts w:ascii="Times New Roman" w:hAnsi="Times New Roman" w:cs="Times New Roman"/>
          <w:b/>
          <w:sz w:val="24"/>
          <w:szCs w:val="24"/>
        </w:rPr>
        <w:t xml:space="preserve">  Всероссийском заочном конкурсе учебных проектов</w:t>
      </w:r>
    </w:p>
    <w:p w:rsidR="00CE068D" w:rsidRPr="00CE068D" w:rsidRDefault="00CE068D" w:rsidP="00CE068D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E068D">
        <w:rPr>
          <w:rFonts w:ascii="Times New Roman" w:hAnsi="Times New Roman" w:cs="Times New Roman"/>
          <w:b/>
          <w:sz w:val="24"/>
          <w:szCs w:val="24"/>
        </w:rPr>
        <w:t>в образовательной области «Технология» имени М.И. Гуревича</w:t>
      </w:r>
    </w:p>
    <w:p w:rsidR="00CE068D" w:rsidRPr="00CE068D" w:rsidRDefault="00CE068D" w:rsidP="00CE068D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CE068D" w:rsidRDefault="00CE068D" w:rsidP="00CE068D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CE068D">
        <w:rPr>
          <w:rFonts w:ascii="Times New Roman" w:hAnsi="Times New Roman" w:cs="Times New Roman"/>
          <w:sz w:val="24"/>
          <w:szCs w:val="24"/>
        </w:rPr>
        <w:t>Фамилия, имя, отчество автора проекта (полностью)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CE068D" w:rsidRPr="00CE068D" w:rsidRDefault="00CE068D" w:rsidP="00CE068D">
      <w:pPr>
        <w:pStyle w:val="a5"/>
        <w:ind w:left="72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E068D">
        <w:rPr>
          <w:rFonts w:ascii="Times New Roman" w:hAnsi="Times New Roman" w:cs="Times New Roman"/>
          <w:b/>
          <w:sz w:val="24"/>
          <w:szCs w:val="24"/>
          <w:u w:val="single"/>
        </w:rPr>
        <w:t>Трошина Анастасия Михайловна</w:t>
      </w:r>
    </w:p>
    <w:p w:rsidR="00CE068D" w:rsidRPr="00CE068D" w:rsidRDefault="00CE068D" w:rsidP="00CE068D">
      <w:pPr>
        <w:pStyle w:val="a5"/>
        <w:rPr>
          <w:rFonts w:ascii="Times New Roman" w:hAnsi="Times New Roman" w:cs="Times New Roman"/>
          <w:sz w:val="24"/>
          <w:szCs w:val="24"/>
          <w:u w:val="single"/>
        </w:rPr>
      </w:pPr>
    </w:p>
    <w:p w:rsidR="00CE068D" w:rsidRDefault="00CE068D" w:rsidP="00CE068D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CE068D">
        <w:rPr>
          <w:rFonts w:ascii="Times New Roman" w:hAnsi="Times New Roman" w:cs="Times New Roman"/>
          <w:sz w:val="24"/>
          <w:szCs w:val="24"/>
        </w:rPr>
        <w:t>Фамилия, имя, отчество руководителя проекта (полностью)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CE068D" w:rsidRDefault="00CE068D" w:rsidP="00CE068D">
      <w:pPr>
        <w:pStyle w:val="a5"/>
        <w:ind w:left="720"/>
        <w:rPr>
          <w:rFonts w:ascii="Times New Roman" w:hAnsi="Times New Roman" w:cs="Times New Roman"/>
          <w:b/>
          <w:sz w:val="24"/>
          <w:szCs w:val="24"/>
          <w:u w:val="single"/>
        </w:rPr>
      </w:pPr>
      <w:proofErr w:type="spellStart"/>
      <w:r w:rsidRPr="00CE068D">
        <w:rPr>
          <w:rFonts w:ascii="Times New Roman" w:hAnsi="Times New Roman" w:cs="Times New Roman"/>
          <w:b/>
          <w:sz w:val="24"/>
          <w:szCs w:val="24"/>
          <w:u w:val="single"/>
        </w:rPr>
        <w:t>Арзамассова</w:t>
      </w:r>
      <w:proofErr w:type="spellEnd"/>
      <w:r w:rsidRPr="00CE068D">
        <w:rPr>
          <w:rFonts w:ascii="Times New Roman" w:hAnsi="Times New Roman" w:cs="Times New Roman"/>
          <w:b/>
          <w:sz w:val="24"/>
          <w:szCs w:val="24"/>
          <w:u w:val="single"/>
        </w:rPr>
        <w:t xml:space="preserve"> Галина Васильевна</w:t>
      </w:r>
    </w:p>
    <w:p w:rsidR="00CE068D" w:rsidRPr="00CE068D" w:rsidRDefault="00CE068D" w:rsidP="00CE068D">
      <w:pPr>
        <w:pStyle w:val="a5"/>
        <w:ind w:left="72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CE068D" w:rsidRPr="00CE068D" w:rsidRDefault="00CE068D" w:rsidP="00CE068D">
      <w:pPr>
        <w:pStyle w:val="a5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CE068D">
        <w:rPr>
          <w:rFonts w:ascii="Times New Roman" w:hAnsi="Times New Roman" w:cs="Times New Roman"/>
          <w:sz w:val="24"/>
          <w:szCs w:val="24"/>
        </w:rPr>
        <w:t xml:space="preserve">3. </w:t>
      </w:r>
      <w:r w:rsidRPr="00CE068D">
        <w:rPr>
          <w:rFonts w:ascii="Times New Roman" w:hAnsi="Times New Roman" w:cs="Times New Roman"/>
          <w:sz w:val="24"/>
          <w:szCs w:val="24"/>
          <w:u w:val="single"/>
        </w:rPr>
        <w:t xml:space="preserve">Тема проекта  </w:t>
      </w:r>
      <w:r w:rsidRPr="00CE068D">
        <w:rPr>
          <w:rFonts w:ascii="Times New Roman" w:hAnsi="Times New Roman" w:cs="Times New Roman"/>
          <w:b/>
          <w:sz w:val="24"/>
          <w:szCs w:val="24"/>
          <w:u w:val="single"/>
        </w:rPr>
        <w:t>«Комнатные классики»</w:t>
      </w:r>
    </w:p>
    <w:p w:rsidR="00CE068D" w:rsidRPr="00CE068D" w:rsidRDefault="00CE068D" w:rsidP="00CE068D">
      <w:pPr>
        <w:pStyle w:val="a5"/>
        <w:rPr>
          <w:rFonts w:ascii="Times New Roman" w:hAnsi="Times New Roman" w:cs="Times New Roman"/>
          <w:sz w:val="24"/>
          <w:szCs w:val="24"/>
          <w:u w:val="single"/>
        </w:rPr>
      </w:pPr>
    </w:p>
    <w:p w:rsidR="00CE068D" w:rsidRPr="00CE068D" w:rsidRDefault="00CE068D" w:rsidP="00CE068D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CE068D" w:rsidRPr="00CE068D" w:rsidRDefault="00CE068D" w:rsidP="00CE068D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CE068D">
        <w:rPr>
          <w:rFonts w:ascii="Times New Roman" w:hAnsi="Times New Roman" w:cs="Times New Roman"/>
          <w:sz w:val="24"/>
          <w:szCs w:val="24"/>
        </w:rPr>
        <w:t xml:space="preserve">4. Адрес образовательной организации </w:t>
      </w:r>
    </w:p>
    <w:p w:rsidR="00CE068D" w:rsidRPr="00CE068D" w:rsidRDefault="00CE068D" w:rsidP="00CE068D">
      <w:pPr>
        <w:pStyle w:val="a5"/>
        <w:rPr>
          <w:rFonts w:ascii="Times New Roman" w:hAnsi="Times New Roman" w:cs="Times New Roman"/>
          <w:sz w:val="24"/>
          <w:szCs w:val="24"/>
        </w:rPr>
      </w:pPr>
      <w:r w:rsidRPr="00CE068D">
        <w:rPr>
          <w:rFonts w:ascii="Times New Roman" w:hAnsi="Times New Roman" w:cs="Times New Roman"/>
          <w:sz w:val="24"/>
          <w:szCs w:val="24"/>
        </w:rPr>
        <w:t xml:space="preserve">Индекс </w:t>
      </w:r>
      <w:r>
        <w:rPr>
          <w:rFonts w:ascii="Times New Roman" w:hAnsi="Times New Roman" w:cs="Times New Roman"/>
          <w:sz w:val="24"/>
          <w:szCs w:val="24"/>
        </w:rPr>
        <w:t xml:space="preserve">607732 Нижегородская </w:t>
      </w:r>
      <w:r w:rsidRPr="00CE068D">
        <w:rPr>
          <w:rFonts w:ascii="Times New Roman" w:hAnsi="Times New Roman" w:cs="Times New Roman"/>
          <w:sz w:val="24"/>
          <w:szCs w:val="24"/>
        </w:rPr>
        <w:t>область (</w:t>
      </w:r>
      <w:proofErr w:type="spellStart"/>
      <w:r w:rsidRPr="00CE068D">
        <w:rPr>
          <w:rFonts w:ascii="Times New Roman" w:hAnsi="Times New Roman" w:cs="Times New Roman"/>
          <w:sz w:val="24"/>
          <w:szCs w:val="24"/>
        </w:rPr>
        <w:t>край\округ</w:t>
      </w:r>
      <w:proofErr w:type="spellEnd"/>
      <w:r w:rsidRPr="00CE068D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proofErr w:type="gramStart"/>
      <w:r>
        <w:rPr>
          <w:rFonts w:ascii="Times New Roman" w:hAnsi="Times New Roman" w:cs="Times New Roman"/>
          <w:sz w:val="24"/>
          <w:szCs w:val="24"/>
        </w:rPr>
        <w:t>г</w:t>
      </w:r>
      <w:proofErr w:type="gramEnd"/>
      <w:r>
        <w:rPr>
          <w:rFonts w:ascii="Times New Roman" w:hAnsi="Times New Roman" w:cs="Times New Roman"/>
          <w:sz w:val="24"/>
          <w:szCs w:val="24"/>
        </w:rPr>
        <w:t>.о.г. Первомайск</w:t>
      </w:r>
      <w:r w:rsidRPr="00CE068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E068D" w:rsidRPr="00CE068D" w:rsidRDefault="00CE068D" w:rsidP="00CE068D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С.</w:t>
      </w:r>
      <w:proofErr w:type="gramStart"/>
      <w:r>
        <w:rPr>
          <w:rFonts w:ascii="Times New Roman" w:hAnsi="Times New Roman" w:cs="Times New Roman"/>
          <w:sz w:val="24"/>
          <w:szCs w:val="24"/>
        </w:rPr>
        <w:t>Большой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Макателём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 </w:t>
      </w:r>
      <w:r w:rsidRPr="00CE068D">
        <w:rPr>
          <w:rFonts w:ascii="Times New Roman" w:hAnsi="Times New Roman" w:cs="Times New Roman"/>
          <w:sz w:val="24"/>
          <w:szCs w:val="24"/>
        </w:rPr>
        <w:t xml:space="preserve"> улица</w:t>
      </w:r>
      <w:r>
        <w:rPr>
          <w:rFonts w:ascii="Times New Roman" w:hAnsi="Times New Roman" w:cs="Times New Roman"/>
          <w:sz w:val="24"/>
          <w:szCs w:val="24"/>
        </w:rPr>
        <w:t xml:space="preserve"> Молодёжная  д.10</w:t>
      </w:r>
    </w:p>
    <w:p w:rsidR="00CE068D" w:rsidRPr="00CE068D" w:rsidRDefault="00CE068D" w:rsidP="00CE068D">
      <w:pPr>
        <w:pStyle w:val="a5"/>
        <w:rPr>
          <w:rFonts w:ascii="Times New Roman" w:hAnsi="Times New Roman" w:cs="Times New Roman"/>
          <w:sz w:val="24"/>
          <w:szCs w:val="24"/>
          <w:u w:val="single"/>
        </w:rPr>
      </w:pPr>
      <w:r w:rsidRPr="00CE068D">
        <w:rPr>
          <w:rFonts w:ascii="Times New Roman" w:hAnsi="Times New Roman" w:cs="Times New Roman"/>
          <w:sz w:val="24"/>
          <w:szCs w:val="24"/>
        </w:rPr>
        <w:t>федеральный телефонный код города __</w:t>
      </w:r>
      <w:r>
        <w:rPr>
          <w:rFonts w:ascii="Times New Roman" w:hAnsi="Times New Roman" w:cs="Times New Roman"/>
          <w:sz w:val="24"/>
          <w:szCs w:val="24"/>
        </w:rPr>
        <w:t>39</w:t>
      </w:r>
      <w:r w:rsidRPr="00CE068D">
        <w:rPr>
          <w:rFonts w:ascii="Times New Roman" w:hAnsi="Times New Roman" w:cs="Times New Roman"/>
          <w:sz w:val="24"/>
          <w:szCs w:val="24"/>
        </w:rPr>
        <w:t>__ телефон/факс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42F5B">
        <w:rPr>
          <w:rFonts w:ascii="Times New Roman" w:hAnsi="Times New Roman" w:cs="Times New Roman"/>
          <w:sz w:val="28"/>
          <w:szCs w:val="28"/>
        </w:rPr>
        <w:t>8(831)3931360</w:t>
      </w:r>
      <w:r w:rsidRPr="00CE068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CE068D" w:rsidRPr="00CE068D" w:rsidRDefault="00CE068D" w:rsidP="00CE068D">
      <w:pPr>
        <w:pStyle w:val="a5"/>
        <w:rPr>
          <w:rFonts w:ascii="Times New Roman" w:hAnsi="Times New Roman" w:cs="Times New Roman"/>
          <w:sz w:val="24"/>
          <w:szCs w:val="24"/>
        </w:rPr>
      </w:pPr>
      <w:proofErr w:type="spellStart"/>
      <w:r w:rsidRPr="00CE068D">
        <w:rPr>
          <w:rFonts w:ascii="Times New Roman" w:hAnsi="Times New Roman" w:cs="Times New Roman"/>
          <w:sz w:val="24"/>
          <w:szCs w:val="24"/>
        </w:rPr>
        <w:t>e-mail</w:t>
      </w:r>
      <w:proofErr w:type="spellEnd"/>
      <w:r w:rsidRPr="00CE068D">
        <w:rPr>
          <w:rFonts w:ascii="Times New Roman" w:hAnsi="Times New Roman" w:cs="Times New Roman"/>
          <w:sz w:val="24"/>
          <w:szCs w:val="24"/>
        </w:rPr>
        <w:t xml:space="preserve"> (автора или руководителя) </w:t>
      </w:r>
      <w:hyperlink r:id="rId7" w:history="1">
        <w:r w:rsidRPr="008B4650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arzamasova</w:t>
        </w:r>
        <w:r w:rsidRPr="008B4650">
          <w:rPr>
            <w:rStyle w:val="a7"/>
            <w:rFonts w:ascii="Times New Roman" w:hAnsi="Times New Roman" w:cs="Times New Roman"/>
            <w:sz w:val="24"/>
            <w:szCs w:val="24"/>
          </w:rPr>
          <w:t>51@</w:t>
        </w:r>
        <w:r w:rsidRPr="008B4650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mail</w:t>
        </w:r>
        <w:r w:rsidRPr="008B4650">
          <w:rPr>
            <w:rStyle w:val="a7"/>
            <w:rFonts w:ascii="Times New Roman" w:hAnsi="Times New Roman" w:cs="Times New Roman"/>
            <w:sz w:val="24"/>
            <w:szCs w:val="24"/>
          </w:rPr>
          <w:t>.</w:t>
        </w:r>
        <w:r w:rsidRPr="008B4650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ru</w:t>
        </w:r>
      </w:hyperlink>
      <w:r w:rsidRPr="00CE068D">
        <w:rPr>
          <w:rFonts w:ascii="Times New Roman" w:hAnsi="Times New Roman" w:cs="Times New Roman"/>
          <w:sz w:val="24"/>
          <w:szCs w:val="24"/>
        </w:rPr>
        <w:t xml:space="preserve"> (указать обязательно) </w:t>
      </w:r>
    </w:p>
    <w:p w:rsidR="00CE068D" w:rsidRPr="00CE068D" w:rsidRDefault="00CE068D" w:rsidP="00CE068D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CE068D" w:rsidRPr="00CE068D" w:rsidRDefault="00CE068D" w:rsidP="00CE068D">
      <w:pPr>
        <w:pStyle w:val="a5"/>
        <w:rPr>
          <w:rFonts w:ascii="Times New Roman" w:hAnsi="Times New Roman" w:cs="Times New Roman"/>
          <w:sz w:val="24"/>
          <w:szCs w:val="24"/>
        </w:rPr>
      </w:pPr>
      <w:r w:rsidRPr="00CE068D">
        <w:rPr>
          <w:rFonts w:ascii="Times New Roman" w:hAnsi="Times New Roman" w:cs="Times New Roman"/>
          <w:sz w:val="24"/>
          <w:szCs w:val="24"/>
        </w:rPr>
        <w:t>Дата заполнения</w:t>
      </w:r>
      <w:r w:rsidR="007F3922">
        <w:rPr>
          <w:rFonts w:ascii="Times New Roman" w:hAnsi="Times New Roman" w:cs="Times New Roman"/>
          <w:sz w:val="24"/>
          <w:szCs w:val="24"/>
        </w:rPr>
        <w:t>15</w:t>
      </w:r>
      <w:r>
        <w:rPr>
          <w:rFonts w:ascii="Times New Roman" w:hAnsi="Times New Roman" w:cs="Times New Roman"/>
          <w:sz w:val="24"/>
          <w:szCs w:val="24"/>
        </w:rPr>
        <w:t>.0</w:t>
      </w:r>
      <w:r w:rsidR="007F3922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>.2019</w:t>
      </w:r>
    </w:p>
    <w:p w:rsidR="00CE068D" w:rsidRPr="00CE068D" w:rsidRDefault="00CE068D" w:rsidP="00CE068D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CE068D" w:rsidRPr="00CE068D" w:rsidRDefault="00CE068D" w:rsidP="00CE068D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CE068D" w:rsidRPr="00CE068D" w:rsidRDefault="00CE068D" w:rsidP="00CE068D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CE068D" w:rsidRPr="00CE068D" w:rsidRDefault="00CE068D" w:rsidP="00CE068D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CE068D" w:rsidRDefault="00CE068D" w:rsidP="00A47B94">
      <w:pPr>
        <w:spacing w:line="240" w:lineRule="auto"/>
        <w:ind w:firstLineChars="174" w:firstLine="557"/>
        <w:jc w:val="center"/>
        <w:rPr>
          <w:rFonts w:ascii="Times New Roman" w:hAnsi="Times New Roman" w:cs="Times New Roman"/>
          <w:sz w:val="32"/>
          <w:szCs w:val="32"/>
        </w:rPr>
      </w:pPr>
    </w:p>
    <w:p w:rsidR="00CE068D" w:rsidRDefault="00CE068D" w:rsidP="00A47B94">
      <w:pPr>
        <w:spacing w:line="240" w:lineRule="auto"/>
        <w:ind w:firstLineChars="174" w:firstLine="557"/>
        <w:jc w:val="center"/>
        <w:rPr>
          <w:rFonts w:ascii="Times New Roman" w:hAnsi="Times New Roman" w:cs="Times New Roman"/>
          <w:sz w:val="32"/>
          <w:szCs w:val="32"/>
        </w:rPr>
      </w:pPr>
    </w:p>
    <w:p w:rsidR="00CE068D" w:rsidRDefault="00CE068D" w:rsidP="00A47B94">
      <w:pPr>
        <w:spacing w:line="240" w:lineRule="auto"/>
        <w:ind w:firstLineChars="174" w:firstLine="557"/>
        <w:jc w:val="center"/>
        <w:rPr>
          <w:rFonts w:ascii="Times New Roman" w:hAnsi="Times New Roman" w:cs="Times New Roman"/>
          <w:sz w:val="32"/>
          <w:szCs w:val="32"/>
        </w:rPr>
      </w:pPr>
    </w:p>
    <w:p w:rsidR="00CE068D" w:rsidRDefault="00CE068D" w:rsidP="00A47B94">
      <w:pPr>
        <w:spacing w:line="240" w:lineRule="auto"/>
        <w:ind w:firstLineChars="174" w:firstLine="557"/>
        <w:jc w:val="center"/>
        <w:rPr>
          <w:rFonts w:ascii="Times New Roman" w:hAnsi="Times New Roman" w:cs="Times New Roman"/>
          <w:sz w:val="32"/>
          <w:szCs w:val="32"/>
        </w:rPr>
      </w:pPr>
    </w:p>
    <w:p w:rsidR="00CE068D" w:rsidRDefault="00CE068D" w:rsidP="00A47B94">
      <w:pPr>
        <w:spacing w:line="240" w:lineRule="auto"/>
        <w:ind w:firstLineChars="174" w:firstLine="557"/>
        <w:jc w:val="center"/>
        <w:rPr>
          <w:rFonts w:ascii="Times New Roman" w:hAnsi="Times New Roman" w:cs="Times New Roman"/>
          <w:sz w:val="32"/>
          <w:szCs w:val="32"/>
        </w:rPr>
      </w:pPr>
    </w:p>
    <w:p w:rsidR="00CE068D" w:rsidRDefault="00CE068D" w:rsidP="00A47B94">
      <w:pPr>
        <w:spacing w:line="240" w:lineRule="auto"/>
        <w:ind w:firstLineChars="174" w:firstLine="557"/>
        <w:jc w:val="center"/>
        <w:rPr>
          <w:rFonts w:ascii="Times New Roman" w:hAnsi="Times New Roman" w:cs="Times New Roman"/>
          <w:sz w:val="32"/>
          <w:szCs w:val="32"/>
        </w:rPr>
      </w:pPr>
    </w:p>
    <w:p w:rsidR="00CE068D" w:rsidRDefault="00CE068D" w:rsidP="00A47B94">
      <w:pPr>
        <w:spacing w:line="240" w:lineRule="auto"/>
        <w:ind w:firstLineChars="174" w:firstLine="557"/>
        <w:jc w:val="center"/>
        <w:rPr>
          <w:rFonts w:ascii="Times New Roman" w:hAnsi="Times New Roman" w:cs="Times New Roman"/>
          <w:sz w:val="32"/>
          <w:szCs w:val="32"/>
        </w:rPr>
      </w:pPr>
    </w:p>
    <w:p w:rsidR="00CE068D" w:rsidRDefault="00CE068D" w:rsidP="00A47B94">
      <w:pPr>
        <w:spacing w:line="240" w:lineRule="auto"/>
        <w:ind w:firstLineChars="174" w:firstLine="557"/>
        <w:jc w:val="center"/>
        <w:rPr>
          <w:rFonts w:ascii="Times New Roman" w:hAnsi="Times New Roman" w:cs="Times New Roman"/>
          <w:sz w:val="32"/>
          <w:szCs w:val="32"/>
        </w:rPr>
      </w:pPr>
    </w:p>
    <w:p w:rsidR="00CE068D" w:rsidRDefault="00CE068D" w:rsidP="00A47B94">
      <w:pPr>
        <w:spacing w:line="240" w:lineRule="auto"/>
        <w:ind w:firstLineChars="174" w:firstLine="557"/>
        <w:jc w:val="center"/>
        <w:rPr>
          <w:rFonts w:ascii="Times New Roman" w:hAnsi="Times New Roman" w:cs="Times New Roman"/>
          <w:sz w:val="32"/>
          <w:szCs w:val="32"/>
        </w:rPr>
      </w:pPr>
    </w:p>
    <w:p w:rsidR="00CE068D" w:rsidRDefault="00CE068D" w:rsidP="00A47B94">
      <w:pPr>
        <w:spacing w:line="240" w:lineRule="auto"/>
        <w:ind w:firstLineChars="174" w:firstLine="557"/>
        <w:jc w:val="center"/>
        <w:rPr>
          <w:rFonts w:ascii="Times New Roman" w:hAnsi="Times New Roman" w:cs="Times New Roman"/>
          <w:sz w:val="32"/>
          <w:szCs w:val="32"/>
        </w:rPr>
      </w:pPr>
    </w:p>
    <w:p w:rsidR="00CE068D" w:rsidRDefault="00CE068D" w:rsidP="00A47B94">
      <w:pPr>
        <w:spacing w:line="240" w:lineRule="auto"/>
        <w:ind w:firstLineChars="174" w:firstLine="557"/>
        <w:jc w:val="center"/>
        <w:rPr>
          <w:rFonts w:ascii="Times New Roman" w:hAnsi="Times New Roman" w:cs="Times New Roman"/>
          <w:sz w:val="32"/>
          <w:szCs w:val="32"/>
        </w:rPr>
      </w:pPr>
    </w:p>
    <w:p w:rsidR="00CE068D" w:rsidRDefault="00CE068D" w:rsidP="00A47B94">
      <w:pPr>
        <w:spacing w:line="240" w:lineRule="auto"/>
        <w:ind w:firstLineChars="174" w:firstLine="557"/>
        <w:jc w:val="center"/>
        <w:rPr>
          <w:rFonts w:ascii="Times New Roman" w:hAnsi="Times New Roman" w:cs="Times New Roman"/>
          <w:sz w:val="32"/>
          <w:szCs w:val="32"/>
        </w:rPr>
      </w:pPr>
    </w:p>
    <w:p w:rsidR="00CE068D" w:rsidRDefault="00CE068D" w:rsidP="00A47B94">
      <w:pPr>
        <w:spacing w:line="240" w:lineRule="auto"/>
        <w:ind w:firstLineChars="174" w:firstLine="557"/>
        <w:jc w:val="center"/>
        <w:rPr>
          <w:rFonts w:ascii="Times New Roman" w:hAnsi="Times New Roman" w:cs="Times New Roman"/>
          <w:sz w:val="32"/>
          <w:szCs w:val="32"/>
        </w:rPr>
      </w:pPr>
    </w:p>
    <w:p w:rsidR="001B3C56" w:rsidRDefault="001B3C56" w:rsidP="00A47B94">
      <w:pPr>
        <w:spacing w:line="240" w:lineRule="auto"/>
        <w:ind w:firstLineChars="174" w:firstLine="557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г.о.г. Первомайск</w:t>
      </w:r>
    </w:p>
    <w:p w:rsidR="00A47B94" w:rsidRDefault="002D1E13" w:rsidP="00A47B94">
      <w:pPr>
        <w:spacing w:line="240" w:lineRule="auto"/>
        <w:ind w:firstLineChars="174" w:firstLine="557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Муниципальное автономное общеобразовательное учреждение </w:t>
      </w:r>
    </w:p>
    <w:p w:rsidR="00A47B94" w:rsidRDefault="002D1E13" w:rsidP="001B3C56">
      <w:pPr>
        <w:spacing w:line="240" w:lineRule="auto"/>
        <w:ind w:firstLineChars="174" w:firstLine="557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“Большемакателёмская средняя  школа”</w:t>
      </w:r>
    </w:p>
    <w:p w:rsidR="001B3C56" w:rsidRPr="001B3C56" w:rsidRDefault="001B3C56" w:rsidP="001B3C56">
      <w:pPr>
        <w:spacing w:line="240" w:lineRule="auto"/>
        <w:ind w:firstLineChars="174" w:firstLine="55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47B94" w:rsidRDefault="002D1E13" w:rsidP="00A47B94">
      <w:pPr>
        <w:spacing w:line="360" w:lineRule="auto"/>
        <w:ind w:firstLineChars="99" w:firstLine="554"/>
        <w:jc w:val="center"/>
        <w:rPr>
          <w:rFonts w:ascii="Times New Roman" w:hAnsi="Times New Roman" w:cs="Times New Roman"/>
          <w:b/>
          <w:color w:val="C00000"/>
          <w:sz w:val="56"/>
          <w:szCs w:val="56"/>
        </w:rPr>
      </w:pPr>
      <w:r>
        <w:rPr>
          <w:rFonts w:ascii="Times New Roman" w:hAnsi="Times New Roman" w:cs="Times New Roman"/>
          <w:b/>
          <w:color w:val="C00000"/>
          <w:sz w:val="56"/>
          <w:szCs w:val="56"/>
        </w:rPr>
        <w:t>Проектная работа</w:t>
      </w:r>
    </w:p>
    <w:p w:rsidR="00A47B94" w:rsidRDefault="002D1E13" w:rsidP="00A47B94">
      <w:pPr>
        <w:spacing w:line="360" w:lineRule="auto"/>
        <w:ind w:firstLineChars="99" w:firstLine="554"/>
        <w:jc w:val="center"/>
        <w:rPr>
          <w:rFonts w:ascii="Times New Roman" w:hAnsi="Times New Roman" w:cs="Times New Roman"/>
          <w:b/>
          <w:color w:val="C00000"/>
          <w:sz w:val="56"/>
          <w:szCs w:val="56"/>
        </w:rPr>
      </w:pPr>
      <w:r>
        <w:rPr>
          <w:rFonts w:ascii="Times New Roman" w:hAnsi="Times New Roman" w:cs="Times New Roman"/>
          <w:b/>
          <w:color w:val="C00000"/>
          <w:sz w:val="56"/>
          <w:szCs w:val="56"/>
        </w:rPr>
        <w:t xml:space="preserve"> «Комнатные классики»</w:t>
      </w:r>
    </w:p>
    <w:tbl>
      <w:tblPr>
        <w:tblStyle w:val="a8"/>
        <w:tblpPr w:leftFromText="180" w:rightFromText="180" w:vertAnchor="text" w:tblpXSpec="center" w:tblpY="556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53"/>
        <w:gridCol w:w="4218"/>
      </w:tblGrid>
      <w:tr w:rsidR="00A47B94" w:rsidTr="00942F5B">
        <w:tc>
          <w:tcPr>
            <w:tcW w:w="5353" w:type="dxa"/>
          </w:tcPr>
          <w:p w:rsidR="00A47B94" w:rsidRDefault="002D1E13" w:rsidP="00942F5B">
            <w:pPr>
              <w:pStyle w:val="a5"/>
              <w:ind w:left="426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Выполнила:</w:t>
            </w:r>
          </w:p>
          <w:p w:rsidR="00A47B94" w:rsidRDefault="002D1E13" w:rsidP="00942F5B">
            <w:pPr>
              <w:pStyle w:val="a5"/>
              <w:ind w:left="-142" w:firstLineChars="199" w:firstLine="557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ученица 10 класса</w:t>
            </w:r>
          </w:p>
          <w:p w:rsidR="00A47B94" w:rsidRDefault="002D1E13" w:rsidP="00942F5B">
            <w:pPr>
              <w:pStyle w:val="a5"/>
              <w:ind w:left="-142" w:firstLineChars="199" w:firstLine="557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Трошина Анастасия Михайловна</w:t>
            </w:r>
          </w:p>
          <w:p w:rsidR="00A47B94" w:rsidRDefault="002D1E13" w:rsidP="00942F5B">
            <w:pPr>
              <w:pStyle w:val="a5"/>
              <w:ind w:left="-142" w:firstLineChars="199" w:firstLine="557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МАОУ “Большемакателёмская СШ”</w:t>
            </w:r>
          </w:p>
          <w:p w:rsidR="00A47B94" w:rsidRDefault="002D1E13" w:rsidP="00942F5B">
            <w:pPr>
              <w:pStyle w:val="a5"/>
              <w:ind w:left="426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Адрес: 607732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Нижегородская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обл., г. </w:t>
            </w:r>
            <w:r w:rsidR="008421D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        </w:t>
            </w:r>
            <w:r w:rsidR="00942F5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   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Первомайск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. Большой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Макателём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,</w:t>
            </w:r>
          </w:p>
          <w:p w:rsidR="00A47B94" w:rsidRPr="00942F5B" w:rsidRDefault="001B3C56" w:rsidP="001B3C56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      </w:t>
            </w:r>
            <w:r w:rsidR="002D1E13" w:rsidRPr="00942F5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ул. Молодёжная, д.10</w:t>
            </w:r>
          </w:p>
          <w:p w:rsidR="00A47B94" w:rsidRPr="00942F5B" w:rsidRDefault="002D1E13" w:rsidP="00942F5B">
            <w:pPr>
              <w:pStyle w:val="a5"/>
              <w:ind w:left="-142" w:firstLineChars="199" w:firstLine="557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42F5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Тел: 8(831)3931360</w:t>
            </w:r>
          </w:p>
        </w:tc>
        <w:tc>
          <w:tcPr>
            <w:tcW w:w="4218" w:type="dxa"/>
          </w:tcPr>
          <w:p w:rsidR="008421D7" w:rsidRDefault="002D1E13" w:rsidP="00942F5B">
            <w:pPr>
              <w:pStyle w:val="a5"/>
              <w:ind w:firstLineChars="12" w:firstLine="34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Руководитель:</w:t>
            </w:r>
          </w:p>
          <w:p w:rsidR="00A47B94" w:rsidRDefault="002D1E13" w:rsidP="00942F5B">
            <w:pPr>
              <w:pStyle w:val="a5"/>
              <w:ind w:firstLineChars="12" w:firstLine="34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 учитель технологии</w:t>
            </w:r>
          </w:p>
          <w:p w:rsidR="00A47B94" w:rsidRDefault="002D1E13" w:rsidP="00942F5B">
            <w:pPr>
              <w:pStyle w:val="a5"/>
              <w:ind w:firstLineChars="12" w:firstLine="34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МАОУ «Большемакателёмская СШ»</w:t>
            </w:r>
          </w:p>
          <w:p w:rsidR="00A47B94" w:rsidRDefault="002D1E13" w:rsidP="00942F5B">
            <w:pPr>
              <w:pStyle w:val="a5"/>
              <w:ind w:firstLineChars="12" w:firstLine="34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Арзамассова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Галина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Васильевна</w:t>
            </w:r>
            <w:proofErr w:type="spellEnd"/>
          </w:p>
          <w:p w:rsidR="00A47B94" w:rsidRDefault="00A47B94" w:rsidP="008421D7">
            <w:pPr>
              <w:pStyle w:val="a5"/>
              <w:ind w:firstLineChars="199" w:firstLine="5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A47B94" w:rsidRDefault="002D1E13" w:rsidP="00A47B94">
      <w:pPr>
        <w:spacing w:line="360" w:lineRule="auto"/>
        <w:ind w:firstLineChars="160" w:firstLine="576"/>
        <w:jc w:val="center"/>
        <w:rPr>
          <w:rFonts w:ascii="Times New Roman" w:eastAsia="Times New Roman" w:hAnsi="Times New Roman"/>
          <w:color w:val="FF0000"/>
          <w:sz w:val="36"/>
          <w:szCs w:val="36"/>
        </w:rPr>
      </w:pPr>
      <w:r>
        <w:rPr>
          <w:rFonts w:ascii="Times New Roman" w:eastAsia="Times New Roman" w:hAnsi="Times New Roman"/>
          <w:noProof/>
          <w:color w:val="FF0000"/>
          <w:sz w:val="36"/>
          <w:szCs w:val="36"/>
          <w:lang w:eastAsia="ru-RU"/>
        </w:rPr>
        <w:drawing>
          <wp:inline distT="0" distB="0" distL="0" distR="0">
            <wp:extent cx="2666481" cy="2313758"/>
            <wp:effectExtent l="176361" t="176361" r="176361" b="176361"/>
            <wp:docPr id="1025" name="shape10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66481" cy="2313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7B94" w:rsidRDefault="00A47B94" w:rsidP="00A47B94">
      <w:pPr>
        <w:spacing w:line="360" w:lineRule="auto"/>
        <w:ind w:firstLineChars="160" w:firstLine="576"/>
        <w:jc w:val="center"/>
        <w:rPr>
          <w:rFonts w:ascii="Times New Roman" w:eastAsia="Times New Roman" w:hAnsi="Times New Roman"/>
          <w:color w:val="FF0000"/>
          <w:sz w:val="36"/>
          <w:szCs w:val="36"/>
        </w:rPr>
      </w:pPr>
    </w:p>
    <w:p w:rsidR="00A47B94" w:rsidRDefault="00A47B94" w:rsidP="00A47B94">
      <w:pPr>
        <w:spacing w:line="360" w:lineRule="auto"/>
        <w:ind w:firstLineChars="205" w:firstLine="574"/>
        <w:jc w:val="center"/>
        <w:rPr>
          <w:rFonts w:ascii="Times New Roman" w:eastAsia="Times New Roman" w:hAnsi="Times New Roman"/>
          <w:sz w:val="28"/>
          <w:szCs w:val="28"/>
        </w:rPr>
      </w:pPr>
    </w:p>
    <w:p w:rsidR="00A47B94" w:rsidRDefault="00A47B94" w:rsidP="00A47B94">
      <w:pPr>
        <w:spacing w:line="360" w:lineRule="auto"/>
        <w:ind w:firstLineChars="205" w:firstLine="574"/>
        <w:jc w:val="center"/>
        <w:rPr>
          <w:rFonts w:ascii="Times New Roman" w:eastAsia="Times New Roman" w:hAnsi="Times New Roman"/>
          <w:sz w:val="28"/>
          <w:szCs w:val="28"/>
        </w:rPr>
      </w:pPr>
    </w:p>
    <w:p w:rsidR="00A47B94" w:rsidRDefault="002D1E13" w:rsidP="00A47B94">
      <w:pPr>
        <w:spacing w:line="360" w:lineRule="auto"/>
        <w:ind w:firstLineChars="205" w:firstLine="574"/>
        <w:jc w:val="center"/>
        <w:rPr>
          <w:rFonts w:ascii="Times New Roman" w:eastAsia="Times New Roman" w:hAnsi="Times New Roman"/>
          <w:color w:val="FF0000"/>
          <w:sz w:val="36"/>
          <w:szCs w:val="36"/>
        </w:rPr>
      </w:pPr>
      <w:r>
        <w:rPr>
          <w:rFonts w:ascii="Times New Roman" w:eastAsia="Times New Roman" w:hAnsi="Times New Roman"/>
          <w:sz w:val="28"/>
          <w:szCs w:val="28"/>
        </w:rPr>
        <w:t>201</w:t>
      </w:r>
      <w:r w:rsidR="001B3C56">
        <w:rPr>
          <w:rFonts w:ascii="Times New Roman" w:eastAsia="Times New Roman" w:hAnsi="Times New Roman"/>
          <w:sz w:val="28"/>
          <w:szCs w:val="28"/>
        </w:rPr>
        <w:t>9</w:t>
      </w:r>
      <w:r>
        <w:rPr>
          <w:rFonts w:ascii="Times New Roman" w:eastAsia="Times New Roman" w:hAnsi="Times New Roman"/>
          <w:sz w:val="28"/>
          <w:szCs w:val="28"/>
        </w:rPr>
        <w:t xml:space="preserve"> год</w:t>
      </w:r>
    </w:p>
    <w:p w:rsidR="00A47B94" w:rsidRDefault="002D1E13" w:rsidP="00A47B94">
      <w:pPr>
        <w:pStyle w:val="a4"/>
        <w:ind w:firstLineChars="199" w:firstLine="55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FF0000"/>
        </w:rPr>
        <w:lastRenderedPageBreak/>
        <w:t>Оглавление</w:t>
      </w:r>
    </w:p>
    <w:p w:rsidR="00A47B94" w:rsidRDefault="00416915" w:rsidP="00A47B94">
      <w:pPr>
        <w:pStyle w:val="11"/>
        <w:tabs>
          <w:tab w:val="right" w:leader="dot" w:pos="9628"/>
        </w:tabs>
        <w:ind w:firstLineChars="199" w:firstLine="557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fldChar w:fldCharType="begin"/>
      </w:r>
      <w:r w:rsidR="002D1E13">
        <w:rPr>
          <w:rFonts w:ascii="Times New Roman" w:hAnsi="Times New Roman" w:cs="Times New Roman"/>
          <w:sz w:val="28"/>
          <w:szCs w:val="28"/>
        </w:rPr>
        <w:instrText xml:space="preserve"> TOC \o "1-3" \h \z \u </w:instrText>
      </w:r>
      <w:r>
        <w:rPr>
          <w:rFonts w:ascii="Times New Roman" w:hAnsi="Times New Roman" w:cs="Times New Roman"/>
          <w:sz w:val="28"/>
          <w:szCs w:val="28"/>
        </w:rPr>
        <w:fldChar w:fldCharType="separate"/>
      </w:r>
      <w:hyperlink w:anchor="_Toc531172091" w:history="1">
        <w:r w:rsidR="002D1E13">
          <w:rPr>
            <w:rStyle w:val="a7"/>
            <w:rFonts w:ascii="Times New Roman" w:hAnsi="Times New Roman" w:cs="Times New Roman"/>
            <w:noProof/>
            <w:sz w:val="28"/>
            <w:szCs w:val="28"/>
          </w:rPr>
          <w:t>Введение</w:t>
        </w:r>
        <w:r w:rsidR="002D1E13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2D1E13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_Toc531172091 \h </w:instrText>
        </w:r>
        <w:r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3F3B0C">
          <w:rPr>
            <w:rFonts w:ascii="Times New Roman" w:hAnsi="Times New Roman" w:cs="Times New Roman"/>
            <w:noProof/>
            <w:webHidden/>
            <w:sz w:val="28"/>
            <w:szCs w:val="28"/>
          </w:rPr>
          <w:t>3</w:t>
        </w:r>
        <w:r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A47B94" w:rsidRDefault="00416915" w:rsidP="00A47B94">
      <w:pPr>
        <w:pStyle w:val="11"/>
        <w:tabs>
          <w:tab w:val="right" w:leader="dot" w:pos="9628"/>
        </w:tabs>
        <w:ind w:firstLineChars="199" w:firstLine="438"/>
        <w:rPr>
          <w:rFonts w:ascii="Times New Roman" w:hAnsi="Times New Roman" w:cs="Times New Roman"/>
          <w:noProof/>
          <w:sz w:val="28"/>
          <w:szCs w:val="28"/>
        </w:rPr>
      </w:pPr>
      <w:hyperlink w:anchor="_Toc531172092" w:history="1">
        <w:r w:rsidR="002D1E13">
          <w:rPr>
            <w:rStyle w:val="a7"/>
            <w:rFonts w:ascii="Times New Roman" w:hAnsi="Times New Roman" w:cs="Times New Roman"/>
            <w:noProof/>
            <w:sz w:val="28"/>
            <w:szCs w:val="28"/>
          </w:rPr>
          <w:t>Проблема и потребность</w:t>
        </w:r>
        <w:r w:rsidR="002D1E13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2D1E13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_Toc531172092 \h </w:instrText>
        </w:r>
        <w:r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3F3B0C">
          <w:rPr>
            <w:rFonts w:ascii="Times New Roman" w:hAnsi="Times New Roman" w:cs="Times New Roman"/>
            <w:noProof/>
            <w:webHidden/>
            <w:sz w:val="28"/>
            <w:szCs w:val="28"/>
          </w:rPr>
          <w:t>3</w:t>
        </w:r>
        <w:r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A47B94" w:rsidRDefault="00416915" w:rsidP="00A47B94">
      <w:pPr>
        <w:pStyle w:val="11"/>
        <w:tabs>
          <w:tab w:val="right" w:leader="dot" w:pos="9628"/>
        </w:tabs>
        <w:ind w:firstLineChars="199" w:firstLine="438"/>
        <w:rPr>
          <w:rFonts w:ascii="Times New Roman" w:hAnsi="Times New Roman" w:cs="Times New Roman"/>
          <w:noProof/>
          <w:sz w:val="28"/>
          <w:szCs w:val="28"/>
        </w:rPr>
      </w:pPr>
      <w:hyperlink w:anchor="_Toc531172093" w:history="1">
        <w:r w:rsidR="002D1E13">
          <w:rPr>
            <w:rStyle w:val="a7"/>
            <w:rFonts w:ascii="Times New Roman" w:hAnsi="Times New Roman" w:cs="Times New Roman"/>
            <w:noProof/>
            <w:sz w:val="28"/>
            <w:szCs w:val="28"/>
          </w:rPr>
          <w:t>Краткая формулировка задачи</w:t>
        </w:r>
        <w:r w:rsidR="002D1E13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2D1E13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_Toc531172093 \h </w:instrText>
        </w:r>
        <w:r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3F3B0C">
          <w:rPr>
            <w:rFonts w:ascii="Times New Roman" w:hAnsi="Times New Roman" w:cs="Times New Roman"/>
            <w:noProof/>
            <w:webHidden/>
            <w:sz w:val="28"/>
            <w:szCs w:val="28"/>
          </w:rPr>
          <w:t>3</w:t>
        </w:r>
        <w:r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A47B94" w:rsidRDefault="00416915" w:rsidP="00A47B94">
      <w:pPr>
        <w:pStyle w:val="11"/>
        <w:tabs>
          <w:tab w:val="right" w:leader="dot" w:pos="9628"/>
        </w:tabs>
        <w:ind w:firstLineChars="199" w:firstLine="438"/>
        <w:rPr>
          <w:rFonts w:ascii="Times New Roman" w:hAnsi="Times New Roman" w:cs="Times New Roman"/>
          <w:noProof/>
          <w:sz w:val="28"/>
          <w:szCs w:val="28"/>
        </w:rPr>
      </w:pPr>
      <w:hyperlink w:anchor="_Toc531172094" w:history="1">
        <w:r w:rsidR="002D1E13">
          <w:rPr>
            <w:rStyle w:val="a7"/>
            <w:rFonts w:ascii="Times New Roman" w:hAnsi="Times New Roman" w:cs="Times New Roman"/>
            <w:noProof/>
            <w:sz w:val="28"/>
            <w:szCs w:val="28"/>
          </w:rPr>
          <w:t>Первоначальные идеи</w:t>
        </w:r>
        <w:r w:rsidR="002D1E13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2D1E13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_Toc531172094 \h </w:instrText>
        </w:r>
        <w:r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3F3B0C">
          <w:rPr>
            <w:rFonts w:ascii="Times New Roman" w:hAnsi="Times New Roman" w:cs="Times New Roman"/>
            <w:noProof/>
            <w:webHidden/>
            <w:sz w:val="28"/>
            <w:szCs w:val="28"/>
          </w:rPr>
          <w:t>4</w:t>
        </w:r>
        <w:r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A47B94" w:rsidRDefault="00416915" w:rsidP="00A47B94">
      <w:pPr>
        <w:pStyle w:val="11"/>
        <w:tabs>
          <w:tab w:val="right" w:leader="dot" w:pos="9628"/>
        </w:tabs>
        <w:ind w:firstLineChars="199" w:firstLine="438"/>
        <w:rPr>
          <w:rFonts w:ascii="Times New Roman" w:hAnsi="Times New Roman" w:cs="Times New Roman"/>
          <w:noProof/>
          <w:sz w:val="28"/>
          <w:szCs w:val="28"/>
        </w:rPr>
      </w:pPr>
      <w:hyperlink w:anchor="_Toc531172095" w:history="1">
        <w:r w:rsidR="002D1E13">
          <w:rPr>
            <w:rStyle w:val="a7"/>
            <w:rFonts w:ascii="Times New Roman" w:hAnsi="Times New Roman" w:cs="Times New Roman"/>
            <w:noProof/>
            <w:sz w:val="28"/>
            <w:szCs w:val="28"/>
          </w:rPr>
          <w:t>Дизайн-спецификация</w:t>
        </w:r>
        <w:r w:rsidR="002D1E13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2D1E13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_Toc531172095 \h </w:instrText>
        </w:r>
        <w:r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3F3B0C">
          <w:rPr>
            <w:rFonts w:ascii="Times New Roman" w:hAnsi="Times New Roman" w:cs="Times New Roman"/>
            <w:noProof/>
            <w:webHidden/>
            <w:sz w:val="28"/>
            <w:szCs w:val="28"/>
          </w:rPr>
          <w:t>5</w:t>
        </w:r>
        <w:r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A47B94" w:rsidRDefault="00416915" w:rsidP="00A47B94">
      <w:pPr>
        <w:pStyle w:val="11"/>
        <w:tabs>
          <w:tab w:val="right" w:leader="dot" w:pos="9628"/>
        </w:tabs>
        <w:ind w:firstLineChars="199" w:firstLine="438"/>
        <w:rPr>
          <w:rFonts w:ascii="Times New Roman" w:hAnsi="Times New Roman" w:cs="Times New Roman"/>
          <w:noProof/>
          <w:sz w:val="28"/>
          <w:szCs w:val="28"/>
        </w:rPr>
      </w:pPr>
      <w:hyperlink w:anchor="_Toc531172096" w:history="1">
        <w:r w:rsidR="002D1E13">
          <w:rPr>
            <w:rStyle w:val="a7"/>
            <w:rFonts w:ascii="Times New Roman" w:hAnsi="Times New Roman" w:cs="Times New Roman"/>
            <w:noProof/>
            <w:sz w:val="28"/>
            <w:szCs w:val="28"/>
          </w:rPr>
          <w:t>Выбор лучшей идеи</w:t>
        </w:r>
        <w:r w:rsidR="002D1E13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2D1E13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_Toc531172096 \h </w:instrText>
        </w:r>
        <w:r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3F3B0C">
          <w:rPr>
            <w:rFonts w:ascii="Times New Roman" w:hAnsi="Times New Roman" w:cs="Times New Roman"/>
            <w:noProof/>
            <w:webHidden/>
            <w:sz w:val="28"/>
            <w:szCs w:val="28"/>
          </w:rPr>
          <w:t>5</w:t>
        </w:r>
        <w:r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A47B94" w:rsidRDefault="00416915" w:rsidP="00A47B94">
      <w:pPr>
        <w:pStyle w:val="11"/>
        <w:tabs>
          <w:tab w:val="right" w:leader="dot" w:pos="9628"/>
        </w:tabs>
        <w:ind w:firstLineChars="199" w:firstLine="438"/>
        <w:rPr>
          <w:rFonts w:ascii="Times New Roman" w:hAnsi="Times New Roman" w:cs="Times New Roman"/>
          <w:noProof/>
          <w:sz w:val="28"/>
          <w:szCs w:val="28"/>
        </w:rPr>
      </w:pPr>
      <w:hyperlink w:anchor="_Toc531172097" w:history="1">
        <w:r w:rsidR="002D1E13">
          <w:rPr>
            <w:rStyle w:val="a7"/>
            <w:rFonts w:ascii="Times New Roman" w:hAnsi="Times New Roman" w:cs="Times New Roman"/>
            <w:noProof/>
            <w:sz w:val="28"/>
            <w:szCs w:val="28"/>
          </w:rPr>
          <w:t>Исследование</w:t>
        </w:r>
        <w:r w:rsidR="002D1E13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2D1E13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_Toc531172097 \h </w:instrText>
        </w:r>
        <w:r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3F3B0C">
          <w:rPr>
            <w:rFonts w:ascii="Times New Roman" w:hAnsi="Times New Roman" w:cs="Times New Roman"/>
            <w:noProof/>
            <w:webHidden/>
            <w:sz w:val="28"/>
            <w:szCs w:val="28"/>
          </w:rPr>
          <w:t>7</w:t>
        </w:r>
        <w:r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A47B94" w:rsidRDefault="00416915" w:rsidP="00A47B94">
      <w:pPr>
        <w:pStyle w:val="11"/>
        <w:tabs>
          <w:tab w:val="right" w:leader="dot" w:pos="9628"/>
        </w:tabs>
        <w:ind w:firstLineChars="199" w:firstLine="438"/>
        <w:rPr>
          <w:rFonts w:ascii="Times New Roman" w:hAnsi="Times New Roman" w:cs="Times New Roman"/>
          <w:noProof/>
          <w:sz w:val="28"/>
          <w:szCs w:val="28"/>
        </w:rPr>
      </w:pPr>
      <w:hyperlink w:anchor="_Toc531172098" w:history="1">
        <w:r w:rsidR="002D1E13">
          <w:rPr>
            <w:rStyle w:val="a7"/>
            <w:rFonts w:ascii="Times New Roman" w:hAnsi="Times New Roman" w:cs="Times New Roman"/>
            <w:noProof/>
            <w:sz w:val="28"/>
            <w:szCs w:val="28"/>
          </w:rPr>
          <w:t>Интернет-исследование</w:t>
        </w:r>
        <w:r w:rsidR="002D1E13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2D1E13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_Toc531172098 \h </w:instrText>
        </w:r>
        <w:r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3F3B0C">
          <w:rPr>
            <w:rFonts w:ascii="Times New Roman" w:hAnsi="Times New Roman" w:cs="Times New Roman"/>
            <w:noProof/>
            <w:webHidden/>
            <w:sz w:val="28"/>
            <w:szCs w:val="28"/>
          </w:rPr>
          <w:t>8</w:t>
        </w:r>
        <w:r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A47B94" w:rsidRDefault="00416915" w:rsidP="00A47B94">
      <w:pPr>
        <w:pStyle w:val="11"/>
        <w:tabs>
          <w:tab w:val="right" w:leader="dot" w:pos="9628"/>
        </w:tabs>
        <w:ind w:firstLineChars="199" w:firstLine="438"/>
        <w:rPr>
          <w:rFonts w:ascii="Times New Roman" w:hAnsi="Times New Roman" w:cs="Times New Roman"/>
          <w:noProof/>
          <w:sz w:val="28"/>
          <w:szCs w:val="28"/>
        </w:rPr>
      </w:pPr>
      <w:hyperlink w:anchor="_Toc531172103" w:history="1">
        <w:r w:rsidR="002D1E13">
          <w:rPr>
            <w:rStyle w:val="a7"/>
            <w:rFonts w:ascii="Times New Roman" w:hAnsi="Times New Roman" w:cs="Times New Roman"/>
            <w:noProof/>
            <w:sz w:val="28"/>
            <w:szCs w:val="28"/>
          </w:rPr>
          <w:t>Разработка лучшей идеи</w:t>
        </w:r>
        <w:r w:rsidR="002D1E13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2D1E13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_Toc531172103 \h </w:instrText>
        </w:r>
        <w:r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3F3B0C">
          <w:rPr>
            <w:rFonts w:ascii="Times New Roman" w:hAnsi="Times New Roman" w:cs="Times New Roman"/>
            <w:noProof/>
            <w:webHidden/>
            <w:sz w:val="28"/>
            <w:szCs w:val="28"/>
          </w:rPr>
          <w:t>9</w:t>
        </w:r>
        <w:r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A47B94" w:rsidRDefault="00416915" w:rsidP="00A47B94">
      <w:pPr>
        <w:pStyle w:val="11"/>
        <w:tabs>
          <w:tab w:val="right" w:leader="dot" w:pos="9628"/>
        </w:tabs>
        <w:ind w:firstLineChars="199" w:firstLine="438"/>
        <w:rPr>
          <w:rFonts w:ascii="Times New Roman" w:hAnsi="Times New Roman" w:cs="Times New Roman"/>
          <w:noProof/>
          <w:sz w:val="28"/>
          <w:szCs w:val="28"/>
        </w:rPr>
      </w:pPr>
      <w:hyperlink w:anchor="_Toc531172104" w:history="1">
        <w:r w:rsidR="002D1E13">
          <w:rPr>
            <w:rStyle w:val="a7"/>
            <w:rFonts w:ascii="Times New Roman" w:hAnsi="Times New Roman" w:cs="Times New Roman"/>
            <w:noProof/>
            <w:sz w:val="28"/>
            <w:szCs w:val="28"/>
          </w:rPr>
          <w:t>Материалы и оборудование</w:t>
        </w:r>
        <w:r w:rsidR="002D1E13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2D1E13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_Toc531172104 \h </w:instrText>
        </w:r>
        <w:r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3F3B0C">
          <w:rPr>
            <w:rFonts w:ascii="Times New Roman" w:hAnsi="Times New Roman" w:cs="Times New Roman"/>
            <w:noProof/>
            <w:webHidden/>
            <w:sz w:val="28"/>
            <w:szCs w:val="28"/>
          </w:rPr>
          <w:t>12</w:t>
        </w:r>
        <w:r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A47B94" w:rsidRDefault="00416915" w:rsidP="00A47B94">
      <w:pPr>
        <w:pStyle w:val="11"/>
        <w:tabs>
          <w:tab w:val="right" w:leader="dot" w:pos="9628"/>
        </w:tabs>
        <w:ind w:firstLineChars="199" w:firstLine="438"/>
        <w:rPr>
          <w:rFonts w:ascii="Times New Roman" w:hAnsi="Times New Roman" w:cs="Times New Roman"/>
          <w:noProof/>
          <w:sz w:val="28"/>
          <w:szCs w:val="28"/>
        </w:rPr>
      </w:pPr>
      <w:hyperlink w:anchor="_Toc531172105" w:history="1">
        <w:r w:rsidR="002D1E13">
          <w:rPr>
            <w:rStyle w:val="a7"/>
            <w:rFonts w:ascii="Times New Roman" w:hAnsi="Times New Roman" w:cs="Times New Roman"/>
            <w:noProof/>
            <w:sz w:val="28"/>
            <w:szCs w:val="28"/>
          </w:rPr>
          <w:t>Технологическая карта</w:t>
        </w:r>
        <w:r w:rsidR="002D1E13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2D1E13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_Toc531172105 \h </w:instrText>
        </w:r>
        <w:r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3F3B0C">
          <w:rPr>
            <w:rFonts w:ascii="Times New Roman" w:hAnsi="Times New Roman" w:cs="Times New Roman"/>
            <w:noProof/>
            <w:webHidden/>
            <w:sz w:val="28"/>
            <w:szCs w:val="28"/>
          </w:rPr>
          <w:t>13</w:t>
        </w:r>
        <w:r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A47B94" w:rsidRDefault="00416915" w:rsidP="00A47B94">
      <w:pPr>
        <w:pStyle w:val="11"/>
        <w:tabs>
          <w:tab w:val="right" w:leader="dot" w:pos="9628"/>
        </w:tabs>
        <w:ind w:firstLineChars="199" w:firstLine="438"/>
        <w:rPr>
          <w:rFonts w:ascii="Times New Roman" w:hAnsi="Times New Roman" w:cs="Times New Roman"/>
          <w:noProof/>
          <w:sz w:val="28"/>
          <w:szCs w:val="28"/>
        </w:rPr>
      </w:pPr>
      <w:hyperlink w:anchor="_Toc531172106" w:history="1">
        <w:r w:rsidR="002D1E13">
          <w:rPr>
            <w:rStyle w:val="a7"/>
            <w:rFonts w:ascii="Times New Roman" w:hAnsi="Times New Roman" w:cs="Times New Roman"/>
            <w:noProof/>
            <w:sz w:val="28"/>
            <w:szCs w:val="28"/>
          </w:rPr>
          <w:t>Экономический расчёт</w:t>
        </w:r>
        <w:r w:rsidR="002D1E13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2D1E13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_Toc531172106 \h </w:instrText>
        </w:r>
        <w:r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3F3B0C">
          <w:rPr>
            <w:rFonts w:ascii="Times New Roman" w:hAnsi="Times New Roman" w:cs="Times New Roman"/>
            <w:noProof/>
            <w:webHidden/>
            <w:sz w:val="28"/>
            <w:szCs w:val="28"/>
          </w:rPr>
          <w:t>17</w:t>
        </w:r>
        <w:r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A47B94" w:rsidRDefault="00416915" w:rsidP="00A47B94">
      <w:pPr>
        <w:pStyle w:val="11"/>
        <w:tabs>
          <w:tab w:val="right" w:leader="dot" w:pos="9628"/>
        </w:tabs>
        <w:ind w:firstLineChars="199" w:firstLine="438"/>
        <w:rPr>
          <w:rFonts w:ascii="Times New Roman" w:hAnsi="Times New Roman" w:cs="Times New Roman"/>
          <w:noProof/>
          <w:sz w:val="28"/>
          <w:szCs w:val="28"/>
        </w:rPr>
      </w:pPr>
      <w:hyperlink w:anchor="_Toc531172107" w:history="1">
        <w:r w:rsidR="002D1E13">
          <w:rPr>
            <w:rStyle w:val="a7"/>
            <w:rFonts w:ascii="Times New Roman" w:hAnsi="Times New Roman" w:cs="Times New Roman"/>
            <w:noProof/>
            <w:sz w:val="28"/>
            <w:szCs w:val="28"/>
          </w:rPr>
          <w:t>Экологическое обоснование</w:t>
        </w:r>
        <w:r w:rsidR="002D1E13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2D1E13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_Toc531172107 \h </w:instrText>
        </w:r>
        <w:r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3F3B0C">
          <w:rPr>
            <w:rFonts w:ascii="Times New Roman" w:hAnsi="Times New Roman" w:cs="Times New Roman"/>
            <w:noProof/>
            <w:webHidden/>
            <w:sz w:val="28"/>
            <w:szCs w:val="28"/>
          </w:rPr>
          <w:t>18</w:t>
        </w:r>
        <w:r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A47B94" w:rsidRDefault="00416915" w:rsidP="00A47B94">
      <w:pPr>
        <w:pStyle w:val="11"/>
        <w:tabs>
          <w:tab w:val="right" w:leader="dot" w:pos="9628"/>
        </w:tabs>
        <w:ind w:firstLineChars="199" w:firstLine="438"/>
        <w:rPr>
          <w:rFonts w:ascii="Times New Roman" w:hAnsi="Times New Roman" w:cs="Times New Roman"/>
          <w:noProof/>
          <w:sz w:val="28"/>
          <w:szCs w:val="28"/>
        </w:rPr>
      </w:pPr>
      <w:hyperlink w:anchor="_Toc531172108" w:history="1">
        <w:r w:rsidR="002D1E13">
          <w:rPr>
            <w:rStyle w:val="a7"/>
            <w:rFonts w:ascii="Times New Roman" w:hAnsi="Times New Roman" w:cs="Times New Roman"/>
            <w:noProof/>
            <w:sz w:val="28"/>
            <w:szCs w:val="28"/>
          </w:rPr>
          <w:t>Самооценка</w:t>
        </w:r>
        <w:r w:rsidR="002D1E13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2D1E13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_Toc531172108 \h </w:instrText>
        </w:r>
        <w:r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3F3B0C">
          <w:rPr>
            <w:rFonts w:ascii="Times New Roman" w:hAnsi="Times New Roman" w:cs="Times New Roman"/>
            <w:noProof/>
            <w:webHidden/>
            <w:sz w:val="28"/>
            <w:szCs w:val="28"/>
          </w:rPr>
          <w:t>19</w:t>
        </w:r>
        <w:r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A47B94" w:rsidRDefault="00416915" w:rsidP="00A47B94">
      <w:pPr>
        <w:pStyle w:val="11"/>
        <w:tabs>
          <w:tab w:val="right" w:leader="dot" w:pos="9628"/>
        </w:tabs>
        <w:ind w:firstLineChars="199" w:firstLine="438"/>
        <w:rPr>
          <w:rFonts w:ascii="Times New Roman" w:hAnsi="Times New Roman" w:cs="Times New Roman"/>
          <w:noProof/>
          <w:sz w:val="28"/>
          <w:szCs w:val="28"/>
        </w:rPr>
      </w:pPr>
      <w:hyperlink w:anchor="_Toc531172109" w:history="1">
        <w:r w:rsidR="002D1E13">
          <w:rPr>
            <w:rStyle w:val="a7"/>
            <w:rFonts w:ascii="Times New Roman" w:hAnsi="Times New Roman" w:cs="Times New Roman"/>
            <w:noProof/>
            <w:sz w:val="28"/>
            <w:szCs w:val="28"/>
          </w:rPr>
          <w:t>Интернет-ресурсы</w:t>
        </w:r>
        <w:r w:rsidR="002D1E13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2D1E13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_Toc531172109 \h </w:instrText>
        </w:r>
        <w:r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3F3B0C">
          <w:rPr>
            <w:rFonts w:ascii="Times New Roman" w:hAnsi="Times New Roman" w:cs="Times New Roman"/>
            <w:noProof/>
            <w:webHidden/>
            <w:sz w:val="28"/>
            <w:szCs w:val="28"/>
          </w:rPr>
          <w:t>19</w:t>
        </w:r>
        <w:r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A47B94" w:rsidRDefault="00416915" w:rsidP="00A47B94">
      <w:pPr>
        <w:pStyle w:val="11"/>
        <w:tabs>
          <w:tab w:val="right" w:leader="dot" w:pos="9628"/>
        </w:tabs>
        <w:ind w:firstLineChars="199" w:firstLine="438"/>
        <w:rPr>
          <w:rFonts w:ascii="Times New Roman" w:hAnsi="Times New Roman" w:cs="Times New Roman"/>
          <w:noProof/>
          <w:sz w:val="28"/>
          <w:szCs w:val="28"/>
        </w:rPr>
      </w:pPr>
      <w:hyperlink w:anchor="_Toc531172110" w:history="1">
        <w:r w:rsidR="002D1E13">
          <w:rPr>
            <w:rStyle w:val="a7"/>
            <w:rFonts w:ascii="Times New Roman" w:hAnsi="Times New Roman" w:cs="Times New Roman"/>
            <w:noProof/>
            <w:sz w:val="28"/>
            <w:szCs w:val="28"/>
          </w:rPr>
          <w:t>Приложение№1</w:t>
        </w:r>
        <w:r w:rsidR="002D1E13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2D1E13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_Toc531172110 \h </w:instrText>
        </w:r>
        <w:r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3F3B0C">
          <w:rPr>
            <w:rFonts w:ascii="Times New Roman" w:hAnsi="Times New Roman" w:cs="Times New Roman"/>
            <w:noProof/>
            <w:webHidden/>
            <w:sz w:val="28"/>
            <w:szCs w:val="28"/>
          </w:rPr>
          <w:t>20</w:t>
        </w:r>
        <w:r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A47B94" w:rsidRDefault="00416915" w:rsidP="00A47B94">
      <w:pPr>
        <w:pStyle w:val="11"/>
        <w:tabs>
          <w:tab w:val="right" w:leader="dot" w:pos="9628"/>
        </w:tabs>
        <w:ind w:firstLineChars="199" w:firstLine="438"/>
        <w:rPr>
          <w:rFonts w:ascii="Times New Roman" w:hAnsi="Times New Roman" w:cs="Times New Roman"/>
          <w:noProof/>
          <w:sz w:val="28"/>
          <w:szCs w:val="28"/>
        </w:rPr>
      </w:pPr>
      <w:hyperlink w:anchor="_Toc531172111" w:history="1">
        <w:r w:rsidR="002D1E13">
          <w:rPr>
            <w:rStyle w:val="a7"/>
            <w:rFonts w:ascii="Times New Roman" w:hAnsi="Times New Roman" w:cs="Times New Roman"/>
            <w:noProof/>
            <w:sz w:val="28"/>
            <w:szCs w:val="28"/>
          </w:rPr>
          <w:t>Приложение№2</w:t>
        </w:r>
        <w:r w:rsidR="002D1E13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2D1E13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_Toc531172111 \h </w:instrText>
        </w:r>
        <w:r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3F3B0C">
          <w:rPr>
            <w:rFonts w:ascii="Times New Roman" w:hAnsi="Times New Roman" w:cs="Times New Roman"/>
            <w:noProof/>
            <w:webHidden/>
            <w:sz w:val="28"/>
            <w:szCs w:val="28"/>
          </w:rPr>
          <w:t>21</w:t>
        </w:r>
        <w:r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A47B94" w:rsidRDefault="00416915" w:rsidP="00A47B94">
      <w:pPr>
        <w:ind w:firstLineChars="199" w:firstLine="557"/>
      </w:pPr>
      <w:r>
        <w:rPr>
          <w:rFonts w:ascii="Times New Roman" w:hAnsi="Times New Roman" w:cs="Times New Roman"/>
          <w:sz w:val="28"/>
          <w:szCs w:val="28"/>
        </w:rPr>
        <w:fldChar w:fldCharType="end"/>
      </w:r>
    </w:p>
    <w:p w:rsidR="00A47B94" w:rsidRDefault="00A47B94" w:rsidP="00A47B94">
      <w:pPr>
        <w:spacing w:line="360" w:lineRule="auto"/>
        <w:ind w:firstLineChars="205" w:firstLine="574"/>
        <w:jc w:val="center"/>
        <w:rPr>
          <w:rFonts w:ascii="Times New Roman" w:eastAsia="Times New Roman" w:hAnsi="Times New Roman"/>
          <w:sz w:val="28"/>
          <w:szCs w:val="28"/>
        </w:rPr>
      </w:pPr>
    </w:p>
    <w:p w:rsidR="00A47B94" w:rsidRDefault="00A47B94" w:rsidP="00A47B94">
      <w:pPr>
        <w:spacing w:line="360" w:lineRule="auto"/>
        <w:ind w:firstLineChars="205" w:firstLine="574"/>
        <w:jc w:val="center"/>
        <w:rPr>
          <w:rFonts w:ascii="Times New Roman" w:eastAsia="Times New Roman" w:hAnsi="Times New Roman"/>
          <w:sz w:val="28"/>
          <w:szCs w:val="28"/>
        </w:rPr>
      </w:pPr>
    </w:p>
    <w:p w:rsidR="00A47B94" w:rsidRDefault="00A47B94" w:rsidP="00A47B94">
      <w:pPr>
        <w:spacing w:line="360" w:lineRule="auto"/>
        <w:ind w:firstLineChars="205" w:firstLine="574"/>
        <w:jc w:val="center"/>
        <w:rPr>
          <w:rFonts w:ascii="Times New Roman" w:eastAsia="Times New Roman" w:hAnsi="Times New Roman"/>
          <w:sz w:val="28"/>
          <w:szCs w:val="28"/>
        </w:rPr>
      </w:pPr>
    </w:p>
    <w:p w:rsidR="00A47B94" w:rsidRDefault="00A47B94" w:rsidP="00A47B94">
      <w:pPr>
        <w:spacing w:line="360" w:lineRule="auto"/>
        <w:ind w:firstLineChars="205" w:firstLine="574"/>
        <w:jc w:val="center"/>
        <w:rPr>
          <w:rFonts w:ascii="Times New Roman" w:eastAsia="Times New Roman" w:hAnsi="Times New Roman"/>
          <w:sz w:val="28"/>
          <w:szCs w:val="28"/>
        </w:rPr>
      </w:pPr>
    </w:p>
    <w:p w:rsidR="00A47B94" w:rsidRDefault="00A47B94" w:rsidP="00A47B94">
      <w:pPr>
        <w:spacing w:line="360" w:lineRule="auto"/>
        <w:ind w:firstLineChars="205" w:firstLine="574"/>
        <w:jc w:val="center"/>
        <w:rPr>
          <w:rFonts w:ascii="Times New Roman" w:eastAsia="Times New Roman" w:hAnsi="Times New Roman"/>
          <w:sz w:val="28"/>
          <w:szCs w:val="28"/>
        </w:rPr>
      </w:pPr>
    </w:p>
    <w:p w:rsidR="00A47B94" w:rsidRDefault="00A47B94" w:rsidP="00A47B94">
      <w:pPr>
        <w:spacing w:line="360" w:lineRule="auto"/>
        <w:ind w:firstLineChars="205" w:firstLine="574"/>
        <w:jc w:val="center"/>
        <w:rPr>
          <w:rFonts w:ascii="Times New Roman" w:eastAsia="Times New Roman" w:hAnsi="Times New Roman"/>
          <w:sz w:val="28"/>
          <w:szCs w:val="28"/>
        </w:rPr>
      </w:pPr>
    </w:p>
    <w:p w:rsidR="00A47B94" w:rsidRDefault="00A47B94" w:rsidP="00A47B94">
      <w:pPr>
        <w:spacing w:line="360" w:lineRule="auto"/>
        <w:ind w:firstLineChars="205" w:firstLine="574"/>
        <w:jc w:val="center"/>
        <w:rPr>
          <w:rFonts w:ascii="Times New Roman" w:eastAsia="Times New Roman" w:hAnsi="Times New Roman"/>
          <w:sz w:val="28"/>
          <w:szCs w:val="28"/>
        </w:rPr>
      </w:pPr>
    </w:p>
    <w:p w:rsidR="00A47B94" w:rsidRDefault="00A47B94" w:rsidP="00A47B94">
      <w:pPr>
        <w:spacing w:line="360" w:lineRule="auto"/>
        <w:ind w:firstLineChars="205" w:firstLine="574"/>
        <w:jc w:val="center"/>
        <w:rPr>
          <w:rFonts w:ascii="Times New Roman" w:eastAsia="Times New Roman" w:hAnsi="Times New Roman"/>
          <w:sz w:val="28"/>
          <w:szCs w:val="28"/>
        </w:rPr>
      </w:pPr>
    </w:p>
    <w:p w:rsidR="00A47B94" w:rsidRDefault="00A47B94" w:rsidP="00A47B94">
      <w:pPr>
        <w:spacing w:line="360" w:lineRule="auto"/>
        <w:ind w:firstLineChars="205" w:firstLine="574"/>
        <w:rPr>
          <w:rFonts w:ascii="Times New Roman" w:eastAsia="Times New Roman" w:hAnsi="Times New Roman"/>
          <w:sz w:val="28"/>
          <w:szCs w:val="28"/>
        </w:rPr>
      </w:pPr>
    </w:p>
    <w:p w:rsidR="00A47B94" w:rsidRDefault="002D1E13" w:rsidP="00A47B94">
      <w:pPr>
        <w:pStyle w:val="1"/>
        <w:ind w:firstLineChars="180" w:firstLine="578"/>
        <w:jc w:val="center"/>
        <w:rPr>
          <w:color w:val="FF0000"/>
          <w:sz w:val="32"/>
          <w:szCs w:val="32"/>
        </w:rPr>
      </w:pPr>
      <w:bookmarkStart w:id="0" w:name="_Toc531172091"/>
      <w:r>
        <w:rPr>
          <w:color w:val="FF0000"/>
          <w:sz w:val="32"/>
          <w:szCs w:val="32"/>
        </w:rPr>
        <w:lastRenderedPageBreak/>
        <w:t>Введение</w:t>
      </w:r>
      <w:bookmarkEnd w:id="0"/>
    </w:p>
    <w:p w:rsidR="00A47B94" w:rsidRDefault="002D1E13" w:rsidP="00942F5B">
      <w:pPr>
        <w:spacing w:line="360" w:lineRule="auto"/>
        <w:ind w:firstLineChars="205" w:firstLine="574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39808" behindDoc="0" locked="0" layoutInCell="1" allowOverlap="1">
            <wp:simplePos x="0" y="0"/>
            <wp:positionH relativeFrom="column">
              <wp:posOffset>3968750</wp:posOffset>
            </wp:positionH>
            <wp:positionV relativeFrom="paragraph">
              <wp:posOffset>107348</wp:posOffset>
            </wp:positionV>
            <wp:extent cx="2267796" cy="1700729"/>
            <wp:effectExtent l="0" t="0" r="0" b="0"/>
            <wp:wrapSquare wrapText="bothSides"/>
            <wp:docPr id="1026" name="shape10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67796" cy="17007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/>
          <w:sz w:val="28"/>
          <w:szCs w:val="28"/>
        </w:rPr>
        <w:t xml:space="preserve">   Что такое детство? Это время игр и познания окружающего мира. Во время игры дети младшего школьного возраста приобретают новые умения и навыки. Игры</w:t>
      </w:r>
      <w:r>
        <w:rPr>
          <w:rFonts w:ascii="Times New Roman" w:eastAsia="Times New Roman" w:hAnsi="Times New Roman" w:cs="Arial"/>
          <w:sz w:val="28"/>
          <w:szCs w:val="28"/>
        </w:rPr>
        <w:t xml:space="preserve"> должны  развивать познавательные способности, воображение; помогать освоиться в мире взрослых; формировать у ребенка любовь к труду, любознательность, наблюдательность, воспитывать художественный вкус ребенка, побуждать его к творчеству.</w:t>
      </w:r>
    </w:p>
    <w:p w:rsidR="00A47B94" w:rsidRDefault="002D1E13" w:rsidP="00A47B94">
      <w:pPr>
        <w:pStyle w:val="1"/>
        <w:ind w:firstLineChars="180" w:firstLine="578"/>
        <w:jc w:val="center"/>
        <w:rPr>
          <w:color w:val="FF0000"/>
          <w:sz w:val="32"/>
          <w:szCs w:val="32"/>
        </w:rPr>
      </w:pPr>
      <w:bookmarkStart w:id="1" w:name="_Toc531172092"/>
      <w:r>
        <w:rPr>
          <w:color w:val="FF0000"/>
          <w:sz w:val="32"/>
          <w:szCs w:val="32"/>
        </w:rPr>
        <w:t>Проблема и потребность</w:t>
      </w:r>
      <w:bookmarkEnd w:id="1"/>
    </w:p>
    <w:p w:rsidR="00A47B94" w:rsidRDefault="002D1E13" w:rsidP="00942F5B">
      <w:pPr>
        <w:spacing w:line="360" w:lineRule="auto"/>
        <w:ind w:firstLineChars="205" w:firstLine="574"/>
        <w:jc w:val="both"/>
        <w:rPr>
          <w:rFonts w:ascii="Times New Roman" w:eastAsia="Times New Roman" w:hAnsi="Times New Roman" w:cs="Arial"/>
          <w:sz w:val="28"/>
          <w:szCs w:val="28"/>
        </w:rPr>
      </w:pPr>
      <w:r>
        <w:rPr>
          <w:rFonts w:ascii="Times New Roman" w:eastAsia="Times New Roman" w:hAnsi="Times New Roman" w:cs="&quot;Open Sans&quot;"/>
          <w:sz w:val="28"/>
          <w:szCs w:val="28"/>
        </w:rPr>
        <w:t>Перемена в среднестатистической школе представляет собой эпицентр хаоса. Дети носятся, сломя голову, по этажам, поскальзываются на лестницах, сталкиваются друг с другом и дерутся. Существует множество способов избежать неприятностей и занять учеников наилучшим образом. Согласно мнению психологов, н</w:t>
      </w:r>
      <w:r>
        <w:rPr>
          <w:rFonts w:ascii="Times New Roman" w:eastAsia="Times New Roman" w:hAnsi="Times New Roman" w:cs="Arial"/>
          <w:sz w:val="28"/>
          <w:szCs w:val="28"/>
        </w:rPr>
        <w:t>а перемене обучающиеся должны непременно двигаться, чтобы снять статическое напряжение урока. А вот как организовать эти динамические переменки? Конечно, это все ложится на плечи учителя, в конце концов, им также требуется отдых! Я решила заняться данным вопросом и изготовить для учеников начальных классов игру, которая бы интересно, полезно, а, главное, безопасно заняла их время на перемене.</w:t>
      </w:r>
    </w:p>
    <w:p w:rsidR="00A47B94" w:rsidRDefault="00A47B94" w:rsidP="00A47B94">
      <w:pPr>
        <w:spacing w:line="360" w:lineRule="auto"/>
        <w:ind w:firstLineChars="205" w:firstLine="574"/>
        <w:rPr>
          <w:rFonts w:ascii="Times New Roman" w:eastAsia="Times New Roman" w:hAnsi="Times New Roman" w:cs="Arial"/>
          <w:sz w:val="28"/>
          <w:szCs w:val="28"/>
        </w:rPr>
      </w:pPr>
    </w:p>
    <w:p w:rsidR="00A47B94" w:rsidRDefault="002D1E13" w:rsidP="00A47B94">
      <w:pPr>
        <w:pStyle w:val="1"/>
        <w:ind w:firstLineChars="180" w:firstLine="578"/>
        <w:jc w:val="center"/>
        <w:rPr>
          <w:color w:val="FF0000"/>
          <w:sz w:val="32"/>
          <w:szCs w:val="32"/>
        </w:rPr>
      </w:pPr>
      <w:bookmarkStart w:id="2" w:name="_Toc531172093"/>
      <w:r>
        <w:rPr>
          <w:color w:val="FF0000"/>
          <w:sz w:val="32"/>
          <w:szCs w:val="32"/>
        </w:rPr>
        <w:t>Краткая формулировка задачи</w:t>
      </w:r>
      <w:bookmarkEnd w:id="2"/>
    </w:p>
    <w:p w:rsidR="00A47B94" w:rsidRDefault="002D1E13" w:rsidP="00A47B94">
      <w:pPr>
        <w:spacing w:line="360" w:lineRule="auto"/>
        <w:ind w:firstLineChars="205" w:firstLine="574"/>
        <w:rPr>
          <w:rFonts w:ascii="Times New Roman" w:eastAsia="Times New Roman" w:hAnsi="Times New Roman" w:cs="Arial"/>
          <w:sz w:val="28"/>
          <w:szCs w:val="28"/>
        </w:rPr>
      </w:pPr>
      <w:r>
        <w:rPr>
          <w:rFonts w:ascii="Times New Roman" w:eastAsia="Times New Roman" w:hAnsi="Times New Roman" w:cs="Arial"/>
          <w:sz w:val="28"/>
          <w:szCs w:val="28"/>
        </w:rPr>
        <w:t>Разработать и изготовить игру для детей младшего школьного возраста.</w:t>
      </w:r>
    </w:p>
    <w:p w:rsidR="00A47B94" w:rsidRDefault="00A47B94" w:rsidP="00A47B94">
      <w:pPr>
        <w:spacing w:line="360" w:lineRule="auto"/>
        <w:ind w:firstLineChars="205" w:firstLine="574"/>
        <w:rPr>
          <w:rFonts w:ascii="Times New Roman" w:eastAsia="Times New Roman" w:hAnsi="Times New Roman" w:cs="Arial"/>
          <w:sz w:val="28"/>
          <w:szCs w:val="28"/>
        </w:rPr>
      </w:pPr>
    </w:p>
    <w:p w:rsidR="00A47B94" w:rsidRDefault="00A47B94" w:rsidP="00A47B94">
      <w:pPr>
        <w:spacing w:line="360" w:lineRule="auto"/>
        <w:ind w:firstLineChars="205" w:firstLine="574"/>
        <w:rPr>
          <w:rFonts w:ascii="Times New Roman" w:eastAsia="Times New Roman" w:hAnsi="Times New Roman" w:cs="Arial"/>
          <w:sz w:val="28"/>
          <w:szCs w:val="28"/>
        </w:rPr>
      </w:pPr>
    </w:p>
    <w:p w:rsidR="00A47B94" w:rsidRDefault="00A47B94" w:rsidP="00A47B94">
      <w:pPr>
        <w:spacing w:line="360" w:lineRule="auto"/>
        <w:ind w:firstLineChars="205" w:firstLine="574"/>
        <w:rPr>
          <w:rFonts w:ascii="Times New Roman" w:eastAsia="Times New Roman" w:hAnsi="Times New Roman" w:cs="Arial"/>
          <w:sz w:val="28"/>
          <w:szCs w:val="28"/>
        </w:rPr>
      </w:pPr>
    </w:p>
    <w:p w:rsidR="00A47B94" w:rsidRDefault="002D1E13" w:rsidP="00A47B94">
      <w:pPr>
        <w:pStyle w:val="1"/>
        <w:ind w:firstLineChars="180" w:firstLine="578"/>
        <w:jc w:val="center"/>
        <w:rPr>
          <w:color w:val="FF0000"/>
          <w:sz w:val="32"/>
          <w:szCs w:val="32"/>
        </w:rPr>
      </w:pPr>
      <w:bookmarkStart w:id="3" w:name="_Toc531172094"/>
      <w:r>
        <w:rPr>
          <w:color w:val="FF0000"/>
          <w:sz w:val="32"/>
          <w:szCs w:val="32"/>
        </w:rPr>
        <w:lastRenderedPageBreak/>
        <w:t>Первоначальные идеи</w:t>
      </w:r>
      <w:bookmarkEnd w:id="3"/>
    </w:p>
    <w:tbl>
      <w:tblPr>
        <w:tblStyle w:val="a8"/>
        <w:tblW w:w="0" w:type="auto"/>
        <w:tblLook w:val="04A0"/>
      </w:tblPr>
      <w:tblGrid>
        <w:gridCol w:w="5015"/>
        <w:gridCol w:w="4839"/>
      </w:tblGrid>
      <w:tr w:rsidR="00A47B94" w:rsidTr="00021642">
        <w:tc>
          <w:tcPr>
            <w:tcW w:w="5015" w:type="dxa"/>
          </w:tcPr>
          <w:p w:rsidR="00A47B94" w:rsidRDefault="002D1E13" w:rsidP="00A47B94">
            <w:pPr>
              <w:spacing w:line="360" w:lineRule="auto"/>
              <w:ind w:firstLineChars="205" w:firstLine="574"/>
              <w:jc w:val="center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759137" cy="1740396"/>
                  <wp:effectExtent l="9370" t="9370" r="9370" b="9370"/>
                  <wp:docPr id="1027" name="shape10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이미지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0110" r="33043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759137" cy="17403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9" w:type="dxa"/>
          </w:tcPr>
          <w:p w:rsidR="00A47B94" w:rsidRDefault="002D1E13" w:rsidP="00A47B94">
            <w:pPr>
              <w:spacing w:line="360" w:lineRule="auto"/>
              <w:ind w:firstLineChars="205" w:firstLine="574"/>
              <w:jc w:val="center"/>
              <w:rPr>
                <w:rFonts w:ascii="Times New Roman" w:eastAsia="Times New Roman" w:hAnsi="Times New Roman"/>
                <w:color w:val="0000FF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/>
                <w:color w:val="0000FF"/>
                <w:sz w:val="28"/>
                <w:szCs w:val="28"/>
                <w:lang w:val="ru-RU"/>
              </w:rPr>
              <w:t>№1 Мягкий мяч</w:t>
            </w:r>
          </w:p>
          <w:p w:rsidR="00A47B94" w:rsidRDefault="002D1E13" w:rsidP="00A47B94">
            <w:pPr>
              <w:spacing w:line="360" w:lineRule="auto"/>
              <w:ind w:firstLineChars="205" w:firstLine="574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Мяч сшит из искусственного меха, набит синтепоном.</w:t>
            </w:r>
          </w:p>
        </w:tc>
      </w:tr>
      <w:tr w:rsidR="00A47B94" w:rsidTr="00021642">
        <w:tc>
          <w:tcPr>
            <w:tcW w:w="5015" w:type="dxa"/>
          </w:tcPr>
          <w:p w:rsidR="00A47B94" w:rsidRDefault="002D1E13" w:rsidP="00A47B94">
            <w:pPr>
              <w:spacing w:line="360" w:lineRule="auto"/>
              <w:ind w:firstLineChars="254" w:firstLine="559"/>
              <w:jc w:val="center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98502" cy="1798673"/>
                  <wp:effectExtent l="0" t="0" r="0" b="0"/>
                  <wp:docPr id="1028" name="shape10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이미지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8502" cy="17986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4839" w:type="dxa"/>
          </w:tcPr>
          <w:p w:rsidR="00A47B94" w:rsidRDefault="002D1E13" w:rsidP="00A47B94">
            <w:pPr>
              <w:spacing w:line="360" w:lineRule="auto"/>
              <w:ind w:firstLineChars="205" w:firstLine="574"/>
              <w:jc w:val="center"/>
              <w:rPr>
                <w:rFonts w:ascii="Times New Roman" w:eastAsia="Times New Roman" w:hAnsi="Times New Roman"/>
                <w:color w:val="0000FF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/>
                <w:color w:val="0000FF"/>
                <w:sz w:val="28"/>
                <w:szCs w:val="28"/>
                <w:lang w:val="ru-RU"/>
              </w:rPr>
              <w:t>№2 Настольная игра</w:t>
            </w:r>
          </w:p>
          <w:p w:rsidR="00A47B94" w:rsidRDefault="002D1E13" w:rsidP="00A47B94">
            <w:pPr>
              <w:spacing w:line="360" w:lineRule="auto"/>
              <w:ind w:firstLineChars="205" w:firstLine="574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Представляет собой дощечку с гвоздиками, прибитыми  в определённой последовательности. Для игры используются резиночки, которыми можно составлять различные фигуры и комбинации.</w:t>
            </w:r>
          </w:p>
        </w:tc>
      </w:tr>
      <w:tr w:rsidR="00A47B94" w:rsidTr="00021642">
        <w:tc>
          <w:tcPr>
            <w:tcW w:w="5015" w:type="dxa"/>
          </w:tcPr>
          <w:p w:rsidR="00A47B94" w:rsidRDefault="002D1E13" w:rsidP="00A47B94">
            <w:pPr>
              <w:spacing w:line="360" w:lineRule="auto"/>
              <w:ind w:firstLineChars="205" w:firstLine="574"/>
              <w:jc w:val="center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17505" cy="1881043"/>
                  <wp:effectExtent l="0" t="0" r="0" b="0"/>
                  <wp:docPr id="1029" name="shape10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이미지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21771" t="3398" r="20607" b="5588"/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2117505" cy="18810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47B94" w:rsidRDefault="00A47B94" w:rsidP="00A47B94">
            <w:pPr>
              <w:spacing w:line="360" w:lineRule="auto"/>
              <w:ind w:firstLineChars="205" w:firstLine="574"/>
              <w:jc w:val="center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4839" w:type="dxa"/>
          </w:tcPr>
          <w:p w:rsidR="00A47B94" w:rsidRDefault="002D1E13" w:rsidP="00A47B94">
            <w:pPr>
              <w:spacing w:line="360" w:lineRule="auto"/>
              <w:ind w:firstLineChars="199" w:firstLine="557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color w:val="0000FF"/>
                <w:sz w:val="28"/>
                <w:szCs w:val="28"/>
                <w:lang w:val="ru-RU" w:eastAsia="ru-RU"/>
              </w:rPr>
              <w:t>№3 Объёмные «ходилки-бродилки» из ткани</w:t>
            </w:r>
          </w:p>
          <w:p w:rsidR="00A47B94" w:rsidRDefault="002D1E13" w:rsidP="00A47B94">
            <w:pPr>
              <w:spacing w:line="360" w:lineRule="auto"/>
              <w:ind w:firstLineChars="199" w:firstLine="557"/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t>Напольная игра сшита из ткани, размером 100х150 см. Выполнена в технике аппликация из ткани.</w:t>
            </w:r>
          </w:p>
        </w:tc>
      </w:tr>
      <w:tr w:rsidR="00A47B94" w:rsidTr="00021642">
        <w:tc>
          <w:tcPr>
            <w:tcW w:w="5015" w:type="dxa"/>
          </w:tcPr>
          <w:p w:rsidR="00A47B94" w:rsidRDefault="002D1E13" w:rsidP="00A47B94">
            <w:pPr>
              <w:spacing w:line="360" w:lineRule="auto"/>
              <w:ind w:firstLineChars="205" w:firstLine="574"/>
              <w:jc w:val="center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40794" cy="1234643"/>
                  <wp:effectExtent l="453075" t="453075" r="453075" b="453075"/>
                  <wp:docPr id="1030" name="shape10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이미지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111" t="6199" r="15938" b="10391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140794" cy="12346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9" w:type="dxa"/>
          </w:tcPr>
          <w:p w:rsidR="00A47B94" w:rsidRDefault="002D1E13" w:rsidP="00A47B94">
            <w:pPr>
              <w:spacing w:line="360" w:lineRule="auto"/>
              <w:ind w:firstLineChars="199" w:firstLine="557"/>
              <w:jc w:val="center"/>
              <w:rPr>
                <w:rFonts w:ascii="Times New Roman" w:hAnsi="Times New Roman" w:cs="Times New Roman"/>
                <w:noProof/>
                <w:color w:val="0000FF"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color w:val="0000FF"/>
                <w:sz w:val="28"/>
                <w:szCs w:val="28"/>
                <w:lang w:val="ru-RU" w:eastAsia="ru-RU"/>
              </w:rPr>
              <w:t xml:space="preserve">№4 Комнатные «классики»  с </w:t>
            </w:r>
          </w:p>
          <w:p w:rsidR="00A47B94" w:rsidRDefault="002D1E13" w:rsidP="00A47B94">
            <w:pPr>
              <w:spacing w:line="360" w:lineRule="auto"/>
              <w:ind w:firstLineChars="199" w:firstLine="557"/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t>Представляет собой полотно размером 200х80 см, сшитое из различных по цвету хлопчатобумажных тканей. Цифры нашиты зигзагообразной строчкой.</w:t>
            </w:r>
          </w:p>
        </w:tc>
      </w:tr>
    </w:tbl>
    <w:p w:rsidR="00021642" w:rsidRDefault="00021642" w:rsidP="00021642">
      <w:pPr>
        <w:pStyle w:val="1"/>
        <w:ind w:firstLineChars="180" w:firstLine="578"/>
        <w:jc w:val="center"/>
        <w:rPr>
          <w:color w:val="FF0000"/>
          <w:sz w:val="32"/>
          <w:szCs w:val="32"/>
        </w:rPr>
      </w:pPr>
      <w:bookmarkStart w:id="4" w:name="_Toc531172095"/>
      <w:r>
        <w:rPr>
          <w:color w:val="FF0000"/>
          <w:sz w:val="32"/>
          <w:szCs w:val="32"/>
        </w:rPr>
        <w:lastRenderedPageBreak/>
        <w:t>Дизайн-спецификация</w:t>
      </w:r>
    </w:p>
    <w:p w:rsidR="00021642" w:rsidRDefault="00021642" w:rsidP="00021642">
      <w:pPr>
        <w:pStyle w:val="1"/>
        <w:rPr>
          <w:color w:val="FF0000"/>
          <w:sz w:val="32"/>
          <w:szCs w:val="32"/>
        </w:rPr>
      </w:pPr>
    </w:p>
    <w:p w:rsidR="00A47B94" w:rsidRPr="003F3B0C" w:rsidRDefault="00021642" w:rsidP="003F3B0C">
      <w:pPr>
        <w:pStyle w:val="1"/>
        <w:rPr>
          <w:color w:val="FF0000"/>
          <w:sz w:val="32"/>
          <w:szCs w:val="32"/>
        </w:rPr>
      </w:pPr>
      <w:r w:rsidRPr="00021642">
        <w:rPr>
          <w:noProof/>
          <w:color w:val="FF0000"/>
          <w:sz w:val="32"/>
          <w:szCs w:val="32"/>
        </w:rPr>
        <w:drawing>
          <wp:inline distT="0" distB="0" distL="0" distR="0">
            <wp:extent cx="6301740" cy="4510453"/>
            <wp:effectExtent l="209550" t="0" r="0" b="0"/>
            <wp:docPr id="10" name="Схема 3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4" r:lo="rId15" r:qs="rId16" r:cs="rId17"/>
              </a:graphicData>
            </a:graphic>
          </wp:inline>
        </w:drawing>
      </w:r>
      <w:bookmarkEnd w:id="4"/>
      <w:r w:rsidR="00416915">
        <w:rPr>
          <w:noProof/>
          <w:color w:val="FF0000"/>
          <w:sz w:val="32"/>
          <w:szCs w:val="32"/>
        </w:rPr>
        <w:pict>
          <v:shape id="_x0000_s1155" style="position:absolute;margin-left:0;margin-top:0;width:50pt;height:50pt;z-index:251660288;visibility:hidden;mso-position-horizontal-relative:text;mso-position-vertical-relative:text" coordsize="21600,21600" o:spt="100" adj="0,4320,0" path="m@0,l@0@1,21600@1,21600@2@0@2@0,21600,,10800xe">
            <v:stroke joinstyle="round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segments"/>
            <o:lock v:ext="edit" selection="t"/>
          </v:shape>
        </w:pict>
      </w:r>
      <w:r w:rsidR="00416915">
        <w:rPr>
          <w:noProof/>
          <w:color w:val="FF0000"/>
          <w:sz w:val="32"/>
          <w:szCs w:val="32"/>
        </w:rPr>
        <w:pict>
          <v:shape id="_x0000_s1171" style="position:absolute;margin-left:0;margin-top:0;width:50pt;height:50pt;z-index:251643904;visibility:hidden;mso-position-horizontal-relative:text;mso-position-vertical-relative:text" coordsize="21600,21600" o:spt="100" adj="0,4320,0" path="m@0,l@0@1,21600@1,21600@2@0@2@0,21600,,10800xe">
            <v:stroke joinstyle="round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segments"/>
            <o:lock v:ext="edit" selection="t"/>
          </v:shape>
        </w:pict>
      </w:r>
      <w:r w:rsidR="00416915">
        <w:rPr>
          <w:noProof/>
          <w:color w:val="FF0000"/>
          <w:sz w:val="32"/>
          <w:szCs w:val="32"/>
        </w:rPr>
        <w:pict>
          <v:shape id="_x0000_s1149" style="position:absolute;margin-left:0;margin-top:0;width:50pt;height:50pt;z-index:251661312;visibility:hidden;mso-position-horizontal-relative:text;mso-position-vertical-relative:text" coordsize="21600,21600" o:spt="100" adj="0,4320,0" path="m@0,l@0@1,21600@1,21600@2@0@2@0,21600,,10800xe">
            <v:stroke joinstyle="round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segments"/>
            <o:lock v:ext="edit" selection="t"/>
          </v:shape>
        </w:pict>
      </w:r>
      <w:r w:rsidR="00416915">
        <w:rPr>
          <w:noProof/>
          <w:color w:val="FF0000"/>
          <w:sz w:val="32"/>
          <w:szCs w:val="32"/>
        </w:rPr>
        <w:pict>
          <v:shape id="_x0000_s1170" style="position:absolute;margin-left:0;margin-top:0;width:50pt;height:50pt;z-index:251644928;visibility:hidden;mso-position-horizontal-relative:text;mso-position-vertical-relative:text" coordsize="21600,21600" o:spt="100" adj="0,4320,0" path="m@0,l@0@1,21600@1,21600@2@0@2@0,21600,,10800xe">
            <v:stroke joinstyle="round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segments"/>
            <o:lock v:ext="edit" selection="t"/>
          </v:shape>
        </w:pict>
      </w:r>
      <w:r w:rsidR="00416915">
        <w:rPr>
          <w:noProof/>
          <w:color w:val="FF0000"/>
          <w:sz w:val="32"/>
          <w:szCs w:val="32"/>
        </w:rPr>
        <w:pict>
          <v:shape id="_x0000_s1143" style="position:absolute;margin-left:0;margin-top:0;width:50pt;height:50pt;z-index:251662336;visibility:hidden;mso-position-horizontal-relative:text;mso-position-vertical-relative:text" coordsize="21600,21600" o:spt="100" adj="0,4320,0" path="m@0,l@0@1,21600@1,21600@2@0@2@0,21600,,10800xe">
            <v:stroke joinstyle="round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segments"/>
            <o:lock v:ext="edit" selection="t"/>
          </v:shape>
        </w:pict>
      </w:r>
      <w:r w:rsidR="00416915">
        <w:rPr>
          <w:noProof/>
          <w:color w:val="FF0000"/>
          <w:sz w:val="32"/>
          <w:szCs w:val="32"/>
        </w:rPr>
        <w:pict>
          <v:shape id="_x0000_s1169" style="position:absolute;margin-left:0;margin-top:0;width:50pt;height:50pt;z-index:251645952;visibility:hidden;mso-position-horizontal-relative:text;mso-position-vertical-relative:text" coordsize="21600,21600" o:spt="100" adj="0,4320,0" path="m@0,l@0@1,21600@1,21600@2@0@2@0,21600,,10800xe">
            <v:stroke joinstyle="round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segments"/>
            <o:lock v:ext="edit" selection="t"/>
          </v:shape>
        </w:pict>
      </w:r>
      <w:r w:rsidR="00416915">
        <w:rPr>
          <w:noProof/>
          <w:color w:val="FF0000"/>
          <w:sz w:val="32"/>
          <w:szCs w:val="32"/>
        </w:rPr>
        <w:pict>
          <v:shape id="_x0000_s1137" style="position:absolute;margin-left:0;margin-top:0;width:50pt;height:50pt;z-index:251663360;visibility:hidden;mso-position-horizontal-relative:text;mso-position-vertical-relative:text" coordsize="21600,21600" o:spt="100" adj="0,4320,0" path="m@0,l@0@1,21600@1,21600@2@0@2@0,21600,,10800xe">
            <v:stroke joinstyle="round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segments"/>
            <o:lock v:ext="edit" selection="t"/>
          </v:shape>
        </w:pict>
      </w:r>
      <w:r w:rsidR="00416915">
        <w:rPr>
          <w:noProof/>
          <w:color w:val="FF0000"/>
          <w:sz w:val="32"/>
          <w:szCs w:val="32"/>
        </w:rPr>
        <w:pict>
          <v:shape id="_x0000_s1168" style="position:absolute;margin-left:0;margin-top:0;width:50pt;height:50pt;z-index:251646976;visibility:hidden;mso-position-horizontal-relative:text;mso-position-vertical-relative:text" coordsize="21600,21600" o:spt="100" adj="0,4320,0" path="m@0,l@0@1,21600@1,21600@2@0@2@0,21600,,10800xe">
            <v:stroke joinstyle="round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segments"/>
            <o:lock v:ext="edit" selection="t"/>
          </v:shape>
        </w:pict>
      </w:r>
      <w:r w:rsidR="00416915">
        <w:rPr>
          <w:noProof/>
          <w:color w:val="FF0000"/>
          <w:sz w:val="32"/>
          <w:szCs w:val="32"/>
        </w:rPr>
        <w:pict>
          <v:shape id="_x0000_s1131" style="position:absolute;margin-left:0;margin-top:0;width:50pt;height:50pt;z-index:251664384;visibility:hidden;mso-position-horizontal-relative:text;mso-position-vertical-relative:text" coordsize="21600,21600" o:spt="100" adj="0,4320,0" path="m@0,l@0@1,21600@1,21600@2@0@2@0,21600,,10800xe">
            <v:stroke joinstyle="round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segments"/>
            <o:lock v:ext="edit" selection="t"/>
          </v:shape>
        </w:pict>
      </w:r>
      <w:r w:rsidR="00416915">
        <w:rPr>
          <w:noProof/>
          <w:color w:val="FF0000"/>
          <w:sz w:val="32"/>
          <w:szCs w:val="32"/>
        </w:rPr>
        <w:pict>
          <v:shape id="_x0000_s1167" style="position:absolute;margin-left:0;margin-top:0;width:50pt;height:50pt;z-index:251648000;visibility:hidden;mso-position-horizontal-relative:text;mso-position-vertical-relative:text" coordsize="21600,21600" o:spt="100" adj="0,4320,0" path="m@0,l@0@1,21600@1,21600@2@0@2@0,21600,,10800xe">
            <v:stroke joinstyle="round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segments"/>
            <o:lock v:ext="edit" selection="t"/>
          </v:shape>
        </w:pict>
      </w:r>
      <w:r w:rsidR="00416915">
        <w:rPr>
          <w:noProof/>
          <w:color w:val="FF0000"/>
          <w:sz w:val="32"/>
          <w:szCs w:val="32"/>
        </w:rPr>
        <w:pict>
          <v:shape id="_x0000_s1125" style="position:absolute;margin-left:0;margin-top:0;width:50pt;height:50pt;z-index:251665408;visibility:hidden;mso-position-horizontal-relative:text;mso-position-vertical-relative:text" coordsize="21600,21600" o:spt="100" adj="0,4320,0" path="m@0,l@0@1,21600@1,21600@2@0@2@0,21600,,10800xe">
            <v:stroke joinstyle="round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segments"/>
            <o:lock v:ext="edit" selection="t"/>
          </v:shape>
        </w:pict>
      </w:r>
      <w:r w:rsidR="00416915">
        <w:rPr>
          <w:noProof/>
          <w:color w:val="FF0000"/>
          <w:sz w:val="32"/>
          <w:szCs w:val="32"/>
        </w:rPr>
        <w:pict>
          <v:shape id="_x0000_s1166" style="position:absolute;margin-left:0;margin-top:0;width:50pt;height:50pt;z-index:251649024;visibility:hidden;mso-position-horizontal-relative:text;mso-position-vertical-relative:text" coordsize="21600,21600" o:spt="100" adj="0,4320,0" path="m@0,l@0@1,21600@1,21600@2@0@2@0,21600,,10800xe">
            <v:stroke joinstyle="round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segments"/>
            <o:lock v:ext="edit" selection="t"/>
          </v:shape>
        </w:pict>
      </w:r>
      <w:r w:rsidR="00416915">
        <w:rPr>
          <w:noProof/>
          <w:color w:val="FF0000"/>
          <w:sz w:val="32"/>
          <w:szCs w:val="32"/>
        </w:rPr>
        <w:pict>
          <v:shape id="_x0000_s1119" style="position:absolute;margin-left:0;margin-top:0;width:50pt;height:50pt;z-index:251666432;visibility:hidden;mso-position-horizontal-relative:text;mso-position-vertical-relative:text" coordsize="21600,21600" o:spt="100" adj="0,4320,0" path="m@0,l@0@1,21600@1,21600@2@0@2@0,21600,,10800xe">
            <v:stroke joinstyle="round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segments"/>
            <o:lock v:ext="edit" selection="t"/>
          </v:shape>
        </w:pict>
      </w:r>
      <w:r w:rsidR="00416915">
        <w:rPr>
          <w:noProof/>
          <w:color w:val="FF0000"/>
          <w:sz w:val="32"/>
          <w:szCs w:val="32"/>
        </w:rPr>
        <w:pict>
          <v:shape id="_x0000_s1165" style="position:absolute;margin-left:0;margin-top:0;width:50pt;height:50pt;z-index:251650048;visibility:hidden;mso-position-horizontal-relative:text;mso-position-vertical-relative:text" coordsize="21600,21600" o:spt="100" adj="0,4320,0" path="m@0,l@0@1,21600@1,21600@2@0@2@0,21600,,10800xe">
            <v:stroke joinstyle="round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segments"/>
            <o:lock v:ext="edit" selection="t"/>
          </v:shape>
        </w:pict>
      </w:r>
      <w:r w:rsidR="00416915">
        <w:rPr>
          <w:noProof/>
          <w:color w:val="FF0000"/>
          <w:sz w:val="32"/>
          <w:szCs w:val="32"/>
        </w:rPr>
        <w:pict>
          <v:shape id="_x0000_s1113" style="position:absolute;margin-left:0;margin-top:0;width:50pt;height:50pt;z-index:251667456;visibility:hidden;mso-position-horizontal-relative:text;mso-position-vertical-relative:text" coordsize="21600,21600" o:spt="100" adj="0,4320,0" path="m@0,l@0@1,21600@1,21600@2@0@2@0,21600,,10800xe">
            <v:stroke joinstyle="round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segments"/>
            <o:lock v:ext="edit" selection="t"/>
          </v:shape>
        </w:pict>
      </w:r>
      <w:r w:rsidR="00416915">
        <w:rPr>
          <w:noProof/>
          <w:color w:val="FF0000"/>
          <w:sz w:val="32"/>
          <w:szCs w:val="32"/>
        </w:rPr>
        <w:pict>
          <v:shape id="_x0000_s1164" style="position:absolute;margin-left:0;margin-top:0;width:50pt;height:50pt;z-index:251651072;visibility:hidden;mso-position-horizontal-relative:text;mso-position-vertical-relative:text" coordsize="21600,21600" o:spt="100" adj="0,4320,0" path="m@0,l@0@1,21600@1,21600@2@0@2@0,21600,,10800xe">
            <v:stroke joinstyle="round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segments"/>
            <o:lock v:ext="edit" selection="t"/>
          </v:shape>
        </w:pict>
      </w:r>
      <w:r w:rsidR="00416915">
        <w:rPr>
          <w:noProof/>
          <w:color w:val="FF0000"/>
          <w:sz w:val="32"/>
          <w:szCs w:val="32"/>
        </w:rPr>
        <w:pict>
          <v:shape id="_x0000_s1107" style="position:absolute;margin-left:0;margin-top:0;width:50pt;height:50pt;z-index:251668480;visibility:hidden;mso-position-horizontal-relative:text;mso-position-vertical-relative:text" coordsize="21600,21600" o:spt="100" adj="0,5400,0" path="m@0,l@0@1,21600@1,21600@2@0@2@0,21600,,10800xe">
            <v:stroke joinstyle="round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segments"/>
            <o:lock v:ext="edit" selection="t"/>
          </v:shape>
        </w:pict>
      </w:r>
      <w:r w:rsidR="00416915">
        <w:rPr>
          <w:noProof/>
          <w:color w:val="FF0000"/>
          <w:sz w:val="32"/>
          <w:szCs w:val="32"/>
        </w:rPr>
        <w:pict>
          <v:shape id="_x0000_s1163" style="position:absolute;margin-left:0;margin-top:0;width:50pt;height:50pt;z-index:251652096;visibility:hidden;mso-position-horizontal-relative:text;mso-position-vertical-relative:text" coordsize="21600,21600" o:spt="100" adj="0,5400,0" path="m@0,l@0@1,21600@1,21600@2@0@2@0,21600,,10800xe">
            <v:stroke joinstyle="round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segments"/>
            <o:lock v:ext="edit" selection="t"/>
          </v:shape>
        </w:pict>
      </w:r>
      <w:r w:rsidR="00416915">
        <w:rPr>
          <w:noProof/>
          <w:color w:val="FF0000"/>
          <w:sz w:val="32"/>
          <w:szCs w:val="32"/>
        </w:rPr>
        <w:pict>
          <v:shape id="_x0000_s1101" style="position:absolute;margin-left:0;margin-top:0;width:50pt;height:50pt;z-index:251669504;visibility:hidden;mso-position-horizontal-relative:text;mso-position-vertical-relative:text" coordsize="21600,21600" o:spt="100" adj="0,5400,0" path="m@0,l@0@1,21600@1,21600@2@0@2@0,21600,,10800xe">
            <v:stroke joinstyle="round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segments"/>
            <o:lock v:ext="edit" selection="t"/>
          </v:shape>
        </w:pict>
      </w:r>
      <w:r w:rsidR="00416915">
        <w:rPr>
          <w:noProof/>
          <w:color w:val="FF0000"/>
          <w:sz w:val="32"/>
          <w:szCs w:val="32"/>
        </w:rPr>
        <w:pict>
          <v:shape id="_x0000_s1162" style="position:absolute;margin-left:0;margin-top:0;width:50pt;height:50pt;z-index:251653120;visibility:hidden;mso-position-horizontal-relative:text;mso-position-vertical-relative:text" coordsize="21600,21600" o:spt="100" adj="0,5400,0" path="m@0,l@0@1,21600@1,21600@2@0@2@0,21600,,10800xe">
            <v:stroke joinstyle="round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segments"/>
            <o:lock v:ext="edit" selection="t"/>
          </v:shape>
        </w:pict>
      </w:r>
    </w:p>
    <w:p w:rsidR="00A47B94" w:rsidRDefault="002D1E13" w:rsidP="00A47B94">
      <w:pPr>
        <w:pStyle w:val="1"/>
        <w:ind w:firstLineChars="180" w:firstLine="578"/>
        <w:jc w:val="center"/>
        <w:rPr>
          <w:color w:val="FF0000"/>
          <w:sz w:val="32"/>
          <w:szCs w:val="32"/>
        </w:rPr>
      </w:pPr>
      <w:bookmarkStart w:id="5" w:name="_Toc531172096"/>
      <w:r>
        <w:rPr>
          <w:color w:val="FF0000"/>
          <w:sz w:val="32"/>
          <w:szCs w:val="32"/>
        </w:rPr>
        <w:t>Выбор лучшей идеи</w:t>
      </w:r>
      <w:bookmarkEnd w:id="5"/>
    </w:p>
    <w:p w:rsidR="00A47B94" w:rsidRDefault="002D1E13" w:rsidP="00A47B94">
      <w:pPr>
        <w:spacing w:line="360" w:lineRule="auto"/>
        <w:ind w:firstLineChars="205" w:firstLine="574"/>
        <w:rPr>
          <w:rFonts w:ascii="Times New Roman" w:eastAsia="Times New Roman" w:hAnsi="Times New Roman"/>
          <w:color w:val="FF0000"/>
          <w:sz w:val="28"/>
          <w:szCs w:val="28"/>
        </w:rPr>
      </w:pPr>
      <w:r>
        <w:rPr>
          <w:rFonts w:ascii="Times New Roman" w:eastAsia="Times New Roman" w:hAnsi="Times New Roman"/>
          <w:color w:val="E60000"/>
          <w:sz w:val="28"/>
          <w:szCs w:val="28"/>
        </w:rPr>
        <w:t>№1. Мягкий мяч</w:t>
      </w:r>
    </w:p>
    <w:p w:rsidR="00A47B94" w:rsidRDefault="002D1E13" w:rsidP="00A47B94">
      <w:pPr>
        <w:spacing w:line="360" w:lineRule="auto"/>
        <w:ind w:firstLineChars="205" w:firstLine="574"/>
        <w:jc w:val="both"/>
        <w:rPr>
          <w:rFonts w:ascii="Times New Roman" w:eastAsia="Times New Roman" w:hAnsi="Times New Roman"/>
          <w:color w:val="FF0000"/>
          <w:sz w:val="28"/>
          <w:szCs w:val="28"/>
        </w:rPr>
      </w:pPr>
      <w:r>
        <w:rPr>
          <w:rFonts w:ascii="Times New Roman" w:eastAsia="Times New Roman" w:hAnsi="Times New Roman"/>
          <w:color w:val="0000FF"/>
          <w:sz w:val="28"/>
          <w:szCs w:val="28"/>
        </w:rPr>
        <w:t>Плюсы:</w:t>
      </w:r>
      <w:r>
        <w:rPr>
          <w:rFonts w:ascii="Times New Roman" w:eastAsia="Times New Roman" w:hAnsi="Times New Roman"/>
          <w:sz w:val="28"/>
          <w:szCs w:val="28"/>
        </w:rPr>
        <w:t xml:space="preserve"> изделие получится безопасным и интересным. С мячом дети смогут играть в подвижные игры. У меня есть необходимые материалы и оборудования для его изготовления, и я успею его закончить в определённый срок.</w:t>
      </w:r>
    </w:p>
    <w:p w:rsidR="00A47B94" w:rsidRDefault="002D1E13" w:rsidP="00A47B94">
      <w:pPr>
        <w:spacing w:line="360" w:lineRule="auto"/>
        <w:ind w:firstLineChars="205" w:firstLine="574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color w:val="0000FF"/>
          <w:sz w:val="28"/>
          <w:szCs w:val="28"/>
        </w:rPr>
        <w:t>Минусы:</w:t>
      </w:r>
      <w:r>
        <w:rPr>
          <w:rFonts w:ascii="Times New Roman" w:eastAsia="Times New Roman" w:hAnsi="Times New Roman"/>
          <w:sz w:val="28"/>
          <w:szCs w:val="28"/>
        </w:rPr>
        <w:t xml:space="preserve"> такое изделие не получится оригинальным и обучающим. Оно не будет развивать способности детей. Кроме того, его изготовление кажется мне слишком простым.</w:t>
      </w:r>
    </w:p>
    <w:p w:rsidR="00CE1965" w:rsidRDefault="00CE1965" w:rsidP="00A47B94">
      <w:pPr>
        <w:spacing w:line="360" w:lineRule="auto"/>
        <w:ind w:firstLineChars="205" w:firstLine="574"/>
        <w:jc w:val="both"/>
        <w:rPr>
          <w:rFonts w:ascii="Times New Roman" w:eastAsia="Times New Roman" w:hAnsi="Times New Roman"/>
          <w:color w:val="FF0000"/>
          <w:sz w:val="28"/>
          <w:szCs w:val="28"/>
        </w:rPr>
      </w:pPr>
    </w:p>
    <w:p w:rsidR="00A47B94" w:rsidRDefault="002D1E13" w:rsidP="00A47B94">
      <w:pPr>
        <w:spacing w:line="360" w:lineRule="auto"/>
        <w:ind w:firstLineChars="205" w:firstLine="574"/>
        <w:jc w:val="both"/>
        <w:rPr>
          <w:rFonts w:ascii="Times New Roman" w:eastAsia="Times New Roman" w:hAnsi="Times New Roman"/>
          <w:color w:val="FF0000"/>
          <w:sz w:val="28"/>
          <w:szCs w:val="28"/>
        </w:rPr>
      </w:pPr>
      <w:r>
        <w:rPr>
          <w:rFonts w:ascii="Times New Roman" w:eastAsia="Times New Roman" w:hAnsi="Times New Roman"/>
          <w:color w:val="FF0000"/>
          <w:sz w:val="28"/>
          <w:szCs w:val="28"/>
        </w:rPr>
        <w:lastRenderedPageBreak/>
        <w:t>№2. Настольная игра</w:t>
      </w:r>
    </w:p>
    <w:p w:rsidR="00A47B94" w:rsidRDefault="002D1E13" w:rsidP="00A47B94">
      <w:pPr>
        <w:spacing w:line="360" w:lineRule="auto"/>
        <w:ind w:firstLineChars="205" w:firstLine="574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color w:val="0000FF"/>
          <w:sz w:val="28"/>
          <w:szCs w:val="28"/>
        </w:rPr>
        <w:t>Плюсы:</w:t>
      </w:r>
      <w:r>
        <w:rPr>
          <w:rFonts w:ascii="Times New Roman" w:eastAsia="Times New Roman" w:hAnsi="Times New Roman"/>
          <w:sz w:val="28"/>
          <w:szCs w:val="28"/>
        </w:rPr>
        <w:t xml:space="preserve"> изделие получится интересным, обучающем и оригинальным, будет развивать способности детей. Также я смогу выполнить её в определённый срок.</w:t>
      </w:r>
    </w:p>
    <w:p w:rsidR="00A47B94" w:rsidRDefault="002D1E13" w:rsidP="00A47B94">
      <w:pPr>
        <w:spacing w:line="360" w:lineRule="auto"/>
        <w:ind w:firstLineChars="205" w:firstLine="574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color w:val="0000FF"/>
          <w:sz w:val="28"/>
          <w:szCs w:val="28"/>
        </w:rPr>
        <w:t>Минусы:</w:t>
      </w:r>
      <w:r>
        <w:rPr>
          <w:rFonts w:ascii="Times New Roman" w:eastAsia="Times New Roman" w:hAnsi="Times New Roman"/>
          <w:sz w:val="28"/>
          <w:szCs w:val="28"/>
        </w:rPr>
        <w:t xml:space="preserve"> я могу столкнуться с определёнными трудностями в изготовлении, у меня может не хватить материалов и оборудования, возможно игра получится небезопасной. Самый главный минус - она не будет подвижной, а я бы хотела изготовить именно такую игру, в которой </w:t>
      </w:r>
      <w:r>
        <w:rPr>
          <w:rFonts w:ascii="Times New Roman" w:eastAsia="Times New Roman" w:hAnsi="Times New Roman" w:cs="Arial"/>
          <w:sz w:val="28"/>
          <w:szCs w:val="28"/>
        </w:rPr>
        <w:t>обучающиеся должны непременно двигаться, чтобы снять статическое напряжение урока.</w:t>
      </w:r>
    </w:p>
    <w:p w:rsidR="00A47B94" w:rsidRDefault="002D1E13" w:rsidP="00A47B94">
      <w:pPr>
        <w:spacing w:line="360" w:lineRule="auto"/>
        <w:ind w:firstLineChars="205" w:firstLine="574"/>
        <w:jc w:val="both"/>
        <w:rPr>
          <w:rFonts w:ascii="Times New Roman" w:eastAsia="Times New Roman" w:hAnsi="Times New Roman"/>
          <w:color w:val="FF0000"/>
          <w:sz w:val="28"/>
          <w:szCs w:val="28"/>
        </w:rPr>
      </w:pPr>
      <w:r>
        <w:rPr>
          <w:rFonts w:ascii="Times New Roman" w:eastAsia="Times New Roman" w:hAnsi="Times New Roman"/>
          <w:color w:val="FF0000"/>
          <w:sz w:val="28"/>
          <w:szCs w:val="28"/>
        </w:rPr>
        <w:t>№3. Объёмные “ходилки-бродилки” из ткани</w:t>
      </w:r>
    </w:p>
    <w:p w:rsidR="00A47B94" w:rsidRDefault="002D1E13" w:rsidP="00A47B94">
      <w:pPr>
        <w:spacing w:line="360" w:lineRule="auto"/>
        <w:ind w:firstLineChars="205" w:firstLine="574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color w:val="0000FF"/>
          <w:sz w:val="28"/>
          <w:szCs w:val="28"/>
        </w:rPr>
        <w:t>Плюсы:</w:t>
      </w:r>
      <w:r>
        <w:rPr>
          <w:rFonts w:ascii="Times New Roman" w:eastAsia="Times New Roman" w:hAnsi="Times New Roman"/>
          <w:sz w:val="28"/>
          <w:szCs w:val="28"/>
        </w:rPr>
        <w:t xml:space="preserve"> игра получится безопасной, подвижной, интересной, обучающей, оригинальной и будет развивать способности детей.</w:t>
      </w:r>
    </w:p>
    <w:p w:rsidR="00A47B94" w:rsidRDefault="002D1E13" w:rsidP="00A47B94">
      <w:pPr>
        <w:spacing w:line="360" w:lineRule="auto"/>
        <w:ind w:firstLineChars="205" w:firstLine="574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color w:val="0000FF"/>
          <w:sz w:val="28"/>
          <w:szCs w:val="28"/>
        </w:rPr>
        <w:t>Минусы:</w:t>
      </w:r>
      <w:r>
        <w:rPr>
          <w:rFonts w:ascii="Times New Roman" w:eastAsia="Times New Roman" w:hAnsi="Times New Roman"/>
          <w:sz w:val="28"/>
          <w:szCs w:val="28"/>
        </w:rPr>
        <w:t xml:space="preserve"> во время изготовления игры я могу столкнуться с некоторыми сложностями, у меня может не хватить материалов и оборудования, а также времени.</w:t>
      </w:r>
    </w:p>
    <w:p w:rsidR="00A47B94" w:rsidRDefault="002D1E13" w:rsidP="00A47B94">
      <w:pPr>
        <w:spacing w:line="360" w:lineRule="auto"/>
        <w:ind w:firstLineChars="205" w:firstLine="574"/>
        <w:jc w:val="both"/>
        <w:rPr>
          <w:rFonts w:ascii="Times New Roman" w:eastAsia="Times New Roman" w:hAnsi="Times New Roman"/>
          <w:color w:val="B30000"/>
          <w:sz w:val="28"/>
          <w:szCs w:val="28"/>
        </w:rPr>
      </w:pPr>
      <w:r>
        <w:rPr>
          <w:rFonts w:ascii="Times New Roman" w:eastAsia="Times New Roman" w:hAnsi="Times New Roman"/>
          <w:color w:val="B30000"/>
          <w:sz w:val="28"/>
          <w:szCs w:val="28"/>
        </w:rPr>
        <w:t>№2. “Классики” с цифрами из ткани</w:t>
      </w:r>
    </w:p>
    <w:p w:rsidR="00A47B94" w:rsidRDefault="002D1E13" w:rsidP="00A47B94">
      <w:pPr>
        <w:spacing w:line="360" w:lineRule="auto"/>
        <w:ind w:firstLineChars="199" w:firstLine="5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FF"/>
          <w:sz w:val="28"/>
          <w:szCs w:val="28"/>
        </w:rPr>
        <w:t>Плюсы:</w:t>
      </w:r>
      <w:r>
        <w:rPr>
          <w:rFonts w:ascii="Times New Roman" w:hAnsi="Times New Roman" w:cs="Times New Roman"/>
          <w:sz w:val="28"/>
          <w:szCs w:val="28"/>
        </w:rPr>
        <w:t xml:space="preserve"> это изделие отвечает всем моим требованиям.</w:t>
      </w:r>
    </w:p>
    <w:p w:rsidR="00A47B94" w:rsidRDefault="002D1E13" w:rsidP="00A47B94">
      <w:pPr>
        <w:spacing w:line="360" w:lineRule="auto"/>
        <w:ind w:firstLineChars="199" w:firstLine="55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color w:val="0000FF"/>
          <w:sz w:val="28"/>
          <w:szCs w:val="28"/>
        </w:rPr>
        <w:t>Минусы: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</w:rPr>
        <w:t>для этой идеи я не вижу минусов.</w:t>
      </w:r>
    </w:p>
    <w:p w:rsidR="00A47B94" w:rsidRDefault="002D1E13" w:rsidP="00A47B94">
      <w:pPr>
        <w:spacing w:line="360" w:lineRule="auto"/>
        <w:ind w:firstLineChars="205" w:firstLine="574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color w:val="0000FF"/>
          <w:sz w:val="28"/>
          <w:szCs w:val="28"/>
        </w:rPr>
        <w:t>Вывод:</w:t>
      </w:r>
      <w:r>
        <w:rPr>
          <w:rFonts w:ascii="Times New Roman" w:eastAsia="Times New Roman" w:hAnsi="Times New Roman"/>
          <w:sz w:val="28"/>
          <w:szCs w:val="28"/>
        </w:rPr>
        <w:t xml:space="preserve"> проанализировав все свои идеи, я пришла к выводу, что “Классики” с цифрами из ткани отвечают всем моим требованиям. Такая игра получится интересной, подвижной, безопасной и обучающей. Решено! Я буду изготавливать именно её.</w:t>
      </w:r>
    </w:p>
    <w:p w:rsidR="00A47B94" w:rsidRDefault="00A47B94" w:rsidP="000727BB">
      <w:pPr>
        <w:pStyle w:val="1"/>
        <w:rPr>
          <w:color w:val="FF0000"/>
          <w:sz w:val="32"/>
          <w:szCs w:val="32"/>
        </w:rPr>
      </w:pPr>
      <w:bookmarkStart w:id="6" w:name="_Toc531172097"/>
    </w:p>
    <w:p w:rsidR="003F3B0C" w:rsidRDefault="003F3B0C" w:rsidP="000727BB">
      <w:pPr>
        <w:pStyle w:val="1"/>
        <w:rPr>
          <w:color w:val="FF0000"/>
          <w:sz w:val="32"/>
          <w:szCs w:val="32"/>
        </w:rPr>
      </w:pPr>
    </w:p>
    <w:p w:rsidR="003F3B0C" w:rsidRDefault="003F3B0C" w:rsidP="000727BB">
      <w:pPr>
        <w:pStyle w:val="1"/>
        <w:rPr>
          <w:color w:val="FF0000"/>
          <w:sz w:val="32"/>
          <w:szCs w:val="32"/>
        </w:rPr>
      </w:pPr>
    </w:p>
    <w:p w:rsidR="00A47B94" w:rsidRDefault="002D1E13" w:rsidP="00A47B94">
      <w:pPr>
        <w:pStyle w:val="1"/>
        <w:ind w:firstLineChars="180" w:firstLine="578"/>
        <w:jc w:val="center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  <w:lastRenderedPageBreak/>
        <w:t>Исследование</w:t>
      </w:r>
      <w:bookmarkEnd w:id="6"/>
    </w:p>
    <w:p w:rsidR="00A47B94" w:rsidRDefault="002D1E13" w:rsidP="00A47B94">
      <w:pPr>
        <w:spacing w:after="0" w:line="360" w:lineRule="auto"/>
        <w:ind w:firstLineChars="205" w:firstLine="574"/>
        <w:jc w:val="both"/>
        <w:rPr>
          <w:rFonts w:ascii="Times New Roman" w:eastAsia="Times New Roman" w:hAnsi="Times New Roman" w:cs="&quot;PT Sans&quot;"/>
          <w:sz w:val="28"/>
          <w:szCs w:val="28"/>
        </w:rPr>
      </w:pPr>
      <w:r>
        <w:rPr>
          <w:rFonts w:ascii="Times New Roman" w:eastAsia="Times New Roman" w:hAnsi="Times New Roman" w:cs="&quot;PT Sans&quot;"/>
          <w:noProof/>
          <w:sz w:val="28"/>
          <w:szCs w:val="28"/>
          <w:lang w:eastAsia="ru-RU"/>
        </w:rPr>
        <w:drawing>
          <wp:anchor distT="0" distB="0" distL="114300" distR="114300" simplePos="0" relativeHeight="251641856" behindDoc="0" locked="0" layoutInCell="1" allowOverlap="1">
            <wp:simplePos x="0" y="0"/>
            <wp:positionH relativeFrom="column">
              <wp:posOffset>3895937</wp:posOffset>
            </wp:positionH>
            <wp:positionV relativeFrom="paragraph">
              <wp:posOffset>1188010</wp:posOffset>
            </wp:positionV>
            <wp:extent cx="2213610" cy="1775460"/>
            <wp:effectExtent l="0" t="0" r="0" b="0"/>
            <wp:wrapSquare wrapText="bothSides"/>
            <wp:docPr id="1075" name="shape10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13610" cy="1775460"/>
                    </a:xfrm>
                    <a:prstGeom prst="rect">
                      <a:avLst/>
                    </a:prstGeom>
                    <a:noFill/>
                    <a:ln>
                      <a:noFill/>
                      <a:miter lim="800000"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&quot;PT Sans&quot;"/>
          <w:sz w:val="28"/>
          <w:szCs w:val="28"/>
        </w:rPr>
        <w:t xml:space="preserve">Учебная деятельность в начальных классах стимулирует, прежде всего, развитие психических процессов непосредственного познания окружающего мира - ощущений и восприятий. Младшие школьники отличаются остротой и свежестью восприятия, своего рода созерцательной любознательностью. Характерная особенность учащихся - ярко выраженная эмоциональность восприятия. Всё новое, неожиданное, яркое, интересное само собой привлекает внимание учеников, без всяких усилий с их стороны. </w:t>
      </w:r>
    </w:p>
    <w:p w:rsidR="00A47B94" w:rsidRDefault="002D1E13" w:rsidP="00A47B94">
      <w:pPr>
        <w:spacing w:after="0" w:line="360" w:lineRule="auto"/>
        <w:ind w:firstLineChars="205" w:firstLine="574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40832" behindDoc="0" locked="0" layoutInCell="1" allowOverlap="1">
            <wp:simplePos x="0" y="0"/>
            <wp:positionH relativeFrom="margin">
              <wp:posOffset>215265</wp:posOffset>
            </wp:positionH>
            <wp:positionV relativeFrom="margin">
              <wp:posOffset>7108190</wp:posOffset>
            </wp:positionV>
            <wp:extent cx="2402840" cy="1796415"/>
            <wp:effectExtent l="0" t="0" r="0" b="0"/>
            <wp:wrapSquare wrapText="bothSides"/>
            <wp:docPr id="1076" name="shape10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02840" cy="1796415"/>
                    </a:xfrm>
                    <a:prstGeom prst="rect">
                      <a:avLst/>
                    </a:prstGeom>
                    <a:noFill/>
                    <a:ln>
                      <a:noFill/>
                      <a:miter lim="800000"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/>
          <w:sz w:val="28"/>
          <w:szCs w:val="28"/>
        </w:rPr>
        <w:t>Как отмечают физиологи, складывается парадоксальная ситуация: для успешного усвоения учебной программы ребёнку нужна повышенная умственная работоспособность, а необходимость длительное время находиться в статическом положении, снижение двигательной активности, наоборот, приводят к ухудшению снабжения организма, мозга кислородом, замедлению процессов восстановления, снижению работоспособности.</w:t>
      </w:r>
    </w:p>
    <w:p w:rsidR="00A47B94" w:rsidRDefault="002D1E13" w:rsidP="00A47B94">
      <w:pPr>
        <w:spacing w:after="0" w:line="360" w:lineRule="auto"/>
        <w:ind w:firstLineChars="205" w:firstLine="574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 w:cs="&quot;Open Sans&quot;"/>
          <w:sz w:val="28"/>
          <w:szCs w:val="28"/>
        </w:rPr>
        <w:t xml:space="preserve"> Организация двигательной активности в школе может осуществляться в самых разнообразных формах. </w:t>
      </w:r>
      <w:r>
        <w:rPr>
          <w:rFonts w:ascii="Times New Roman" w:eastAsia="Times New Roman" w:hAnsi="Times New Roman"/>
          <w:sz w:val="28"/>
          <w:szCs w:val="28"/>
        </w:rPr>
        <w:t>Динамические перемены не предназначены для решения задач физического совершенствования, а носят, главным образом, релаксационный и оздоровительный характер. Подвижные (динамические) перемены помогают обеспечить детям необходимую для правильного развития растущего организма двигательную активность, позволяют активно отдохнуть после преимущественно умственного труда в вынужденной позе на уроке; обеспечивают сохранение работоспособности на последующих уроках.</w:t>
      </w:r>
    </w:p>
    <w:p w:rsidR="00A47B94" w:rsidRDefault="002D1E13" w:rsidP="00A47B94">
      <w:pPr>
        <w:spacing w:line="360" w:lineRule="auto"/>
        <w:ind w:firstLineChars="205" w:firstLine="574"/>
        <w:rPr>
          <w:rFonts w:ascii="Times New Roman" w:eastAsia="Times New Roman" w:hAnsi="Times New Roman" w:cs="&quot;Open Sans&quot;"/>
          <w:color w:val="FF0000"/>
          <w:sz w:val="36"/>
          <w:szCs w:val="36"/>
        </w:rPr>
      </w:pPr>
      <w:r>
        <w:rPr>
          <w:rFonts w:ascii="Times New Roman" w:eastAsia="Times New Roman" w:hAnsi="Times New Roman" w:cs="&quot;Open Sans&quot;"/>
          <w:sz w:val="28"/>
          <w:szCs w:val="28"/>
        </w:rPr>
        <w:t xml:space="preserve"> Игры - это отличный способ отвлечься, </w:t>
      </w:r>
      <w:r>
        <w:rPr>
          <w:rFonts w:ascii="Times New Roman" w:eastAsia="Times New Roman" w:hAnsi="Times New Roman" w:cs="&quot;Open Sans&quot;"/>
          <w:sz w:val="28"/>
          <w:szCs w:val="28"/>
        </w:rPr>
        <w:lastRenderedPageBreak/>
        <w:t>настроиться на новый лад или просто поднять себе настроение. Ведь, как известно, с хорошим настроением всегда легко учиться.</w:t>
      </w:r>
    </w:p>
    <w:p w:rsidR="00A47B94" w:rsidRDefault="002D1E13" w:rsidP="00A47B94">
      <w:pPr>
        <w:pStyle w:val="1"/>
        <w:ind w:firstLineChars="180" w:firstLine="578"/>
        <w:jc w:val="center"/>
        <w:rPr>
          <w:color w:val="FF0000"/>
          <w:sz w:val="32"/>
          <w:szCs w:val="32"/>
        </w:rPr>
      </w:pPr>
      <w:bookmarkStart w:id="7" w:name="_Toc531172098"/>
      <w:r>
        <w:rPr>
          <w:color w:val="FF0000"/>
          <w:sz w:val="32"/>
          <w:szCs w:val="32"/>
        </w:rPr>
        <w:t>Интернет-исследование</w:t>
      </w:r>
      <w:bookmarkEnd w:id="7"/>
    </w:p>
    <w:tbl>
      <w:tblPr>
        <w:tblStyle w:val="a8"/>
        <w:tblW w:w="0" w:type="auto"/>
        <w:tblLook w:val="04A0"/>
      </w:tblPr>
      <w:tblGrid>
        <w:gridCol w:w="4927"/>
        <w:gridCol w:w="4927"/>
      </w:tblGrid>
      <w:tr w:rsidR="00A47B94">
        <w:tc>
          <w:tcPr>
            <w:tcW w:w="4927" w:type="dxa"/>
          </w:tcPr>
          <w:p w:rsidR="00A47B94" w:rsidRDefault="002D1E13" w:rsidP="00A47B94">
            <w:pPr>
              <w:spacing w:line="360" w:lineRule="auto"/>
              <w:ind w:firstLineChars="254" w:firstLine="559"/>
              <w:jc w:val="center"/>
              <w:rPr>
                <w:rFonts w:ascii="Times New Roman" w:eastAsia="Times New Roman" w:hAnsi="Times New Roman" w:cs="&quot;Open Sans&quot;"/>
                <w:color w:val="FF0000"/>
                <w:sz w:val="36"/>
                <w:szCs w:val="36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215566" cy="2215566"/>
                  <wp:effectExtent l="0" t="0" r="0" b="0"/>
                  <wp:docPr id="1077" name="shape107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이미지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5566" cy="22155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miter lim="800000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A47B94" w:rsidRDefault="002D1E13" w:rsidP="00A47B94">
            <w:pPr>
              <w:spacing w:before="100" w:beforeAutospacing="1" w:after="100" w:afterAutospacing="1"/>
              <w:ind w:firstLineChars="205" w:firstLine="574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val="ru-RU" w:eastAsia="ru-RU"/>
              </w:rPr>
            </w:pPr>
            <w:bookmarkStart w:id="8" w:name="_Toc531172099"/>
            <w:r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val="ru-RU" w:eastAsia="ru-RU"/>
              </w:rPr>
              <w:t>Коврик-игра в классики</w:t>
            </w:r>
            <w:bookmarkEnd w:id="8"/>
          </w:p>
          <w:p w:rsidR="00A47B94" w:rsidRDefault="002D1E13" w:rsidP="00A47B94">
            <w:pPr>
              <w:spacing w:before="100" w:beforeAutospacing="1" w:after="100" w:afterAutospacing="1"/>
              <w:ind w:firstLineChars="199" w:firstLine="557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val="ru-RU" w:eastAsia="ru-RU"/>
              </w:rPr>
            </w:pPr>
            <w:bookmarkStart w:id="9" w:name="_Toc531172100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Размер: 72 х 170 см.</w:t>
            </w:r>
            <w:bookmarkEnd w:id="9"/>
          </w:p>
          <w:p w:rsidR="00A47B94" w:rsidRDefault="002D1E13" w:rsidP="00A47B94">
            <w:pPr>
              <w:spacing w:line="360" w:lineRule="auto"/>
              <w:ind w:firstLineChars="205" w:firstLine="574"/>
              <w:rPr>
                <w:rFonts w:ascii="Times New Roman" w:eastAsia="Times New Roman" w:hAnsi="Times New Roman" w:cs="&quot;Open Sans&quot;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&quot;Open Sans&quot;"/>
                <w:sz w:val="28"/>
                <w:szCs w:val="28"/>
                <w:lang w:val="ru-RU"/>
              </w:rPr>
              <w:t>Цена: 1 290 руб.</w:t>
            </w:r>
          </w:p>
        </w:tc>
      </w:tr>
      <w:tr w:rsidR="00A47B94">
        <w:tc>
          <w:tcPr>
            <w:tcW w:w="4927" w:type="dxa"/>
          </w:tcPr>
          <w:p w:rsidR="00A47B94" w:rsidRDefault="002D1E13" w:rsidP="00A47B94">
            <w:pPr>
              <w:spacing w:line="360" w:lineRule="auto"/>
              <w:ind w:firstLineChars="254" w:firstLine="559"/>
              <w:jc w:val="center"/>
              <w:rPr>
                <w:rFonts w:ascii="Times New Roman" w:eastAsia="Times New Roman" w:hAnsi="Times New Roman" w:cs="&quot;Open Sans&quot;"/>
                <w:color w:val="FF0000"/>
                <w:sz w:val="36"/>
                <w:szCs w:val="36"/>
                <w:lang w:val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26446" cy="2126446"/>
                  <wp:effectExtent l="0" t="0" r="0" b="0"/>
                  <wp:docPr id="1078" name="shape107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이미지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6446" cy="21264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miter lim="800000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A47B94" w:rsidRDefault="002D1E13" w:rsidP="00A47B94">
            <w:pPr>
              <w:spacing w:line="360" w:lineRule="auto"/>
              <w:ind w:firstLineChars="199" w:firstLine="557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Коврик «Классики» </w:t>
            </w:r>
          </w:p>
          <w:p w:rsidR="00A47B94" w:rsidRDefault="002D1E13" w:rsidP="00A47B94">
            <w:pPr>
              <w:spacing w:line="360" w:lineRule="auto"/>
              <w:ind w:firstLineChars="199" w:firstLine="557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Занимаемая площадь: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  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2,10 х 0,60 м Высота: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  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0,30 м </w:t>
            </w:r>
          </w:p>
          <w:p w:rsidR="00A47B94" w:rsidRDefault="002D1E13" w:rsidP="00A47B94">
            <w:pPr>
              <w:spacing w:line="360" w:lineRule="auto"/>
              <w:ind w:firstLineChars="199" w:firstLine="557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Вес: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  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2 кг </w:t>
            </w:r>
          </w:p>
          <w:p w:rsidR="00A47B94" w:rsidRDefault="002D1E13" w:rsidP="00A47B94">
            <w:pPr>
              <w:spacing w:line="360" w:lineRule="auto"/>
              <w:ind w:firstLineChars="199" w:firstLine="557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Материалы: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  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поролон, винилискожа.</w:t>
            </w:r>
          </w:p>
          <w:p w:rsidR="00A47B94" w:rsidRDefault="002D1E13" w:rsidP="00A47B94">
            <w:pPr>
              <w:spacing w:line="360" w:lineRule="auto"/>
              <w:ind w:firstLineChars="199" w:firstLine="557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Цена: 2 150 руб.</w:t>
            </w:r>
          </w:p>
        </w:tc>
      </w:tr>
      <w:tr w:rsidR="00A47B94">
        <w:tc>
          <w:tcPr>
            <w:tcW w:w="4927" w:type="dxa"/>
          </w:tcPr>
          <w:p w:rsidR="00A47B94" w:rsidRDefault="002D1E13" w:rsidP="00A47B94">
            <w:pPr>
              <w:spacing w:line="360" w:lineRule="auto"/>
              <w:ind w:firstLineChars="254" w:firstLine="559"/>
              <w:jc w:val="center"/>
              <w:rPr>
                <w:rFonts w:ascii="Times New Roman" w:eastAsia="Times New Roman" w:hAnsi="Times New Roman" w:cs="&quot;Open Sans&quot;"/>
                <w:color w:val="FF0000"/>
                <w:sz w:val="36"/>
                <w:szCs w:val="36"/>
                <w:lang w:val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345405" cy="1565323"/>
                  <wp:effectExtent l="0" t="0" r="0" b="0"/>
                  <wp:docPr id="1079" name="shape107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이미지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5405" cy="1565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miter lim="800000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A47B94" w:rsidRDefault="002D1E13" w:rsidP="00A47B94">
            <w:pPr>
              <w:pStyle w:val="1"/>
              <w:ind w:firstLineChars="205" w:firstLine="574"/>
              <w:outlineLvl w:val="0"/>
              <w:rPr>
                <w:b w:val="0"/>
                <w:sz w:val="28"/>
                <w:szCs w:val="28"/>
                <w:lang w:val="ru-RU"/>
              </w:rPr>
            </w:pPr>
            <w:bookmarkStart w:id="10" w:name="_Toc531172101"/>
            <w:r>
              <w:rPr>
                <w:b w:val="0"/>
                <w:sz w:val="28"/>
                <w:szCs w:val="28"/>
              </w:rPr>
              <w:t>Коврик "Классики"</w:t>
            </w:r>
            <w:bookmarkEnd w:id="10"/>
          </w:p>
          <w:p w:rsidR="00A47B94" w:rsidRDefault="002D1E13" w:rsidP="00A47B94">
            <w:pPr>
              <w:pStyle w:val="1"/>
              <w:ind w:firstLineChars="205" w:firstLine="574"/>
              <w:outlineLvl w:val="0"/>
              <w:rPr>
                <w:b w:val="0"/>
                <w:sz w:val="28"/>
                <w:szCs w:val="28"/>
                <w:lang w:val="ru-RU"/>
              </w:rPr>
            </w:pPr>
            <w:bookmarkStart w:id="11" w:name="_Toc531172102"/>
            <w:r>
              <w:rPr>
                <w:b w:val="0"/>
                <w:sz w:val="28"/>
                <w:szCs w:val="28"/>
                <w:lang w:val="ru-RU"/>
              </w:rPr>
              <w:t>Цена: 1 460 руб.</w:t>
            </w:r>
            <w:bookmarkEnd w:id="11"/>
          </w:p>
          <w:p w:rsidR="00A47B94" w:rsidRDefault="00A47B94" w:rsidP="00A47B94">
            <w:pPr>
              <w:spacing w:line="360" w:lineRule="auto"/>
              <w:ind w:firstLineChars="205" w:firstLine="574"/>
              <w:rPr>
                <w:rFonts w:ascii="Times New Roman" w:eastAsia="Times New Roman" w:hAnsi="Times New Roman" w:cs="&quot;Open Sans&quot;"/>
                <w:color w:val="FF0000"/>
                <w:sz w:val="28"/>
                <w:szCs w:val="28"/>
                <w:lang w:val="ru-RU"/>
              </w:rPr>
            </w:pPr>
          </w:p>
        </w:tc>
      </w:tr>
    </w:tbl>
    <w:p w:rsidR="00A47B94" w:rsidRDefault="002D1E13" w:rsidP="00A47B94">
      <w:pPr>
        <w:spacing w:line="360" w:lineRule="auto"/>
        <w:ind w:firstLineChars="199" w:firstLine="557"/>
        <w:rPr>
          <w:rFonts w:ascii="Times New Roman" w:eastAsia="Times New Roman" w:hAnsi="Times New Roman" w:cs="&quot;PT Sans&quot;"/>
          <w:sz w:val="28"/>
          <w:szCs w:val="28"/>
        </w:rPr>
      </w:pPr>
      <w:r>
        <w:rPr>
          <w:rFonts w:ascii="Times New Roman" w:hAnsi="Times New Roman" w:cs="Times New Roman"/>
          <w:color w:val="0000FF"/>
          <w:sz w:val="28"/>
          <w:szCs w:val="28"/>
        </w:rPr>
        <w:t>Вывод:</w:t>
      </w:r>
      <w:r w:rsidR="00E60B48">
        <w:rPr>
          <w:rFonts w:ascii="Times New Roman" w:hAnsi="Times New Roman" w:cs="Times New Roman"/>
          <w:sz w:val="28"/>
          <w:szCs w:val="28"/>
        </w:rPr>
        <w:t xml:space="preserve"> п</w:t>
      </w:r>
      <w:r>
        <w:rPr>
          <w:rFonts w:ascii="Times New Roman" w:hAnsi="Times New Roman" w:cs="Times New Roman"/>
          <w:sz w:val="28"/>
          <w:szCs w:val="28"/>
        </w:rPr>
        <w:t xml:space="preserve">роведя исследование, я узнала много нового и интересного. Для учащихся младших классов характерна </w:t>
      </w:r>
      <w:r>
        <w:rPr>
          <w:rFonts w:ascii="Times New Roman" w:eastAsia="Times New Roman" w:hAnsi="Times New Roman" w:cs="&quot;PT Sans&quot;"/>
          <w:sz w:val="28"/>
          <w:szCs w:val="28"/>
        </w:rPr>
        <w:t xml:space="preserve">ярко выраженная эмоциональность восприятия. Это значит, что моё изделие будет привлекать внимание детей, повышать умственную активность и работоспособность. Важно отметить, что </w:t>
      </w:r>
      <w:r>
        <w:rPr>
          <w:rFonts w:ascii="Times New Roman" w:eastAsia="Times New Roman" w:hAnsi="Times New Roman" w:cs="&quot;PT Sans&quot;"/>
          <w:sz w:val="28"/>
          <w:szCs w:val="28"/>
        </w:rPr>
        <w:lastRenderedPageBreak/>
        <w:t>такая игра поможет настроиться на новый лад перед уроком и поднимет учащимся настроение.</w:t>
      </w:r>
    </w:p>
    <w:p w:rsidR="00A47B94" w:rsidRDefault="002D1E13" w:rsidP="00A47B94">
      <w:pPr>
        <w:spacing w:line="360" w:lineRule="auto"/>
        <w:ind w:firstLineChars="205" w:firstLine="574"/>
        <w:rPr>
          <w:rFonts w:ascii="Times New Roman" w:eastAsia="Times New Roman" w:hAnsi="Times New Roman" w:cs="&quot;Open Sans&quot;"/>
          <w:sz w:val="28"/>
          <w:szCs w:val="28"/>
        </w:rPr>
      </w:pPr>
      <w:r>
        <w:rPr>
          <w:rFonts w:ascii="Times New Roman" w:eastAsia="Times New Roman" w:hAnsi="Times New Roman" w:cs="&quot;PT Sans&quot;"/>
          <w:sz w:val="28"/>
          <w:szCs w:val="28"/>
        </w:rPr>
        <w:t xml:space="preserve">   Также во время исследования я посмотрела подобные игры в интернете и цену на них. Главное преимущество моего изделия в том, что я могу изготовить его из отходных материалов и это получится бесплатно.</w:t>
      </w:r>
    </w:p>
    <w:p w:rsidR="00A47B94" w:rsidRDefault="002D1E13" w:rsidP="00A47B94">
      <w:pPr>
        <w:pStyle w:val="1"/>
        <w:ind w:firstLineChars="180" w:firstLine="578"/>
        <w:jc w:val="center"/>
        <w:rPr>
          <w:color w:val="FF0000"/>
          <w:sz w:val="32"/>
          <w:szCs w:val="32"/>
        </w:rPr>
      </w:pPr>
      <w:bookmarkStart w:id="12" w:name="_Toc531172103"/>
      <w:r>
        <w:rPr>
          <w:color w:val="FF0000"/>
          <w:sz w:val="32"/>
          <w:szCs w:val="32"/>
        </w:rPr>
        <w:t>Разработка лучшей идеи</w:t>
      </w:r>
      <w:bookmarkEnd w:id="12"/>
    </w:p>
    <w:p w:rsidR="00A47B94" w:rsidRDefault="002D1E13" w:rsidP="00A47B94">
      <w:pPr>
        <w:spacing w:line="360" w:lineRule="auto"/>
        <w:ind w:firstLineChars="205" w:firstLine="574"/>
        <w:rPr>
          <w:rFonts w:ascii="Times New Roman" w:eastAsia="Times New Roman" w:hAnsi="Times New Roman" w:cs="&quot;Open Sans&quot;"/>
          <w:sz w:val="28"/>
          <w:szCs w:val="28"/>
        </w:rPr>
      </w:pPr>
      <w:r>
        <w:rPr>
          <w:rFonts w:ascii="Times New Roman" w:eastAsia="Times New Roman" w:hAnsi="Times New Roman" w:cs="&quot;Open Sans&quot;"/>
          <w:color w:val="FF0000"/>
          <w:sz w:val="28"/>
          <w:szCs w:val="28"/>
        </w:rPr>
        <w:t>Выбор  размера квадратов:</w:t>
      </w:r>
    </w:p>
    <w:p w:rsidR="00A47B94" w:rsidRDefault="002D1E13" w:rsidP="00A47B94">
      <w:pPr>
        <w:spacing w:line="360" w:lineRule="auto"/>
        <w:ind w:firstLineChars="205" w:firstLine="574"/>
        <w:rPr>
          <w:rFonts w:ascii="Times New Roman" w:eastAsia="Times New Roman" w:hAnsi="Times New Roman" w:cs="&quot;Open Sans&quot;"/>
          <w:sz w:val="28"/>
          <w:szCs w:val="28"/>
        </w:rPr>
      </w:pPr>
      <w:r>
        <w:rPr>
          <w:rFonts w:ascii="Times New Roman" w:eastAsia="Times New Roman" w:hAnsi="Times New Roman" w:cs="&quot;Open Sans&quot;"/>
          <w:sz w:val="28"/>
          <w:szCs w:val="28"/>
        </w:rPr>
        <w:t xml:space="preserve">          </w:t>
      </w:r>
      <w:r w:rsidR="000727BB">
        <w:rPr>
          <w:rFonts w:ascii="Times New Roman" w:eastAsia="Times New Roman" w:hAnsi="Times New Roman" w:cs="&quot;Open Sans&quot;"/>
          <w:noProof/>
          <w:sz w:val="28"/>
          <w:szCs w:val="28"/>
          <w:lang w:eastAsia="ru-RU"/>
        </w:rPr>
        <w:drawing>
          <wp:inline distT="0" distB="0" distL="0" distR="0">
            <wp:extent cx="6365631" cy="1802424"/>
            <wp:effectExtent l="0" t="19050" r="0" b="26376"/>
            <wp:docPr id="2" name="Схема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3" r:lo="rId24" r:qs="rId25" r:cs="rId26"/>
              </a:graphicData>
            </a:graphic>
          </wp:inline>
        </w:drawing>
      </w:r>
    </w:p>
    <w:p w:rsidR="00A47B94" w:rsidRDefault="002D1E13" w:rsidP="00A47B94">
      <w:pPr>
        <w:spacing w:line="360" w:lineRule="auto"/>
        <w:ind w:firstLineChars="205" w:firstLine="574"/>
        <w:rPr>
          <w:rFonts w:ascii="Times New Roman" w:eastAsia="Times New Roman" w:hAnsi="Times New Roman" w:cs="&quot;Open Sans&quot;"/>
          <w:sz w:val="28"/>
          <w:szCs w:val="28"/>
        </w:rPr>
      </w:pPr>
      <w:r>
        <w:rPr>
          <w:rFonts w:ascii="Times New Roman" w:eastAsia="Times New Roman" w:hAnsi="Times New Roman" w:cs="&quot;Open Sans&quot;"/>
          <w:color w:val="0000FF"/>
          <w:sz w:val="28"/>
          <w:szCs w:val="28"/>
        </w:rPr>
        <w:t xml:space="preserve">Вывод: </w:t>
      </w:r>
      <w:r>
        <w:rPr>
          <w:rFonts w:ascii="Times New Roman" w:eastAsia="Times New Roman" w:hAnsi="Times New Roman" w:cs="&quot;Open Sans&quot;"/>
          <w:sz w:val="28"/>
          <w:szCs w:val="28"/>
        </w:rPr>
        <w:t>подумав, я решила, что размер 35х35 будет наилучшим. Это самый оптимальный размер для классиков, так как соответствует размеру ноги учащихся начальных классов, классики не будут занимать слишком много места и лоскутки нужны будут не большого размера.</w:t>
      </w:r>
    </w:p>
    <w:p w:rsidR="00A47B94" w:rsidRDefault="002D1E13" w:rsidP="00A47B94">
      <w:pPr>
        <w:spacing w:line="360" w:lineRule="auto"/>
        <w:ind w:firstLineChars="205" w:firstLine="574"/>
        <w:rPr>
          <w:rFonts w:ascii="Times New Roman" w:eastAsia="Times New Roman" w:hAnsi="Times New Roman" w:cs="&quot;Open Sans&quot;"/>
          <w:color w:val="FF0000"/>
          <w:sz w:val="28"/>
          <w:szCs w:val="28"/>
        </w:rPr>
      </w:pPr>
      <w:r>
        <w:rPr>
          <w:rFonts w:ascii="Times New Roman" w:eastAsia="Times New Roman" w:hAnsi="Times New Roman" w:cs="&quot;Open Sans&quot;"/>
          <w:color w:val="FF0000"/>
          <w:sz w:val="28"/>
          <w:szCs w:val="28"/>
        </w:rPr>
        <w:t>Выбор ткани для квадратов и цифр:</w:t>
      </w:r>
    </w:p>
    <w:p w:rsidR="00A47B94" w:rsidRDefault="00A018EC" w:rsidP="00A018EC">
      <w:pPr>
        <w:spacing w:line="360" w:lineRule="auto"/>
        <w:ind w:firstLineChars="205" w:firstLine="574"/>
        <w:rPr>
          <w:rFonts w:ascii="Times New Roman" w:eastAsia="Times New Roman" w:hAnsi="Times New Roman" w:cs="&quot;Open Sans&quot;"/>
          <w:color w:val="FF0000"/>
          <w:sz w:val="28"/>
          <w:szCs w:val="28"/>
        </w:rPr>
      </w:pPr>
      <w:r w:rsidRPr="00A018EC">
        <w:rPr>
          <w:rFonts w:ascii="Times New Roman" w:eastAsia="Times New Roman" w:hAnsi="Times New Roman" w:cs="&quot;Open Sans&quot;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5477608" cy="2152650"/>
            <wp:effectExtent l="0" t="19050" r="0" b="0"/>
            <wp:docPr id="3" name="Схема 3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7" r:lo="rId28" r:qs="rId29" r:cs="rId30"/>
              </a:graphicData>
            </a:graphic>
          </wp:inline>
        </w:drawing>
      </w:r>
      <w:r w:rsidR="00416915">
        <w:rPr>
          <w:rFonts w:ascii="Times New Roman" w:eastAsia="Times New Roman" w:hAnsi="Times New Roman" w:cs="&quot;Open Sans&quot;"/>
          <w:noProof/>
          <w:color w:val="FF0000"/>
          <w:sz w:val="28"/>
          <w:szCs w:val="28"/>
          <w:lang w:eastAsia="ru-RU"/>
        </w:rPr>
        <w:pict>
          <v:shape id="_x0000_s1083" style="position:absolute;left:0;text-align:left;margin-left:0;margin-top:0;width:50pt;height:50pt;z-index:251670528;visibility:hidden;mso-position-horizontal-relative:text;mso-position-vertical-relative:text" coordsize="21600,21600" o:spt="100" adj="0,4320,0" path="m@0,l@0@1,21600@1,21600@2@0@2@0,21600,,10800xe">
            <v:stroke joinstyle="round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segments"/>
            <o:lock v:ext="edit" selection="t"/>
          </v:shape>
        </w:pict>
      </w:r>
      <w:r w:rsidR="00416915">
        <w:rPr>
          <w:rFonts w:ascii="Times New Roman" w:eastAsia="Times New Roman" w:hAnsi="Times New Roman" w:cs="&quot;Open Sans&quot;"/>
          <w:noProof/>
          <w:color w:val="FF0000"/>
          <w:sz w:val="28"/>
          <w:szCs w:val="28"/>
          <w:lang w:eastAsia="ru-RU"/>
        </w:rPr>
        <w:pict>
          <v:shape id="_x0000_s1161" style="position:absolute;left:0;text-align:left;margin-left:0;margin-top:0;width:50pt;height:50pt;z-index:251654144;visibility:hidden;mso-position-horizontal-relative:text;mso-position-vertical-relative:text" coordsize="21600,21600" o:spt="100" adj="0,4320,0" path="m@0,l@0@1,21600@1,21600@2@0@2@0,21600,,10800xe">
            <v:stroke joinstyle="round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segments"/>
            <o:lock v:ext="edit" selection="t"/>
          </v:shape>
        </w:pict>
      </w:r>
      <w:r w:rsidR="00416915">
        <w:rPr>
          <w:rFonts w:ascii="Times New Roman" w:eastAsia="Times New Roman" w:hAnsi="Times New Roman" w:cs="&quot;Open Sans&quot;"/>
          <w:noProof/>
          <w:color w:val="FF0000"/>
          <w:sz w:val="28"/>
          <w:szCs w:val="28"/>
          <w:lang w:eastAsia="ru-RU"/>
        </w:rPr>
        <w:pict>
          <v:shape id="_x0000_s1077" style="position:absolute;left:0;text-align:left;margin-left:0;margin-top:0;width:50pt;height:50pt;z-index:251671552;visibility:hidden;mso-position-horizontal-relative:text;mso-position-vertical-relative:text" coordsize="21600,21600" o:spt="100" adj="0,4320,0" path="m@0,l@0@1,21600@1,21600@2@0@2@0,21600,,10800xe">
            <v:stroke joinstyle="round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segments"/>
            <o:lock v:ext="edit" selection="t"/>
          </v:shape>
        </w:pict>
      </w:r>
      <w:r w:rsidR="00416915">
        <w:rPr>
          <w:rFonts w:ascii="Times New Roman" w:eastAsia="Times New Roman" w:hAnsi="Times New Roman" w:cs="&quot;Open Sans&quot;"/>
          <w:noProof/>
          <w:color w:val="FF0000"/>
          <w:sz w:val="28"/>
          <w:szCs w:val="28"/>
          <w:lang w:eastAsia="ru-RU"/>
        </w:rPr>
        <w:pict>
          <v:shape id="_x0000_s1160" style="position:absolute;left:0;text-align:left;margin-left:0;margin-top:0;width:50pt;height:50pt;z-index:251655168;visibility:hidden;mso-position-horizontal-relative:text;mso-position-vertical-relative:text" coordsize="21600,21600" o:spt="100" adj="0,4320,0" path="m@0,l@0@1,21600@1,21600@2@0@2@0,21600,,10800xe">
            <v:stroke joinstyle="round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segments"/>
            <o:lock v:ext="edit" selection="t"/>
          </v:shape>
        </w:pict>
      </w:r>
      <w:r w:rsidR="00416915">
        <w:rPr>
          <w:rFonts w:ascii="Times New Roman" w:eastAsia="Times New Roman" w:hAnsi="Times New Roman" w:cs="&quot;Open Sans&quot;"/>
          <w:noProof/>
          <w:color w:val="FF0000"/>
          <w:sz w:val="28"/>
          <w:szCs w:val="28"/>
          <w:lang w:eastAsia="ru-RU"/>
        </w:rPr>
        <w:pict>
          <v:shape id="_x0000_s1071" style="position:absolute;left:0;text-align:left;margin-left:0;margin-top:0;width:50pt;height:50pt;z-index:251672576;visibility:hidden;mso-position-horizontal-relative:text;mso-position-vertical-relative:text" coordsize="21600,21600" o:spt="100" adj="0,4320,0" path="m@0,l@0@1,21600@1,21600@2@0@2@0,21600,,10800xe">
            <v:stroke joinstyle="round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segments"/>
            <o:lock v:ext="edit" selection="t"/>
          </v:shape>
        </w:pict>
      </w:r>
      <w:r w:rsidR="00416915">
        <w:rPr>
          <w:rFonts w:ascii="Times New Roman" w:eastAsia="Times New Roman" w:hAnsi="Times New Roman" w:cs="&quot;Open Sans&quot;"/>
          <w:noProof/>
          <w:color w:val="FF0000"/>
          <w:sz w:val="28"/>
          <w:szCs w:val="28"/>
          <w:lang w:eastAsia="ru-RU"/>
        </w:rPr>
        <w:pict>
          <v:shape id="_x0000_s1159" style="position:absolute;left:0;text-align:left;margin-left:0;margin-top:0;width:50pt;height:50pt;z-index:251656192;visibility:hidden;mso-position-horizontal-relative:text;mso-position-vertical-relative:text" coordsize="21600,21600" o:spt="100" adj="0,4320,0" path="m@0,l@0@1,21600@1,21600@2@0@2@0,21600,,10800xe">
            <v:stroke joinstyle="round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segments"/>
            <o:lock v:ext="edit" selection="t"/>
          </v:shape>
        </w:pict>
      </w:r>
      <w:r w:rsidR="00416915">
        <w:rPr>
          <w:rFonts w:ascii="Times New Roman" w:eastAsia="Times New Roman" w:hAnsi="Times New Roman" w:cs="&quot;Open Sans&quot;"/>
          <w:noProof/>
          <w:color w:val="FF0000"/>
          <w:sz w:val="28"/>
          <w:szCs w:val="28"/>
          <w:lang w:eastAsia="ru-RU"/>
        </w:rPr>
        <w:pict>
          <v:shape id="_x0000_s1065" style="position:absolute;left:0;text-align:left;margin-left:0;margin-top:0;width:50pt;height:50pt;z-index:251673600;visibility:hidden;mso-position-horizontal-relative:text;mso-position-vertical-relative:text" coordsize="21600,21600" o:spt="100" adj="0,4320,0" path="m@0,l@0@1,21600@1,21600@2@0@2@0,21600,,10800xe">
            <v:stroke joinstyle="round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segments"/>
            <o:lock v:ext="edit" selection="t"/>
          </v:shape>
        </w:pict>
      </w:r>
      <w:r w:rsidR="00416915">
        <w:rPr>
          <w:rFonts w:ascii="Times New Roman" w:eastAsia="Times New Roman" w:hAnsi="Times New Roman" w:cs="&quot;Open Sans&quot;"/>
          <w:noProof/>
          <w:color w:val="FF0000"/>
          <w:sz w:val="28"/>
          <w:szCs w:val="28"/>
          <w:lang w:eastAsia="ru-RU"/>
        </w:rPr>
        <w:pict>
          <v:shape id="_x0000_s1158" style="position:absolute;left:0;text-align:left;margin-left:0;margin-top:0;width:50pt;height:50pt;z-index:251657216;visibility:hidden;mso-position-horizontal-relative:text;mso-position-vertical-relative:text" coordsize="21600,21600" o:spt="100" adj="0,4320,0" path="m@0,l@0@1,21600@1,21600@2@0@2@0,21600,,10800xe">
            <v:stroke joinstyle="round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segments"/>
            <o:lock v:ext="edit" selection="t"/>
          </v:shape>
        </w:pict>
      </w:r>
      <w:r w:rsidR="00416915">
        <w:rPr>
          <w:rFonts w:ascii="Times New Roman" w:eastAsia="Times New Roman" w:hAnsi="Times New Roman" w:cs="&quot;Open Sans&quot;"/>
          <w:noProof/>
          <w:color w:val="FF0000"/>
          <w:sz w:val="28"/>
          <w:szCs w:val="28"/>
          <w:lang w:eastAsia="ru-RU"/>
        </w:rPr>
        <w:pict>
          <v:shape id="_x0000_s1059" style="position:absolute;left:0;text-align:left;margin-left:0;margin-top:0;width:50pt;height:50pt;z-index:251674624;visibility:hidden;mso-position-horizontal-relative:text;mso-position-vertical-relative:text" coordsize="21600,21600" o:spt="100" adj="0,4320,0" path="m@0,l@0@1,21600@1,21600@2@0@2@0,21600,,10800xe">
            <v:stroke joinstyle="round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segments"/>
            <o:lock v:ext="edit" selection="t"/>
          </v:shape>
        </w:pict>
      </w:r>
      <w:r w:rsidR="00416915">
        <w:rPr>
          <w:rFonts w:ascii="Times New Roman" w:eastAsia="Times New Roman" w:hAnsi="Times New Roman" w:cs="&quot;Open Sans&quot;"/>
          <w:noProof/>
          <w:color w:val="FF0000"/>
          <w:sz w:val="28"/>
          <w:szCs w:val="28"/>
          <w:lang w:eastAsia="ru-RU"/>
        </w:rPr>
        <w:pict>
          <v:shape id="_x0000_s1157" style="position:absolute;left:0;text-align:left;margin-left:0;margin-top:0;width:50pt;height:50pt;z-index:251658240;visibility:hidden;mso-position-horizontal-relative:text;mso-position-vertical-relative:text" coordsize="21600,21600" o:spt="100" adj="0,4320,0" path="m@0,l@0@1,21600@1,21600@2@0@2@0,21600,,10800xe">
            <v:stroke joinstyle="round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segments"/>
            <o:lock v:ext="edit" selection="t"/>
          </v:shape>
        </w:pict>
      </w:r>
      <w:r w:rsidR="00416915">
        <w:rPr>
          <w:rFonts w:ascii="Times New Roman" w:eastAsia="Times New Roman" w:hAnsi="Times New Roman" w:cs="&quot;Open Sans&quot;"/>
          <w:noProof/>
          <w:color w:val="FF0000"/>
          <w:sz w:val="28"/>
          <w:szCs w:val="28"/>
          <w:lang w:eastAsia="ru-RU"/>
        </w:rPr>
        <w:pict>
          <v:shape id="_x0000_s1053" style="position:absolute;left:0;text-align:left;margin-left:0;margin-top:0;width:50pt;height:50pt;z-index:251675648;visibility:hidden;mso-position-horizontal-relative:text;mso-position-vertical-relative:text" coordsize="21600,21600" o:spt="100" adj="0,4320,0" path="m@0,l@0@1,21600@1,21600@2@0@2@0,21600,,10800xe">
            <v:stroke joinstyle="round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segments"/>
            <o:lock v:ext="edit" selection="t"/>
          </v:shape>
        </w:pict>
      </w:r>
      <w:r w:rsidR="00416915">
        <w:rPr>
          <w:rFonts w:ascii="Times New Roman" w:eastAsia="Times New Roman" w:hAnsi="Times New Roman" w:cs="&quot;Open Sans&quot;"/>
          <w:noProof/>
          <w:color w:val="FF0000"/>
          <w:sz w:val="28"/>
          <w:szCs w:val="28"/>
          <w:lang w:eastAsia="ru-RU"/>
        </w:rPr>
        <w:pict>
          <v:shape id="_x0000_s1156" style="position:absolute;left:0;text-align:left;margin-left:0;margin-top:0;width:50pt;height:50pt;z-index:251659264;visibility:hidden;mso-position-horizontal-relative:text;mso-position-vertical-relative:text" coordsize="21600,21600" o:spt="100" adj="0,4320,0" path="m@0,l@0@1,21600@1,21600@2@0@2@0,21600,,10800xe">
            <v:stroke joinstyle="round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segments"/>
            <o:lock v:ext="edit" selection="t"/>
          </v:shape>
        </w:pict>
      </w:r>
    </w:p>
    <w:p w:rsidR="00A47B94" w:rsidRDefault="002D1E13" w:rsidP="00A47B94">
      <w:pPr>
        <w:ind w:firstLineChars="199" w:firstLine="55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FF"/>
          <w:sz w:val="28"/>
          <w:szCs w:val="28"/>
        </w:rPr>
        <w:lastRenderedPageBreak/>
        <w:t xml:space="preserve">Вывод: </w:t>
      </w:r>
      <w:r>
        <w:rPr>
          <w:rFonts w:ascii="Times New Roman" w:hAnsi="Times New Roman" w:cs="Times New Roman"/>
          <w:sz w:val="28"/>
          <w:szCs w:val="28"/>
        </w:rPr>
        <w:t>Я решила, что для квадратов буду использовать синтетическую ткань, так как она более практичная и есть у меня в наличии.</w:t>
      </w:r>
    </w:p>
    <w:p w:rsidR="00A47B94" w:rsidRDefault="002D1E13" w:rsidP="00A47B94">
      <w:pPr>
        <w:ind w:firstLineChars="199" w:firstLine="557"/>
        <w:rPr>
          <w:rFonts w:ascii="Times New Roman" w:eastAsia="Times New Roman" w:hAnsi="Times New Roman" w:cs="&quot;Open Sans&quot;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0000FF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Что касается цифр, то я остановила свой выбор на хлопчатобумажной ткани, так как у меня есть хлопчатобумажные лоскурки ярких цветов, такая ткань будет выгодно выделяться.</w:t>
      </w:r>
    </w:p>
    <w:p w:rsidR="00A47B94" w:rsidRDefault="002D1E13" w:rsidP="00A47B94">
      <w:pPr>
        <w:spacing w:line="360" w:lineRule="auto"/>
        <w:ind w:firstLineChars="205" w:firstLine="574"/>
        <w:rPr>
          <w:rFonts w:ascii="Times New Roman" w:eastAsia="Times New Roman" w:hAnsi="Times New Roman" w:cs="&quot;Open Sans&quot;"/>
          <w:color w:val="FF0000"/>
          <w:sz w:val="28"/>
          <w:szCs w:val="28"/>
        </w:rPr>
      </w:pPr>
      <w:r>
        <w:rPr>
          <w:rFonts w:ascii="Times New Roman" w:eastAsia="Times New Roman" w:hAnsi="Times New Roman" w:cs="&quot;Open Sans&quot;"/>
          <w:color w:val="FF0000"/>
          <w:sz w:val="28"/>
          <w:szCs w:val="28"/>
        </w:rPr>
        <w:t>Разработка техники сшивания деталей:</w:t>
      </w:r>
    </w:p>
    <w:p w:rsidR="00A47B94" w:rsidRDefault="002D1E13" w:rsidP="00A47B94">
      <w:pPr>
        <w:spacing w:line="360" w:lineRule="auto"/>
        <w:ind w:firstLineChars="205" w:firstLine="574"/>
        <w:rPr>
          <w:rFonts w:ascii="Times New Roman" w:eastAsia="Times New Roman" w:hAnsi="Times New Roman" w:cs="&quot;Open Sans&quot;"/>
          <w:sz w:val="28"/>
          <w:szCs w:val="28"/>
        </w:rPr>
      </w:pPr>
      <w:r>
        <w:rPr>
          <w:rFonts w:ascii="Times New Roman" w:eastAsia="Times New Roman" w:hAnsi="Times New Roman" w:cs="&quot;Open Sans&quot;"/>
          <w:sz w:val="28"/>
          <w:szCs w:val="28"/>
        </w:rPr>
        <w:t>Изначально у меня в наличии было много тканей различных цветов, и я решила сделать квадраты в лоскутной пластике, потому что это будет выглядить ярче и интересней.</w:t>
      </w:r>
    </w:p>
    <w:tbl>
      <w:tblPr>
        <w:tblStyle w:val="a8"/>
        <w:tblW w:w="0" w:type="auto"/>
        <w:tblLook w:val="04A0"/>
      </w:tblPr>
      <w:tblGrid>
        <w:gridCol w:w="3300"/>
        <w:gridCol w:w="3277"/>
        <w:gridCol w:w="3277"/>
      </w:tblGrid>
      <w:tr w:rsidR="00A47B94">
        <w:tc>
          <w:tcPr>
            <w:tcW w:w="3284" w:type="dxa"/>
          </w:tcPr>
          <w:p w:rsidR="00A47B94" w:rsidRDefault="002D1E13" w:rsidP="00A018EC">
            <w:pPr>
              <w:spacing w:line="360" w:lineRule="auto"/>
              <w:rPr>
                <w:rFonts w:ascii="Times New Roman" w:eastAsia="Times New Roman" w:hAnsi="Times New Roman" w:cs="&quot;Open Sans&quot;"/>
                <w:sz w:val="28"/>
                <w:szCs w:val="28"/>
              </w:rPr>
            </w:pPr>
            <w:r>
              <w:rPr>
                <w:rFonts w:ascii="Times New Roman" w:eastAsia="Times New Roman" w:hAnsi="Times New Roman" w:cs="&quot;Open Sans&quot;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40365" cy="1907930"/>
                  <wp:effectExtent l="19050" t="0" r="2735" b="0"/>
                  <wp:docPr id="1116" name="shape11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이미지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8544" cy="1906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4" w:type="dxa"/>
          </w:tcPr>
          <w:p w:rsidR="00A47B94" w:rsidRDefault="002D1E13" w:rsidP="00A018EC">
            <w:pPr>
              <w:spacing w:line="360" w:lineRule="auto"/>
              <w:rPr>
                <w:rFonts w:ascii="Times New Roman" w:eastAsia="Times New Roman" w:hAnsi="Times New Roman" w:cs="&quot;Open Sans&quot;"/>
                <w:sz w:val="28"/>
                <w:szCs w:val="28"/>
              </w:rPr>
            </w:pPr>
            <w:r>
              <w:rPr>
                <w:rFonts w:ascii="Times New Roman" w:eastAsia="Times New Roman" w:hAnsi="Times New Roman" w:cs="&quot;Open Sans&quot;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48180" cy="1899920"/>
                  <wp:effectExtent l="0" t="0" r="0" b="0"/>
                  <wp:docPr id="1117" name="shape11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이미지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8180" cy="1899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4" w:type="dxa"/>
          </w:tcPr>
          <w:p w:rsidR="00A47B94" w:rsidRDefault="002D1E13" w:rsidP="00A018EC">
            <w:pPr>
              <w:spacing w:line="360" w:lineRule="auto"/>
              <w:rPr>
                <w:rFonts w:ascii="Times New Roman" w:eastAsia="Times New Roman" w:hAnsi="Times New Roman" w:cs="&quot;Open Sans&quot;"/>
                <w:sz w:val="28"/>
                <w:szCs w:val="28"/>
              </w:rPr>
            </w:pPr>
            <w:r>
              <w:rPr>
                <w:rFonts w:ascii="Times New Roman" w:eastAsia="Times New Roman" w:hAnsi="Times New Roman" w:cs="&quot;Open Sans&quot;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48180" cy="1905000"/>
                  <wp:effectExtent l="0" t="0" r="0" b="0"/>
                  <wp:docPr id="1118" name="shape11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이미지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8180" cy="190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47B94" w:rsidRDefault="00A47B94" w:rsidP="00A47B94">
      <w:pPr>
        <w:spacing w:line="360" w:lineRule="auto"/>
        <w:ind w:firstLineChars="205" w:firstLine="574"/>
        <w:rPr>
          <w:rFonts w:ascii="Times New Roman" w:eastAsia="Times New Roman" w:hAnsi="Times New Roman" w:cs="&quot;Open Sans&quot;"/>
          <w:sz w:val="28"/>
          <w:szCs w:val="28"/>
        </w:rPr>
      </w:pPr>
    </w:p>
    <w:p w:rsidR="00A47B94" w:rsidRDefault="002D1E13" w:rsidP="00A47B94">
      <w:pPr>
        <w:spacing w:line="360" w:lineRule="auto"/>
        <w:ind w:firstLineChars="205" w:firstLine="574"/>
        <w:rPr>
          <w:rFonts w:ascii="Times New Roman" w:eastAsia="Times New Roman" w:hAnsi="Times New Roman" w:cs="&quot;Open Sans&quot;"/>
          <w:sz w:val="28"/>
          <w:szCs w:val="28"/>
        </w:rPr>
      </w:pPr>
      <w:r>
        <w:rPr>
          <w:rFonts w:ascii="Times New Roman" w:eastAsia="Times New Roman" w:hAnsi="Times New Roman" w:cs="&quot;Open Sans&quot;"/>
          <w:color w:val="0000FF"/>
          <w:sz w:val="28"/>
          <w:szCs w:val="28"/>
        </w:rPr>
        <w:t xml:space="preserve">Вывод: </w:t>
      </w:r>
      <w:r>
        <w:rPr>
          <w:rFonts w:ascii="Times New Roman" w:eastAsia="Times New Roman" w:hAnsi="Times New Roman" w:cs="&quot;Open Sans&quot;"/>
          <w:sz w:val="28"/>
          <w:szCs w:val="28"/>
        </w:rPr>
        <w:t>проанализировав идеи, я остановилась на технике №1, она имеет определённый уровень сложности и в данном сочетании фигур цифра будет смотреться ярче.</w:t>
      </w:r>
    </w:p>
    <w:p w:rsidR="00A47B94" w:rsidRDefault="002D1E13" w:rsidP="00A47B94">
      <w:pPr>
        <w:spacing w:line="360" w:lineRule="auto"/>
        <w:ind w:firstLineChars="205" w:firstLine="574"/>
        <w:rPr>
          <w:rFonts w:ascii="Times New Roman" w:eastAsia="Times New Roman" w:hAnsi="Times New Roman" w:cs="&quot;Open Sans&quot;"/>
          <w:color w:val="FF0000"/>
          <w:sz w:val="28"/>
          <w:szCs w:val="28"/>
        </w:rPr>
      </w:pPr>
      <w:r>
        <w:rPr>
          <w:rFonts w:ascii="Times New Roman" w:eastAsia="Times New Roman" w:hAnsi="Times New Roman" w:cs="&quot;Open Sans&quot;"/>
          <w:color w:val="FF0000"/>
          <w:sz w:val="28"/>
          <w:szCs w:val="28"/>
        </w:rPr>
        <w:t>Выбор прокладки:</w:t>
      </w:r>
    </w:p>
    <w:p w:rsidR="00A47B94" w:rsidRDefault="00A018EC" w:rsidP="00A47B94">
      <w:pPr>
        <w:spacing w:line="360" w:lineRule="auto"/>
        <w:ind w:firstLineChars="205" w:firstLine="574"/>
        <w:rPr>
          <w:rFonts w:ascii="Times New Roman" w:eastAsia="Times New Roman" w:hAnsi="Times New Roman" w:cs="&quot;Open Sans&quot;"/>
          <w:sz w:val="28"/>
          <w:szCs w:val="28"/>
        </w:rPr>
      </w:pPr>
      <w:r>
        <w:rPr>
          <w:rFonts w:ascii="Times New Roman" w:eastAsia="Times New Roman" w:hAnsi="Times New Roman" w:cs="&quot;Open Sans&quot;"/>
          <w:noProof/>
          <w:sz w:val="28"/>
          <w:szCs w:val="28"/>
          <w:lang w:eastAsia="ru-RU"/>
        </w:rPr>
        <w:drawing>
          <wp:inline distT="0" distB="0" distL="0" distR="0">
            <wp:extent cx="5486400" cy="1362808"/>
            <wp:effectExtent l="0" t="0" r="0" b="8792"/>
            <wp:docPr id="4" name="Схема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4" r:lo="rId35" r:qs="rId36" r:cs="rId37"/>
              </a:graphicData>
            </a:graphic>
          </wp:inline>
        </w:drawing>
      </w:r>
    </w:p>
    <w:p w:rsidR="00A47B94" w:rsidRDefault="002D1E13" w:rsidP="00A47B94">
      <w:pPr>
        <w:spacing w:line="360" w:lineRule="auto"/>
        <w:ind w:firstLineChars="205" w:firstLine="574"/>
        <w:rPr>
          <w:rFonts w:ascii="Times New Roman" w:eastAsia="Times New Roman" w:hAnsi="Times New Roman" w:cs="&quot;Open Sans&quot;"/>
          <w:sz w:val="28"/>
          <w:szCs w:val="28"/>
        </w:rPr>
      </w:pPr>
      <w:r>
        <w:rPr>
          <w:rFonts w:ascii="Times New Roman" w:eastAsia="Times New Roman" w:hAnsi="Times New Roman" w:cs="&quot;Open Sans&quot;"/>
          <w:color w:val="0000FF"/>
          <w:sz w:val="28"/>
          <w:szCs w:val="28"/>
        </w:rPr>
        <w:t>Вывод:</w:t>
      </w:r>
      <w:r>
        <w:rPr>
          <w:rFonts w:ascii="Times New Roman" w:eastAsia="Times New Roman" w:hAnsi="Times New Roman" w:cs="&quot;Open Sans&quot;"/>
          <w:sz w:val="28"/>
          <w:szCs w:val="28"/>
        </w:rPr>
        <w:t xml:space="preserve"> Я решила, что буду использовать синтепон, так как такой материал есть у меня в наличии.</w:t>
      </w:r>
    </w:p>
    <w:p w:rsidR="00A47B94" w:rsidRDefault="002D1E13" w:rsidP="00A47B94">
      <w:pPr>
        <w:spacing w:line="360" w:lineRule="auto"/>
        <w:ind w:firstLineChars="205" w:firstLine="574"/>
        <w:rPr>
          <w:rFonts w:ascii="Times New Roman" w:eastAsia="Times New Roman" w:hAnsi="Times New Roman" w:cs="&quot;Open Sans&quot;"/>
          <w:sz w:val="28"/>
          <w:szCs w:val="28"/>
        </w:rPr>
      </w:pPr>
      <w:r>
        <w:rPr>
          <w:rFonts w:ascii="Times New Roman" w:eastAsia="Times New Roman" w:hAnsi="Times New Roman" w:cs="&quot;Open Sans&quot;"/>
          <w:sz w:val="28"/>
          <w:szCs w:val="28"/>
        </w:rPr>
        <w:lastRenderedPageBreak/>
        <w:t xml:space="preserve">Во время разработки лучшей идеи я подумала, что мою игру можно также использовать и для изучения математики. С помощью цифр можно составлять различные числа и примеры, повторять таблицу умножения. </w:t>
      </w:r>
    </w:p>
    <w:p w:rsidR="00A47B94" w:rsidRDefault="002D1E13" w:rsidP="00A47B94">
      <w:pPr>
        <w:spacing w:line="360" w:lineRule="auto"/>
        <w:ind w:firstLineChars="205" w:firstLine="574"/>
        <w:rPr>
          <w:rFonts w:ascii="Times New Roman" w:eastAsia="Times New Roman" w:hAnsi="Times New Roman" w:cs="&quot;Open Sans&quot;"/>
          <w:sz w:val="28"/>
          <w:szCs w:val="28"/>
        </w:rPr>
      </w:pPr>
      <w:r>
        <w:rPr>
          <w:rFonts w:ascii="Times New Roman" w:eastAsia="Times New Roman" w:hAnsi="Times New Roman" w:cs="&quot;Open Sans&quot;"/>
          <w:sz w:val="28"/>
          <w:szCs w:val="28"/>
        </w:rPr>
        <w:t>Таким образом, я решила, что на обратной стороне классиков будут также пришиты цифры. Кроме того, необходимо добавить знаки “+”, “-”, “х” и “:”</w:t>
      </w:r>
    </w:p>
    <w:p w:rsidR="00A47B94" w:rsidRDefault="002D1E13" w:rsidP="00A47B94">
      <w:pPr>
        <w:spacing w:line="360" w:lineRule="auto"/>
        <w:ind w:firstLineChars="205" w:firstLine="574"/>
        <w:rPr>
          <w:rFonts w:ascii="Times New Roman" w:eastAsia="Times New Roman" w:hAnsi="Times New Roman" w:cs="&quot;Open Sans&quot;"/>
          <w:sz w:val="28"/>
          <w:szCs w:val="28"/>
        </w:rPr>
      </w:pPr>
      <w:r>
        <w:rPr>
          <w:rFonts w:ascii="Times New Roman" w:eastAsia="Times New Roman" w:hAnsi="Times New Roman" w:cs="&quot;Open Sans&quot;"/>
          <w:sz w:val="28"/>
          <w:szCs w:val="28"/>
        </w:rPr>
        <w:t>Чтобы цифры не повторялись, я составила таблицу:</w:t>
      </w:r>
    </w:p>
    <w:tbl>
      <w:tblPr>
        <w:tblStyle w:val="a8"/>
        <w:tblW w:w="10403" w:type="dxa"/>
        <w:tblLook w:val="04A0"/>
      </w:tblPr>
      <w:tblGrid>
        <w:gridCol w:w="866"/>
        <w:gridCol w:w="867"/>
        <w:gridCol w:w="867"/>
        <w:gridCol w:w="867"/>
        <w:gridCol w:w="867"/>
        <w:gridCol w:w="867"/>
        <w:gridCol w:w="867"/>
        <w:gridCol w:w="867"/>
        <w:gridCol w:w="867"/>
        <w:gridCol w:w="867"/>
        <w:gridCol w:w="867"/>
        <w:gridCol w:w="867"/>
      </w:tblGrid>
      <w:tr w:rsidR="00A47B94">
        <w:tc>
          <w:tcPr>
            <w:tcW w:w="866" w:type="dxa"/>
          </w:tcPr>
          <w:p w:rsidR="00A47B94" w:rsidRDefault="002D1E13" w:rsidP="00A47B94">
            <w:pPr>
              <w:spacing w:line="360" w:lineRule="auto"/>
              <w:ind w:firstLineChars="205" w:firstLine="574"/>
              <w:rPr>
                <w:rFonts w:ascii="Times New Roman" w:eastAsia="Times New Roman" w:hAnsi="Times New Roman" w:cs="&quot;Open Sans&quot;"/>
                <w:sz w:val="28"/>
                <w:szCs w:val="28"/>
              </w:rPr>
            </w:pPr>
            <w:r>
              <w:rPr>
                <w:rFonts w:ascii="Times New Roman" w:eastAsia="Times New Roman" w:hAnsi="Times New Roman" w:cs="&quot;Open Sans&quot;"/>
                <w:sz w:val="28"/>
                <w:szCs w:val="28"/>
              </w:rPr>
              <w:t>+</w:t>
            </w:r>
          </w:p>
        </w:tc>
        <w:tc>
          <w:tcPr>
            <w:tcW w:w="866" w:type="dxa"/>
          </w:tcPr>
          <w:p w:rsidR="00A47B94" w:rsidRDefault="002D1E13" w:rsidP="00A47B94">
            <w:pPr>
              <w:spacing w:line="360" w:lineRule="auto"/>
              <w:ind w:firstLineChars="205" w:firstLine="574"/>
              <w:rPr>
                <w:rFonts w:ascii="Times New Roman" w:eastAsia="Times New Roman" w:hAnsi="Times New Roman" w:cs="&quot;Open Sans&quot;"/>
                <w:sz w:val="28"/>
                <w:szCs w:val="28"/>
              </w:rPr>
            </w:pPr>
            <w:r>
              <w:rPr>
                <w:rFonts w:ascii="Times New Roman" w:eastAsia="Times New Roman" w:hAnsi="Times New Roman" w:cs="&quot;Open Sans&quot;"/>
                <w:sz w:val="28"/>
                <w:szCs w:val="28"/>
              </w:rPr>
              <w:t>х</w:t>
            </w:r>
          </w:p>
        </w:tc>
        <w:tc>
          <w:tcPr>
            <w:tcW w:w="866" w:type="dxa"/>
          </w:tcPr>
          <w:p w:rsidR="00A47B94" w:rsidRDefault="002D1E13" w:rsidP="00A47B94">
            <w:pPr>
              <w:spacing w:line="360" w:lineRule="auto"/>
              <w:ind w:firstLineChars="205" w:firstLine="574"/>
              <w:rPr>
                <w:rFonts w:ascii="Times New Roman" w:eastAsia="Times New Roman" w:hAnsi="Times New Roman" w:cs="&quot;Open Sans&quot;"/>
                <w:sz w:val="28"/>
                <w:szCs w:val="28"/>
              </w:rPr>
            </w:pPr>
            <w:r>
              <w:rPr>
                <w:rFonts w:ascii="Times New Roman" w:eastAsia="Times New Roman" w:hAnsi="Times New Roman" w:cs="&quot;Open Sans&quot;"/>
                <w:sz w:val="28"/>
                <w:szCs w:val="28"/>
              </w:rPr>
              <w:t>0</w:t>
            </w:r>
          </w:p>
        </w:tc>
        <w:tc>
          <w:tcPr>
            <w:tcW w:w="866" w:type="dxa"/>
          </w:tcPr>
          <w:p w:rsidR="00A47B94" w:rsidRDefault="002D1E13" w:rsidP="00A47B94">
            <w:pPr>
              <w:spacing w:line="360" w:lineRule="auto"/>
              <w:ind w:firstLineChars="205" w:firstLine="574"/>
              <w:rPr>
                <w:rFonts w:ascii="Times New Roman" w:eastAsia="Times New Roman" w:hAnsi="Times New Roman" w:cs="&quot;Open Sans&quot;"/>
                <w:sz w:val="28"/>
                <w:szCs w:val="28"/>
              </w:rPr>
            </w:pPr>
            <w:r>
              <w:rPr>
                <w:rFonts w:ascii="Times New Roman" w:eastAsia="Times New Roman" w:hAnsi="Times New Roman" w:cs="&quot;Open Sans&quot;"/>
                <w:sz w:val="28"/>
                <w:szCs w:val="28"/>
              </w:rPr>
              <w:t>1</w:t>
            </w:r>
          </w:p>
        </w:tc>
        <w:tc>
          <w:tcPr>
            <w:tcW w:w="866" w:type="dxa"/>
          </w:tcPr>
          <w:p w:rsidR="00A47B94" w:rsidRDefault="002D1E13" w:rsidP="00A47B94">
            <w:pPr>
              <w:spacing w:line="360" w:lineRule="auto"/>
              <w:ind w:firstLineChars="205" w:firstLine="574"/>
              <w:rPr>
                <w:rFonts w:ascii="Times New Roman" w:eastAsia="Times New Roman" w:hAnsi="Times New Roman" w:cs="&quot;Open Sans&quot;"/>
                <w:sz w:val="28"/>
                <w:szCs w:val="28"/>
              </w:rPr>
            </w:pPr>
            <w:r>
              <w:rPr>
                <w:rFonts w:ascii="Times New Roman" w:eastAsia="Times New Roman" w:hAnsi="Times New Roman" w:cs="&quot;Open Sans&quot;"/>
                <w:sz w:val="28"/>
                <w:szCs w:val="28"/>
              </w:rPr>
              <w:t>2</w:t>
            </w:r>
          </w:p>
        </w:tc>
        <w:tc>
          <w:tcPr>
            <w:tcW w:w="866" w:type="dxa"/>
          </w:tcPr>
          <w:p w:rsidR="00A47B94" w:rsidRDefault="002D1E13" w:rsidP="00A47B94">
            <w:pPr>
              <w:spacing w:line="360" w:lineRule="auto"/>
              <w:ind w:firstLineChars="205" w:firstLine="574"/>
              <w:rPr>
                <w:rFonts w:ascii="Times New Roman" w:eastAsia="Times New Roman" w:hAnsi="Times New Roman" w:cs="&quot;Open Sans&quot;"/>
                <w:sz w:val="28"/>
                <w:szCs w:val="28"/>
              </w:rPr>
            </w:pPr>
            <w:r>
              <w:rPr>
                <w:rFonts w:ascii="Times New Roman" w:eastAsia="Times New Roman" w:hAnsi="Times New Roman" w:cs="&quot;Open Sans&quot;"/>
                <w:sz w:val="28"/>
                <w:szCs w:val="28"/>
              </w:rPr>
              <w:t>3</w:t>
            </w:r>
          </w:p>
        </w:tc>
        <w:tc>
          <w:tcPr>
            <w:tcW w:w="866" w:type="dxa"/>
          </w:tcPr>
          <w:p w:rsidR="00A47B94" w:rsidRDefault="002D1E13" w:rsidP="00A47B94">
            <w:pPr>
              <w:spacing w:line="360" w:lineRule="auto"/>
              <w:ind w:firstLineChars="205" w:firstLine="574"/>
              <w:rPr>
                <w:rFonts w:ascii="Times New Roman" w:eastAsia="Times New Roman" w:hAnsi="Times New Roman" w:cs="&quot;Open Sans&quot;"/>
                <w:sz w:val="28"/>
                <w:szCs w:val="28"/>
              </w:rPr>
            </w:pPr>
            <w:r>
              <w:rPr>
                <w:rFonts w:ascii="Times New Roman" w:eastAsia="Times New Roman" w:hAnsi="Times New Roman" w:cs="&quot;Open Sans&quot;"/>
                <w:sz w:val="28"/>
                <w:szCs w:val="28"/>
              </w:rPr>
              <w:t>4</w:t>
            </w:r>
          </w:p>
        </w:tc>
        <w:tc>
          <w:tcPr>
            <w:tcW w:w="866" w:type="dxa"/>
          </w:tcPr>
          <w:p w:rsidR="00A47B94" w:rsidRDefault="002D1E13" w:rsidP="00A47B94">
            <w:pPr>
              <w:spacing w:line="360" w:lineRule="auto"/>
              <w:ind w:firstLineChars="205" w:firstLine="574"/>
              <w:rPr>
                <w:rFonts w:ascii="Times New Roman" w:eastAsia="Times New Roman" w:hAnsi="Times New Roman" w:cs="&quot;Open Sans&quot;"/>
                <w:sz w:val="28"/>
                <w:szCs w:val="28"/>
              </w:rPr>
            </w:pPr>
            <w:r>
              <w:rPr>
                <w:rFonts w:ascii="Times New Roman" w:eastAsia="Times New Roman" w:hAnsi="Times New Roman" w:cs="&quot;Open Sans&quot;"/>
                <w:sz w:val="28"/>
                <w:szCs w:val="28"/>
              </w:rPr>
              <w:t>5</w:t>
            </w:r>
          </w:p>
        </w:tc>
        <w:tc>
          <w:tcPr>
            <w:tcW w:w="866" w:type="dxa"/>
          </w:tcPr>
          <w:p w:rsidR="00A47B94" w:rsidRDefault="002D1E13" w:rsidP="00A47B94">
            <w:pPr>
              <w:spacing w:line="360" w:lineRule="auto"/>
              <w:ind w:firstLineChars="205" w:firstLine="574"/>
              <w:rPr>
                <w:rFonts w:ascii="Times New Roman" w:eastAsia="Times New Roman" w:hAnsi="Times New Roman" w:cs="&quot;Open Sans&quot;"/>
                <w:sz w:val="28"/>
                <w:szCs w:val="28"/>
              </w:rPr>
            </w:pPr>
            <w:r>
              <w:rPr>
                <w:rFonts w:ascii="Times New Roman" w:eastAsia="Times New Roman" w:hAnsi="Times New Roman" w:cs="&quot;Open Sans&quot;"/>
                <w:sz w:val="28"/>
                <w:szCs w:val="28"/>
              </w:rPr>
              <w:t>6</w:t>
            </w:r>
          </w:p>
        </w:tc>
        <w:tc>
          <w:tcPr>
            <w:tcW w:w="866" w:type="dxa"/>
          </w:tcPr>
          <w:p w:rsidR="00A47B94" w:rsidRDefault="002D1E13" w:rsidP="00A47B94">
            <w:pPr>
              <w:spacing w:line="360" w:lineRule="auto"/>
              <w:ind w:firstLineChars="205" w:firstLine="574"/>
              <w:rPr>
                <w:rFonts w:ascii="Times New Roman" w:eastAsia="Times New Roman" w:hAnsi="Times New Roman" w:cs="&quot;Open Sans&quot;"/>
                <w:sz w:val="28"/>
                <w:szCs w:val="28"/>
              </w:rPr>
            </w:pPr>
            <w:r>
              <w:rPr>
                <w:rFonts w:ascii="Times New Roman" w:eastAsia="Times New Roman" w:hAnsi="Times New Roman" w:cs="&quot;Open Sans&quot;"/>
                <w:sz w:val="28"/>
                <w:szCs w:val="28"/>
              </w:rPr>
              <w:t>7</w:t>
            </w:r>
          </w:p>
        </w:tc>
        <w:tc>
          <w:tcPr>
            <w:tcW w:w="866" w:type="dxa"/>
          </w:tcPr>
          <w:p w:rsidR="00A47B94" w:rsidRDefault="002D1E13" w:rsidP="00A47B94">
            <w:pPr>
              <w:spacing w:line="360" w:lineRule="auto"/>
              <w:ind w:firstLineChars="205" w:firstLine="574"/>
              <w:rPr>
                <w:rFonts w:ascii="Times New Roman" w:eastAsia="Times New Roman" w:hAnsi="Times New Roman" w:cs="&quot;Open Sans&quot;"/>
                <w:sz w:val="28"/>
                <w:szCs w:val="28"/>
              </w:rPr>
            </w:pPr>
            <w:r>
              <w:rPr>
                <w:rFonts w:ascii="Times New Roman" w:eastAsia="Times New Roman" w:hAnsi="Times New Roman" w:cs="&quot;Open Sans&quot;"/>
                <w:sz w:val="28"/>
                <w:szCs w:val="28"/>
              </w:rPr>
              <w:t>8</w:t>
            </w:r>
          </w:p>
        </w:tc>
        <w:tc>
          <w:tcPr>
            <w:tcW w:w="866" w:type="dxa"/>
          </w:tcPr>
          <w:p w:rsidR="00A47B94" w:rsidRDefault="002D1E13" w:rsidP="00A47B94">
            <w:pPr>
              <w:spacing w:line="360" w:lineRule="auto"/>
              <w:ind w:firstLineChars="205" w:firstLine="574"/>
              <w:rPr>
                <w:rFonts w:ascii="Times New Roman" w:eastAsia="Times New Roman" w:hAnsi="Times New Roman" w:cs="&quot;Open Sans&quot;"/>
                <w:sz w:val="28"/>
                <w:szCs w:val="28"/>
              </w:rPr>
            </w:pPr>
            <w:r>
              <w:rPr>
                <w:rFonts w:ascii="Times New Roman" w:eastAsia="Times New Roman" w:hAnsi="Times New Roman" w:cs="&quot;Open Sans&quot;"/>
                <w:sz w:val="28"/>
                <w:szCs w:val="28"/>
              </w:rPr>
              <w:t>9</w:t>
            </w:r>
          </w:p>
        </w:tc>
      </w:tr>
      <w:tr w:rsidR="00A47B94">
        <w:tc>
          <w:tcPr>
            <w:tcW w:w="866" w:type="dxa"/>
          </w:tcPr>
          <w:p w:rsidR="00A47B94" w:rsidRDefault="002D1E13" w:rsidP="00A47B94">
            <w:pPr>
              <w:spacing w:line="360" w:lineRule="auto"/>
              <w:ind w:firstLineChars="205" w:firstLine="574"/>
              <w:rPr>
                <w:rFonts w:ascii="Times New Roman" w:eastAsia="Times New Roman" w:hAnsi="Times New Roman" w:cs="&quot;Open Sans&quot;"/>
                <w:sz w:val="28"/>
                <w:szCs w:val="28"/>
              </w:rPr>
            </w:pPr>
            <w:r>
              <w:rPr>
                <w:rFonts w:ascii="Times New Roman" w:eastAsia="Times New Roman" w:hAnsi="Times New Roman" w:cs="&quot;Open Sans&quot;"/>
                <w:sz w:val="28"/>
                <w:szCs w:val="28"/>
              </w:rPr>
              <w:t>-</w:t>
            </w:r>
          </w:p>
        </w:tc>
        <w:tc>
          <w:tcPr>
            <w:tcW w:w="866" w:type="dxa"/>
          </w:tcPr>
          <w:p w:rsidR="00A47B94" w:rsidRDefault="002D1E13" w:rsidP="00A47B94">
            <w:pPr>
              <w:spacing w:line="360" w:lineRule="auto"/>
              <w:ind w:firstLineChars="205" w:firstLine="574"/>
              <w:rPr>
                <w:rFonts w:ascii="Times New Roman" w:eastAsia="Times New Roman" w:hAnsi="Times New Roman" w:cs="&quot;Open Sans&quot;"/>
                <w:sz w:val="28"/>
                <w:szCs w:val="28"/>
              </w:rPr>
            </w:pPr>
            <w:r>
              <w:rPr>
                <w:rFonts w:ascii="Times New Roman" w:eastAsia="Times New Roman" w:hAnsi="Times New Roman" w:cs="&quot;Open Sans&quot;"/>
                <w:sz w:val="28"/>
                <w:szCs w:val="28"/>
              </w:rPr>
              <w:t>:</w:t>
            </w:r>
          </w:p>
        </w:tc>
        <w:tc>
          <w:tcPr>
            <w:tcW w:w="866" w:type="dxa"/>
          </w:tcPr>
          <w:p w:rsidR="00A47B94" w:rsidRDefault="002D1E13" w:rsidP="00A47B94">
            <w:pPr>
              <w:spacing w:line="360" w:lineRule="auto"/>
              <w:ind w:firstLineChars="205" w:firstLine="574"/>
              <w:rPr>
                <w:rFonts w:ascii="Times New Roman" w:eastAsia="Times New Roman" w:hAnsi="Times New Roman" w:cs="&quot;Open Sans&quot;"/>
                <w:sz w:val="28"/>
                <w:szCs w:val="28"/>
              </w:rPr>
            </w:pPr>
            <w:r>
              <w:rPr>
                <w:rFonts w:ascii="Times New Roman" w:eastAsia="Times New Roman" w:hAnsi="Times New Roman" w:cs="&quot;Open Sans&quot;"/>
                <w:sz w:val="28"/>
                <w:szCs w:val="28"/>
              </w:rPr>
              <w:t>9</w:t>
            </w:r>
          </w:p>
        </w:tc>
        <w:tc>
          <w:tcPr>
            <w:tcW w:w="866" w:type="dxa"/>
          </w:tcPr>
          <w:p w:rsidR="00A47B94" w:rsidRDefault="002D1E13" w:rsidP="00A47B94">
            <w:pPr>
              <w:spacing w:line="360" w:lineRule="auto"/>
              <w:ind w:firstLineChars="205" w:firstLine="574"/>
              <w:rPr>
                <w:rFonts w:ascii="Times New Roman" w:eastAsia="Times New Roman" w:hAnsi="Times New Roman" w:cs="&quot;Open Sans&quot;"/>
                <w:sz w:val="28"/>
                <w:szCs w:val="28"/>
              </w:rPr>
            </w:pPr>
            <w:r>
              <w:rPr>
                <w:rFonts w:ascii="Times New Roman" w:eastAsia="Times New Roman" w:hAnsi="Times New Roman" w:cs="&quot;Open Sans&quot;"/>
                <w:sz w:val="28"/>
                <w:szCs w:val="28"/>
              </w:rPr>
              <w:t>8</w:t>
            </w:r>
          </w:p>
        </w:tc>
        <w:tc>
          <w:tcPr>
            <w:tcW w:w="866" w:type="dxa"/>
          </w:tcPr>
          <w:p w:rsidR="00A47B94" w:rsidRDefault="002D1E13" w:rsidP="00A47B94">
            <w:pPr>
              <w:spacing w:line="360" w:lineRule="auto"/>
              <w:ind w:firstLineChars="205" w:firstLine="574"/>
              <w:rPr>
                <w:rFonts w:ascii="Times New Roman" w:eastAsia="Times New Roman" w:hAnsi="Times New Roman" w:cs="&quot;Open Sans&quot;"/>
                <w:sz w:val="28"/>
                <w:szCs w:val="28"/>
              </w:rPr>
            </w:pPr>
            <w:r>
              <w:rPr>
                <w:rFonts w:ascii="Times New Roman" w:eastAsia="Times New Roman" w:hAnsi="Times New Roman" w:cs="&quot;Open Sans&quot;"/>
                <w:sz w:val="28"/>
                <w:szCs w:val="28"/>
              </w:rPr>
              <w:t>7</w:t>
            </w:r>
          </w:p>
        </w:tc>
        <w:tc>
          <w:tcPr>
            <w:tcW w:w="866" w:type="dxa"/>
          </w:tcPr>
          <w:p w:rsidR="00A47B94" w:rsidRDefault="002D1E13" w:rsidP="00A47B94">
            <w:pPr>
              <w:spacing w:line="360" w:lineRule="auto"/>
              <w:ind w:firstLineChars="205" w:firstLine="574"/>
              <w:rPr>
                <w:rFonts w:ascii="Times New Roman" w:eastAsia="Times New Roman" w:hAnsi="Times New Roman" w:cs="&quot;Open Sans&quot;"/>
                <w:sz w:val="28"/>
                <w:szCs w:val="28"/>
              </w:rPr>
            </w:pPr>
            <w:r>
              <w:rPr>
                <w:rFonts w:ascii="Times New Roman" w:eastAsia="Times New Roman" w:hAnsi="Times New Roman" w:cs="&quot;Open Sans&quot;"/>
                <w:sz w:val="28"/>
                <w:szCs w:val="28"/>
              </w:rPr>
              <w:t>6</w:t>
            </w:r>
          </w:p>
        </w:tc>
        <w:tc>
          <w:tcPr>
            <w:tcW w:w="866" w:type="dxa"/>
          </w:tcPr>
          <w:p w:rsidR="00A47B94" w:rsidRDefault="002D1E13" w:rsidP="00A47B94">
            <w:pPr>
              <w:spacing w:line="360" w:lineRule="auto"/>
              <w:ind w:firstLineChars="205" w:firstLine="574"/>
              <w:rPr>
                <w:rFonts w:ascii="Times New Roman" w:eastAsia="Times New Roman" w:hAnsi="Times New Roman" w:cs="&quot;Open Sans&quot;"/>
                <w:sz w:val="28"/>
                <w:szCs w:val="28"/>
              </w:rPr>
            </w:pPr>
            <w:r>
              <w:rPr>
                <w:rFonts w:ascii="Times New Roman" w:eastAsia="Times New Roman" w:hAnsi="Times New Roman" w:cs="&quot;Open Sans&quot;"/>
                <w:sz w:val="28"/>
                <w:szCs w:val="28"/>
              </w:rPr>
              <w:t>5</w:t>
            </w:r>
          </w:p>
        </w:tc>
        <w:tc>
          <w:tcPr>
            <w:tcW w:w="866" w:type="dxa"/>
          </w:tcPr>
          <w:p w:rsidR="00A47B94" w:rsidRDefault="002D1E13" w:rsidP="00A47B94">
            <w:pPr>
              <w:spacing w:line="360" w:lineRule="auto"/>
              <w:ind w:firstLineChars="205" w:firstLine="574"/>
              <w:rPr>
                <w:rFonts w:ascii="Times New Roman" w:eastAsia="Times New Roman" w:hAnsi="Times New Roman" w:cs="&quot;Open Sans&quot;"/>
                <w:sz w:val="28"/>
                <w:szCs w:val="28"/>
              </w:rPr>
            </w:pPr>
            <w:r>
              <w:rPr>
                <w:rFonts w:ascii="Times New Roman" w:eastAsia="Times New Roman" w:hAnsi="Times New Roman" w:cs="&quot;Open Sans&quot;"/>
                <w:sz w:val="28"/>
                <w:szCs w:val="28"/>
              </w:rPr>
              <w:t>4</w:t>
            </w:r>
          </w:p>
        </w:tc>
        <w:tc>
          <w:tcPr>
            <w:tcW w:w="866" w:type="dxa"/>
          </w:tcPr>
          <w:p w:rsidR="00A47B94" w:rsidRDefault="002D1E13" w:rsidP="00A47B94">
            <w:pPr>
              <w:spacing w:line="360" w:lineRule="auto"/>
              <w:ind w:firstLineChars="205" w:firstLine="574"/>
              <w:rPr>
                <w:rFonts w:ascii="Times New Roman" w:eastAsia="Times New Roman" w:hAnsi="Times New Roman" w:cs="&quot;Open Sans&quot;"/>
                <w:sz w:val="28"/>
                <w:szCs w:val="28"/>
              </w:rPr>
            </w:pPr>
            <w:r>
              <w:rPr>
                <w:rFonts w:ascii="Times New Roman" w:eastAsia="Times New Roman" w:hAnsi="Times New Roman" w:cs="&quot;Open Sans&quot;"/>
                <w:sz w:val="28"/>
                <w:szCs w:val="28"/>
              </w:rPr>
              <w:t>3</w:t>
            </w:r>
          </w:p>
        </w:tc>
        <w:tc>
          <w:tcPr>
            <w:tcW w:w="866" w:type="dxa"/>
          </w:tcPr>
          <w:p w:rsidR="00A47B94" w:rsidRDefault="002D1E13" w:rsidP="00A47B94">
            <w:pPr>
              <w:spacing w:line="360" w:lineRule="auto"/>
              <w:ind w:firstLineChars="205" w:firstLine="574"/>
              <w:rPr>
                <w:rFonts w:ascii="Times New Roman" w:eastAsia="Times New Roman" w:hAnsi="Times New Roman" w:cs="&quot;Open Sans&quot;"/>
                <w:sz w:val="28"/>
                <w:szCs w:val="28"/>
              </w:rPr>
            </w:pPr>
            <w:r>
              <w:rPr>
                <w:rFonts w:ascii="Times New Roman" w:eastAsia="Times New Roman" w:hAnsi="Times New Roman" w:cs="&quot;Open Sans&quot;"/>
                <w:sz w:val="28"/>
                <w:szCs w:val="28"/>
              </w:rPr>
              <w:t>2</w:t>
            </w:r>
          </w:p>
        </w:tc>
        <w:tc>
          <w:tcPr>
            <w:tcW w:w="866" w:type="dxa"/>
          </w:tcPr>
          <w:p w:rsidR="00A47B94" w:rsidRDefault="002D1E13" w:rsidP="00A47B94">
            <w:pPr>
              <w:spacing w:line="360" w:lineRule="auto"/>
              <w:ind w:firstLineChars="205" w:firstLine="574"/>
              <w:rPr>
                <w:rFonts w:ascii="Times New Roman" w:eastAsia="Times New Roman" w:hAnsi="Times New Roman" w:cs="&quot;Open Sans&quot;"/>
                <w:sz w:val="28"/>
                <w:szCs w:val="28"/>
              </w:rPr>
            </w:pPr>
            <w:r>
              <w:rPr>
                <w:rFonts w:ascii="Times New Roman" w:eastAsia="Times New Roman" w:hAnsi="Times New Roman" w:cs="&quot;Open Sans&quot;"/>
                <w:sz w:val="28"/>
                <w:szCs w:val="28"/>
              </w:rPr>
              <w:t>1</w:t>
            </w:r>
          </w:p>
        </w:tc>
        <w:tc>
          <w:tcPr>
            <w:tcW w:w="866" w:type="dxa"/>
          </w:tcPr>
          <w:p w:rsidR="00A47B94" w:rsidRDefault="002D1E13" w:rsidP="00A47B94">
            <w:pPr>
              <w:spacing w:line="360" w:lineRule="auto"/>
              <w:ind w:firstLineChars="205" w:firstLine="574"/>
              <w:rPr>
                <w:rFonts w:ascii="Times New Roman" w:eastAsia="Times New Roman" w:hAnsi="Times New Roman" w:cs="&quot;Open Sans&quot;"/>
                <w:sz w:val="28"/>
                <w:szCs w:val="28"/>
              </w:rPr>
            </w:pPr>
            <w:r>
              <w:rPr>
                <w:rFonts w:ascii="Times New Roman" w:eastAsia="Times New Roman" w:hAnsi="Times New Roman" w:cs="&quot;Open Sans&quot;"/>
                <w:sz w:val="28"/>
                <w:szCs w:val="28"/>
              </w:rPr>
              <w:t>0</w:t>
            </w:r>
          </w:p>
        </w:tc>
      </w:tr>
    </w:tbl>
    <w:p w:rsidR="00A47B94" w:rsidRDefault="00A47B94" w:rsidP="00A47B94">
      <w:pPr>
        <w:spacing w:line="360" w:lineRule="auto"/>
        <w:ind w:firstLineChars="205" w:firstLine="574"/>
        <w:rPr>
          <w:rFonts w:ascii="Times New Roman" w:eastAsia="Times New Roman" w:hAnsi="Times New Roman" w:cs="&quot;Open Sans&quot;"/>
          <w:sz w:val="28"/>
          <w:szCs w:val="28"/>
        </w:rPr>
      </w:pPr>
    </w:p>
    <w:p w:rsidR="00A47B94" w:rsidRDefault="002D1E13" w:rsidP="00A47B94">
      <w:pPr>
        <w:spacing w:line="360" w:lineRule="auto"/>
        <w:ind w:firstLineChars="205" w:firstLine="574"/>
        <w:rPr>
          <w:rFonts w:ascii="Times New Roman" w:eastAsia="Times New Roman" w:hAnsi="Times New Roman" w:cs="&quot;Open Sans&quot;"/>
          <w:sz w:val="28"/>
          <w:szCs w:val="28"/>
        </w:rPr>
      </w:pPr>
      <w:r>
        <w:rPr>
          <w:rFonts w:ascii="Times New Roman" w:eastAsia="Times New Roman" w:hAnsi="Times New Roman" w:cs="&quot;Open Sans&quot;"/>
          <w:sz w:val="28"/>
          <w:szCs w:val="28"/>
        </w:rPr>
        <w:t>Количество классиков равно 12.</w:t>
      </w:r>
    </w:p>
    <w:p w:rsidR="00A47B94" w:rsidRDefault="002D1E13" w:rsidP="00A47B94">
      <w:pPr>
        <w:spacing w:line="360" w:lineRule="auto"/>
        <w:ind w:firstLineChars="205" w:firstLine="574"/>
        <w:rPr>
          <w:rFonts w:ascii="Times New Roman" w:eastAsia="Times New Roman" w:hAnsi="Times New Roman" w:cs="&quot;Open Sans&quot;"/>
          <w:sz w:val="28"/>
          <w:szCs w:val="28"/>
        </w:rPr>
      </w:pPr>
      <w:r>
        <w:rPr>
          <w:rFonts w:ascii="Times New Roman" w:eastAsia="Times New Roman" w:hAnsi="Times New Roman" w:cs="&quot;Open Sans&quot;"/>
          <w:color w:val="FF0000"/>
          <w:sz w:val="28"/>
          <w:szCs w:val="28"/>
        </w:rPr>
        <w:t>Как скрепить “классики” между собой чтобы они не двигались во время игры?</w:t>
      </w:r>
    </w:p>
    <w:p w:rsidR="00A47B94" w:rsidRDefault="00A018EC" w:rsidP="00A47B94">
      <w:pPr>
        <w:spacing w:line="360" w:lineRule="auto"/>
        <w:ind w:firstLineChars="205" w:firstLine="574"/>
        <w:rPr>
          <w:rFonts w:ascii="Times New Roman" w:eastAsia="Times New Roman" w:hAnsi="Times New Roman" w:cs="&quot;Open Sans&quot;"/>
          <w:sz w:val="28"/>
          <w:szCs w:val="28"/>
        </w:rPr>
      </w:pPr>
      <w:r>
        <w:rPr>
          <w:rFonts w:ascii="Times New Roman" w:eastAsia="Times New Roman" w:hAnsi="Times New Roman" w:cs="&quot;Open Sans&quot;"/>
          <w:noProof/>
          <w:sz w:val="28"/>
          <w:szCs w:val="28"/>
          <w:lang w:eastAsia="ru-RU"/>
        </w:rPr>
        <w:drawing>
          <wp:inline distT="0" distB="0" distL="0" distR="0">
            <wp:extent cx="5715000" cy="1899139"/>
            <wp:effectExtent l="0" t="0" r="0" b="5861"/>
            <wp:docPr id="5" name="Схема 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8" r:lo="rId39" r:qs="rId40" r:cs="rId41"/>
              </a:graphicData>
            </a:graphic>
          </wp:inline>
        </w:drawing>
      </w:r>
    </w:p>
    <w:p w:rsidR="00A47B94" w:rsidRDefault="002D1E13" w:rsidP="00A47B94">
      <w:pPr>
        <w:spacing w:line="360" w:lineRule="auto"/>
        <w:ind w:firstLineChars="205" w:firstLine="574"/>
        <w:rPr>
          <w:rFonts w:ascii="Times New Roman" w:eastAsia="Times New Roman" w:hAnsi="Times New Roman" w:cs="&quot;Open Sans&quot;"/>
          <w:sz w:val="28"/>
          <w:szCs w:val="28"/>
        </w:rPr>
      </w:pPr>
      <w:r>
        <w:rPr>
          <w:rFonts w:ascii="Times New Roman" w:eastAsia="Times New Roman" w:hAnsi="Times New Roman" w:cs="&quot;Open Sans&quot;"/>
          <w:color w:val="0000FF"/>
          <w:sz w:val="28"/>
          <w:szCs w:val="28"/>
        </w:rPr>
        <w:t xml:space="preserve">Вывод: </w:t>
      </w:r>
      <w:r>
        <w:rPr>
          <w:rFonts w:ascii="Times New Roman" w:eastAsia="Times New Roman" w:hAnsi="Times New Roman" w:cs="&quot;Open Sans&quot;"/>
          <w:sz w:val="28"/>
          <w:szCs w:val="28"/>
        </w:rPr>
        <w:t>просмотрев возможные варианты, я остановила свой выбор на пуговицах с петлями, так как данный материал есть у меня в наличии.</w:t>
      </w:r>
    </w:p>
    <w:p w:rsidR="00A47B94" w:rsidRDefault="002D1E13" w:rsidP="00A47B94">
      <w:pPr>
        <w:spacing w:line="360" w:lineRule="auto"/>
        <w:ind w:firstLineChars="205" w:firstLine="574"/>
        <w:rPr>
          <w:rFonts w:ascii="Times New Roman" w:eastAsia="Times New Roman" w:hAnsi="Times New Roman" w:cs="&quot;Open Sans&quot;"/>
          <w:sz w:val="28"/>
          <w:szCs w:val="28"/>
        </w:rPr>
      </w:pPr>
      <w:r>
        <w:rPr>
          <w:rFonts w:ascii="Times New Roman" w:eastAsia="Times New Roman" w:hAnsi="Times New Roman" w:cs="&quot;Open Sans&quot;"/>
          <w:noProof/>
          <w:sz w:val="28"/>
          <w:szCs w:val="28"/>
          <w:lang w:eastAsia="ru-RU"/>
        </w:rPr>
        <w:drawing>
          <wp:anchor distT="0" distB="0" distL="114300" distR="114300" simplePos="0" relativeHeight="251642880" behindDoc="0" locked="0" layoutInCell="1" allowOverlap="1">
            <wp:simplePos x="0" y="0"/>
            <wp:positionH relativeFrom="column">
              <wp:posOffset>1848485</wp:posOffset>
            </wp:positionH>
            <wp:positionV relativeFrom="paragraph">
              <wp:posOffset>676910</wp:posOffset>
            </wp:positionV>
            <wp:extent cx="1924050" cy="1477010"/>
            <wp:effectExtent l="0" t="0" r="0" b="0"/>
            <wp:wrapTight wrapText="bothSides">
              <wp:wrapPolygon edited="0">
                <wp:start x="-214" y="0"/>
                <wp:lineTo x="-214" y="21451"/>
                <wp:lineTo x="21600" y="21451"/>
                <wp:lineTo x="21600" y="0"/>
                <wp:lineTo x="-214" y="0"/>
              </wp:wrapPolygon>
            </wp:wrapTight>
            <wp:docPr id="1139" name="shape11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1477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&quot;Open Sans&quot;"/>
          <w:sz w:val="28"/>
          <w:szCs w:val="28"/>
        </w:rPr>
        <w:t>Для того чтобы классики можно было скреплять между собой в любой последовательности петли и пуговицы должны располагаться в следующем порядке:</w:t>
      </w:r>
    </w:p>
    <w:p w:rsidR="00A47B94" w:rsidRDefault="00A47B94" w:rsidP="00A47B94">
      <w:pPr>
        <w:spacing w:line="360" w:lineRule="auto"/>
        <w:ind w:firstLineChars="205" w:firstLine="574"/>
        <w:rPr>
          <w:rFonts w:ascii="Times New Roman" w:eastAsia="Times New Roman" w:hAnsi="Times New Roman" w:cs="&quot;Open Sans&quot;"/>
          <w:sz w:val="28"/>
          <w:szCs w:val="28"/>
        </w:rPr>
      </w:pPr>
    </w:p>
    <w:p w:rsidR="00A47B94" w:rsidRDefault="00A47B94" w:rsidP="00A47B94">
      <w:pPr>
        <w:spacing w:line="360" w:lineRule="auto"/>
        <w:ind w:firstLineChars="205" w:firstLine="574"/>
        <w:rPr>
          <w:rFonts w:ascii="Times New Roman" w:eastAsia="Times New Roman" w:hAnsi="Times New Roman" w:cs="&quot;Open Sans&quot;"/>
          <w:color w:val="FF0000"/>
          <w:sz w:val="28"/>
          <w:szCs w:val="28"/>
        </w:rPr>
      </w:pPr>
    </w:p>
    <w:p w:rsidR="00A47B94" w:rsidRDefault="00A47B94" w:rsidP="00A47B94">
      <w:pPr>
        <w:spacing w:line="360" w:lineRule="auto"/>
        <w:ind w:firstLineChars="205" w:firstLine="574"/>
        <w:rPr>
          <w:rFonts w:ascii="Times New Roman" w:eastAsia="Times New Roman" w:hAnsi="Times New Roman" w:cs="&quot;Open Sans&quot;"/>
          <w:color w:val="FF0000"/>
          <w:sz w:val="28"/>
          <w:szCs w:val="28"/>
        </w:rPr>
      </w:pPr>
    </w:p>
    <w:p w:rsidR="00A47B94" w:rsidRDefault="002D1E13" w:rsidP="00A47B94">
      <w:pPr>
        <w:spacing w:line="360" w:lineRule="auto"/>
        <w:ind w:firstLineChars="205" w:firstLine="574"/>
        <w:rPr>
          <w:rFonts w:ascii="Times New Roman" w:eastAsia="Times New Roman" w:hAnsi="Times New Roman" w:cs="&quot;Open Sans&quot;"/>
          <w:color w:val="FF0000"/>
          <w:sz w:val="28"/>
          <w:szCs w:val="28"/>
        </w:rPr>
      </w:pPr>
      <w:r>
        <w:rPr>
          <w:rFonts w:ascii="Times New Roman" w:eastAsia="Times New Roman" w:hAnsi="Times New Roman" w:cs="&quot;Open Sans&quot;"/>
          <w:color w:val="FF0000"/>
          <w:sz w:val="28"/>
          <w:szCs w:val="28"/>
        </w:rPr>
        <w:t>Как хранить</w:t>
      </w:r>
      <w:r w:rsidR="0068578D">
        <w:rPr>
          <w:rFonts w:ascii="Times New Roman" w:eastAsia="Times New Roman" w:hAnsi="Times New Roman" w:cs="&quot;Open Sans&quot;"/>
          <w:color w:val="FF0000"/>
          <w:sz w:val="28"/>
          <w:szCs w:val="28"/>
        </w:rPr>
        <w:t xml:space="preserve"> и переносить</w:t>
      </w:r>
      <w:r>
        <w:rPr>
          <w:rFonts w:ascii="Times New Roman" w:eastAsia="Times New Roman" w:hAnsi="Times New Roman" w:cs="&quot;Open Sans&quot;"/>
          <w:color w:val="FF0000"/>
          <w:sz w:val="28"/>
          <w:szCs w:val="28"/>
        </w:rPr>
        <w:t xml:space="preserve"> классики?</w:t>
      </w:r>
    </w:p>
    <w:p w:rsidR="00A47B94" w:rsidRDefault="002D1E13" w:rsidP="00A47B94">
      <w:pPr>
        <w:spacing w:line="360" w:lineRule="auto"/>
        <w:ind w:firstLineChars="205" w:firstLine="574"/>
        <w:rPr>
          <w:rFonts w:ascii="Times New Roman" w:eastAsia="Times New Roman" w:hAnsi="Times New Roman" w:cs="&quot;Open Sans&quot;"/>
          <w:sz w:val="28"/>
          <w:szCs w:val="28"/>
        </w:rPr>
      </w:pPr>
      <w:r>
        <w:rPr>
          <w:rFonts w:ascii="Times New Roman" w:eastAsia="Times New Roman" w:hAnsi="Times New Roman" w:cs="&quot;Open Sans&quot;"/>
          <w:sz w:val="28"/>
          <w:szCs w:val="28"/>
        </w:rPr>
        <w:t>Для того, чтобы классики не терялись и всегда были “под рукой”, я решила использовать ремень от старой сумки.</w:t>
      </w:r>
    </w:p>
    <w:p w:rsidR="00A47B94" w:rsidRDefault="002D1E13" w:rsidP="00A47B94">
      <w:pPr>
        <w:spacing w:line="360" w:lineRule="auto"/>
        <w:ind w:firstLineChars="205" w:firstLine="574"/>
        <w:rPr>
          <w:rFonts w:ascii="Times New Roman" w:eastAsia="Times New Roman" w:hAnsi="Times New Roman" w:cs="&quot;Open Sans&quot;"/>
          <w:sz w:val="28"/>
          <w:szCs w:val="28"/>
        </w:rPr>
      </w:pPr>
      <w:r>
        <w:rPr>
          <w:rFonts w:ascii="Times New Roman" w:eastAsia="Times New Roman" w:hAnsi="Times New Roman" w:cs="&quot;Open Sans&quot;"/>
          <w:sz w:val="28"/>
          <w:szCs w:val="28"/>
        </w:rPr>
        <w:t>Таким образом, моё изделие будет выглядить так:</w:t>
      </w:r>
    </w:p>
    <w:p w:rsidR="00A47B94" w:rsidRDefault="002D1E13" w:rsidP="00A47B94">
      <w:pPr>
        <w:spacing w:line="360" w:lineRule="auto"/>
        <w:ind w:firstLineChars="205" w:firstLine="574"/>
        <w:rPr>
          <w:rFonts w:ascii="Times New Roman" w:eastAsia="Times New Roman" w:hAnsi="Times New Roman" w:cs="&quot;Open Sans&quot;"/>
          <w:sz w:val="28"/>
          <w:szCs w:val="28"/>
        </w:rPr>
      </w:pPr>
      <w:r>
        <w:rPr>
          <w:rFonts w:ascii="Times New Roman" w:eastAsia="Times New Roman" w:hAnsi="Times New Roman" w:cs="&quot;Open Sans&quot;"/>
          <w:noProof/>
          <w:sz w:val="28"/>
          <w:szCs w:val="28"/>
          <w:lang w:eastAsia="ru-RU"/>
        </w:rPr>
        <w:drawing>
          <wp:inline distT="0" distB="0" distL="0" distR="0">
            <wp:extent cx="5897880" cy="1600835"/>
            <wp:effectExtent l="0" t="0" r="0" b="0"/>
            <wp:docPr id="1140" name="shape11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4903" r="3630" b="28592"/>
                    <a:stretch>
                      <a:fillRect/>
                    </a:stretch>
                  </pic:blipFill>
                  <pic:spPr>
                    <a:xfrm>
                      <a:off x="0" y="0"/>
                      <a:ext cx="5897880" cy="1600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7B94" w:rsidRDefault="00A47B94" w:rsidP="00A47B94">
      <w:pPr>
        <w:ind w:firstLineChars="254" w:firstLine="559"/>
      </w:pPr>
    </w:p>
    <w:p w:rsidR="00A47B94" w:rsidRDefault="00A47B94" w:rsidP="00A47B94">
      <w:pPr>
        <w:ind w:firstLineChars="254" w:firstLine="559"/>
      </w:pPr>
    </w:p>
    <w:p w:rsidR="00A47B94" w:rsidRDefault="002D1E13" w:rsidP="00A47B94">
      <w:pPr>
        <w:pStyle w:val="1"/>
        <w:ind w:firstLineChars="180" w:firstLine="578"/>
        <w:jc w:val="center"/>
        <w:rPr>
          <w:color w:val="FF0000"/>
          <w:sz w:val="32"/>
          <w:szCs w:val="32"/>
        </w:rPr>
      </w:pPr>
      <w:bookmarkStart w:id="13" w:name="_Toc531172104"/>
      <w:r>
        <w:rPr>
          <w:color w:val="FF0000"/>
          <w:sz w:val="32"/>
          <w:szCs w:val="32"/>
        </w:rPr>
        <w:t>Материалы и оборудование</w:t>
      </w:r>
      <w:bookmarkEnd w:id="13"/>
    </w:p>
    <w:p w:rsidR="00A47B94" w:rsidRDefault="002D1E13" w:rsidP="00A47B94">
      <w:pPr>
        <w:pStyle w:val="a3"/>
        <w:numPr>
          <w:ilvl w:val="0"/>
          <w:numId w:val="1"/>
        </w:numPr>
        <w:spacing w:line="360" w:lineRule="auto"/>
        <w:ind w:left="0" w:firstLineChars="205" w:firstLine="574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Лоскуты синтетической ткани:</w:t>
      </w:r>
    </w:p>
    <w:p w:rsidR="00A47B94" w:rsidRDefault="002D1E13" w:rsidP="00A47B94">
      <w:pPr>
        <w:pStyle w:val="a3"/>
        <w:numPr>
          <w:ilvl w:val="0"/>
          <w:numId w:val="2"/>
        </w:numPr>
        <w:spacing w:line="360" w:lineRule="auto"/>
        <w:ind w:left="0" w:firstLineChars="205" w:firstLine="574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21х21 см (24 шт)</w:t>
      </w:r>
    </w:p>
    <w:p w:rsidR="00A47B94" w:rsidRDefault="002D1E13" w:rsidP="00A47B94">
      <w:pPr>
        <w:pStyle w:val="a3"/>
        <w:numPr>
          <w:ilvl w:val="0"/>
          <w:numId w:val="2"/>
        </w:numPr>
        <w:spacing w:line="360" w:lineRule="auto"/>
        <w:ind w:left="0" w:firstLineChars="205" w:firstLine="574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21х7 см (76 шт)</w:t>
      </w:r>
    </w:p>
    <w:p w:rsidR="00A47B94" w:rsidRDefault="002D1E13" w:rsidP="00A47B94">
      <w:pPr>
        <w:pStyle w:val="a3"/>
        <w:numPr>
          <w:ilvl w:val="0"/>
          <w:numId w:val="2"/>
        </w:numPr>
        <w:spacing w:line="360" w:lineRule="auto"/>
        <w:ind w:left="0" w:firstLineChars="205" w:firstLine="574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7х7 см (76 шт)</w:t>
      </w:r>
    </w:p>
    <w:p w:rsidR="00A47B94" w:rsidRDefault="002D1E13" w:rsidP="00A47B94">
      <w:pPr>
        <w:pStyle w:val="a3"/>
        <w:numPr>
          <w:ilvl w:val="0"/>
          <w:numId w:val="1"/>
        </w:numPr>
        <w:spacing w:line="360" w:lineRule="auto"/>
        <w:ind w:left="0" w:firstLineChars="205" w:firstLine="574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Лоскуты хлопчатобумажной ткани</w:t>
      </w:r>
    </w:p>
    <w:p w:rsidR="00A47B94" w:rsidRDefault="002D1E13" w:rsidP="00A47B94">
      <w:pPr>
        <w:pStyle w:val="a3"/>
        <w:numPr>
          <w:ilvl w:val="0"/>
          <w:numId w:val="1"/>
        </w:numPr>
        <w:spacing w:line="360" w:lineRule="auto"/>
        <w:ind w:left="0" w:firstLineChars="205" w:firstLine="574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Нитки различных цветов</w:t>
      </w:r>
    </w:p>
    <w:p w:rsidR="00A47B94" w:rsidRDefault="002D1E13" w:rsidP="00A47B94">
      <w:pPr>
        <w:pStyle w:val="a3"/>
        <w:numPr>
          <w:ilvl w:val="0"/>
          <w:numId w:val="1"/>
        </w:numPr>
        <w:spacing w:line="360" w:lineRule="auto"/>
        <w:ind w:left="0" w:firstLineChars="205" w:firstLine="574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Иголки</w:t>
      </w:r>
    </w:p>
    <w:p w:rsidR="00A47B94" w:rsidRDefault="002D1E13" w:rsidP="00A47B94">
      <w:pPr>
        <w:pStyle w:val="a3"/>
        <w:numPr>
          <w:ilvl w:val="0"/>
          <w:numId w:val="1"/>
        </w:numPr>
        <w:spacing w:line="360" w:lineRule="auto"/>
        <w:ind w:left="0" w:firstLineChars="205" w:firstLine="574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Ножницы</w:t>
      </w:r>
    </w:p>
    <w:p w:rsidR="00A47B94" w:rsidRDefault="002D1E13" w:rsidP="00A47B94">
      <w:pPr>
        <w:pStyle w:val="a3"/>
        <w:numPr>
          <w:ilvl w:val="0"/>
          <w:numId w:val="1"/>
        </w:numPr>
        <w:spacing w:line="360" w:lineRule="auto"/>
        <w:ind w:left="0" w:firstLineChars="205" w:firstLine="574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Синтепон (12 деталей 35х35 см)</w:t>
      </w:r>
    </w:p>
    <w:p w:rsidR="00A47B94" w:rsidRDefault="002D1E13" w:rsidP="00A47B94">
      <w:pPr>
        <w:pStyle w:val="a3"/>
        <w:numPr>
          <w:ilvl w:val="0"/>
          <w:numId w:val="1"/>
        </w:numPr>
        <w:spacing w:line="360" w:lineRule="auto"/>
        <w:ind w:left="0" w:firstLineChars="205" w:firstLine="574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Пуговицы (48 штук диаметром 20 мм и более)</w:t>
      </w:r>
    </w:p>
    <w:p w:rsidR="00A47B94" w:rsidRDefault="002D1E13" w:rsidP="00A47B94">
      <w:pPr>
        <w:pStyle w:val="a3"/>
        <w:numPr>
          <w:ilvl w:val="0"/>
          <w:numId w:val="1"/>
        </w:numPr>
        <w:spacing w:line="360" w:lineRule="auto"/>
        <w:ind w:left="0" w:firstLineChars="205" w:firstLine="574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Тесьма (384 см)</w:t>
      </w:r>
    </w:p>
    <w:p w:rsidR="00A47B94" w:rsidRDefault="002D1E13" w:rsidP="00A47B94">
      <w:pPr>
        <w:pStyle w:val="a3"/>
        <w:numPr>
          <w:ilvl w:val="0"/>
          <w:numId w:val="1"/>
        </w:numPr>
        <w:spacing w:line="360" w:lineRule="auto"/>
        <w:ind w:left="0" w:firstLineChars="205" w:firstLine="574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Флизелин</w:t>
      </w:r>
    </w:p>
    <w:p w:rsidR="00A47B94" w:rsidRDefault="002D1E13" w:rsidP="00A47B94">
      <w:pPr>
        <w:pStyle w:val="a3"/>
        <w:numPr>
          <w:ilvl w:val="0"/>
          <w:numId w:val="1"/>
        </w:numPr>
        <w:spacing w:line="360" w:lineRule="auto"/>
        <w:ind w:left="0" w:firstLineChars="205" w:firstLine="574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Швейная машина</w:t>
      </w:r>
    </w:p>
    <w:p w:rsidR="00A47B94" w:rsidRPr="0068578D" w:rsidRDefault="002D1E13" w:rsidP="0068578D">
      <w:pPr>
        <w:pStyle w:val="a3"/>
        <w:numPr>
          <w:ilvl w:val="0"/>
          <w:numId w:val="1"/>
        </w:numPr>
        <w:spacing w:line="360" w:lineRule="auto"/>
        <w:ind w:left="0" w:firstLineChars="205" w:firstLine="574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Утюг</w:t>
      </w:r>
      <w:bookmarkStart w:id="14" w:name="_Toc531172105"/>
    </w:p>
    <w:p w:rsidR="00A47B94" w:rsidRDefault="002D1E13" w:rsidP="00A47B94">
      <w:pPr>
        <w:pStyle w:val="1"/>
        <w:ind w:firstLineChars="180" w:firstLine="578"/>
        <w:jc w:val="center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  <w:lastRenderedPageBreak/>
        <w:t>Технологическая карта</w:t>
      </w:r>
      <w:bookmarkEnd w:id="14"/>
    </w:p>
    <w:tbl>
      <w:tblPr>
        <w:tblStyle w:val="a8"/>
        <w:tblW w:w="0" w:type="auto"/>
        <w:tblLook w:val="04A0"/>
      </w:tblPr>
      <w:tblGrid>
        <w:gridCol w:w="3284"/>
        <w:gridCol w:w="3284"/>
        <w:gridCol w:w="3284"/>
      </w:tblGrid>
      <w:tr w:rsidR="00A47B94">
        <w:tc>
          <w:tcPr>
            <w:tcW w:w="3284" w:type="dxa"/>
          </w:tcPr>
          <w:p w:rsidR="00A47B94" w:rsidRDefault="002D1E13" w:rsidP="00A47B94">
            <w:pPr>
              <w:ind w:firstLineChars="205" w:firstLine="576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</w:rPr>
              <w:t>Ход работы</w:t>
            </w:r>
          </w:p>
        </w:tc>
        <w:tc>
          <w:tcPr>
            <w:tcW w:w="3284" w:type="dxa"/>
          </w:tcPr>
          <w:p w:rsidR="00A47B94" w:rsidRDefault="002D1E13" w:rsidP="00A47B94">
            <w:pPr>
              <w:ind w:firstLineChars="205" w:firstLine="576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</w:rPr>
              <w:t>Изображение</w:t>
            </w:r>
          </w:p>
        </w:tc>
        <w:tc>
          <w:tcPr>
            <w:tcW w:w="3284" w:type="dxa"/>
          </w:tcPr>
          <w:p w:rsidR="00A47B94" w:rsidRDefault="002D1E13" w:rsidP="00A47B94">
            <w:pPr>
              <w:ind w:firstLineChars="205" w:firstLine="576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</w:rPr>
              <w:t>Материал</w:t>
            </w:r>
          </w:p>
        </w:tc>
      </w:tr>
      <w:tr w:rsidR="00A47B94">
        <w:trPr>
          <w:trHeight w:val="2553"/>
        </w:trPr>
        <w:tc>
          <w:tcPr>
            <w:tcW w:w="3284" w:type="dxa"/>
          </w:tcPr>
          <w:p w:rsidR="00A47B94" w:rsidRDefault="002D1E13" w:rsidP="00A47B94">
            <w:pPr>
              <w:ind w:firstLineChars="205" w:firstLine="574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Изготовить выкройки деталей из бумаги:</w:t>
            </w:r>
          </w:p>
          <w:p w:rsidR="00A47B94" w:rsidRDefault="002D1E13" w:rsidP="00A47B94">
            <w:pPr>
              <w:ind w:firstLineChars="205" w:firstLine="574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Квадрат большой: 21х21 см.</w:t>
            </w:r>
          </w:p>
          <w:p w:rsidR="00A47B94" w:rsidRDefault="002D1E13" w:rsidP="00A47B94">
            <w:pPr>
              <w:ind w:firstLineChars="205" w:firstLine="574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Прямоугольник: 21х7 см</w:t>
            </w:r>
          </w:p>
          <w:p w:rsidR="00A47B94" w:rsidRDefault="002D1E13" w:rsidP="00A47B94">
            <w:pPr>
              <w:ind w:firstLineChars="205" w:firstLine="574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Квадрат маленький: 7х7 см.</w:t>
            </w:r>
          </w:p>
          <w:p w:rsidR="00A47B94" w:rsidRDefault="002D1E13" w:rsidP="00A47B94">
            <w:pPr>
              <w:ind w:firstLineChars="205" w:firstLine="574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Распечатать цифры, вырезать их.</w:t>
            </w:r>
          </w:p>
        </w:tc>
        <w:tc>
          <w:tcPr>
            <w:tcW w:w="3284" w:type="dxa"/>
          </w:tcPr>
          <w:p w:rsidR="00A47B94" w:rsidRDefault="002D1E13" w:rsidP="00A47B94">
            <w:pPr>
              <w:ind w:firstLineChars="205" w:firstLine="574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48180" cy="1264711"/>
                  <wp:effectExtent l="0" t="0" r="0" b="0"/>
                  <wp:docPr id="1141" name="shape11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이미지"/>
                          <pic:cNvPicPr/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8180" cy="12647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47B94" w:rsidRDefault="002D1E13" w:rsidP="00A47B94">
            <w:pPr>
              <w:ind w:firstLineChars="205" w:firstLine="574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48180" cy="1095375"/>
                  <wp:effectExtent l="0" t="0" r="0" b="0"/>
                  <wp:docPr id="1142" name="shape11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이미지"/>
                          <pic:cNvPicPr/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8180" cy="109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4" w:type="dxa"/>
          </w:tcPr>
          <w:p w:rsidR="00A47B94" w:rsidRDefault="002D1E13" w:rsidP="00A47B94">
            <w:pPr>
              <w:ind w:firstLineChars="205" w:firstLine="574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Бумага, карандаш, ножницы.</w:t>
            </w:r>
          </w:p>
          <w:p w:rsidR="00A47B94" w:rsidRDefault="00A47B94" w:rsidP="00A47B94">
            <w:pPr>
              <w:ind w:firstLineChars="205" w:firstLine="574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A47B94">
        <w:trPr>
          <w:trHeight w:val="2353"/>
        </w:trPr>
        <w:tc>
          <w:tcPr>
            <w:tcW w:w="3284" w:type="dxa"/>
          </w:tcPr>
          <w:p w:rsidR="00A47B94" w:rsidRDefault="002D1E13" w:rsidP="00A47B94">
            <w:pPr>
              <w:ind w:firstLineChars="205" w:firstLine="574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Обвести на ткани, вырезать с учётом припусков на швы.</w:t>
            </w:r>
          </w:p>
        </w:tc>
        <w:tc>
          <w:tcPr>
            <w:tcW w:w="3284" w:type="dxa"/>
          </w:tcPr>
          <w:p w:rsidR="00A47B94" w:rsidRDefault="002D1E13" w:rsidP="00A47B94">
            <w:pPr>
              <w:ind w:firstLineChars="205" w:firstLine="574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48180" cy="1010711"/>
                  <wp:effectExtent l="0" t="0" r="0" b="0"/>
                  <wp:docPr id="1143" name="shape114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이미지"/>
                          <pic:cNvPicPr/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8180" cy="10107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47B94" w:rsidRDefault="002D1E13" w:rsidP="00A47B94">
            <w:pPr>
              <w:ind w:firstLineChars="205" w:firstLine="574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48180" cy="1058971"/>
                  <wp:effectExtent l="0" t="0" r="0" b="0"/>
                  <wp:docPr id="1144" name="shape11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이미지"/>
                          <pic:cNvPicPr/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8180" cy="10589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4" w:type="dxa"/>
          </w:tcPr>
          <w:p w:rsidR="00A47B94" w:rsidRDefault="002D1E13" w:rsidP="00A47B94">
            <w:pPr>
              <w:ind w:firstLineChars="205" w:firstLine="574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Мел, ткань, ножницы.</w:t>
            </w:r>
          </w:p>
        </w:tc>
      </w:tr>
      <w:tr w:rsidR="00A47B94">
        <w:trPr>
          <w:trHeight w:val="1837"/>
        </w:trPr>
        <w:tc>
          <w:tcPr>
            <w:tcW w:w="3284" w:type="dxa"/>
          </w:tcPr>
          <w:p w:rsidR="00A47B94" w:rsidRDefault="002D1E13" w:rsidP="00A47B94">
            <w:pPr>
              <w:ind w:firstLineChars="205" w:firstLine="574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Соединив детали иголками, сшить маленькие квадраты с 2 прямоугольниками.</w:t>
            </w:r>
          </w:p>
        </w:tc>
        <w:tc>
          <w:tcPr>
            <w:tcW w:w="3284" w:type="dxa"/>
          </w:tcPr>
          <w:p w:rsidR="00A47B94" w:rsidRDefault="002D1E13" w:rsidP="00A47B94">
            <w:pPr>
              <w:ind w:firstLineChars="205" w:firstLine="574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48180" cy="1095375"/>
                  <wp:effectExtent l="0" t="0" r="0" b="0"/>
                  <wp:docPr id="1145" name="shape114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이미지"/>
                          <pic:cNvPicPr/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8180" cy="109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4" w:type="dxa"/>
          </w:tcPr>
          <w:p w:rsidR="00A47B94" w:rsidRDefault="002D1E13" w:rsidP="00A47B94">
            <w:pPr>
              <w:ind w:firstLineChars="205" w:firstLine="574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Швейная машина, нитки, иголки.</w:t>
            </w:r>
          </w:p>
        </w:tc>
      </w:tr>
      <w:tr w:rsidR="00A47B94">
        <w:trPr>
          <w:trHeight w:val="1837"/>
        </w:trPr>
        <w:tc>
          <w:tcPr>
            <w:tcW w:w="3284" w:type="dxa"/>
          </w:tcPr>
          <w:p w:rsidR="00A47B94" w:rsidRDefault="002D1E13" w:rsidP="00A47B94">
            <w:pPr>
              <w:ind w:firstLineChars="205" w:firstLine="574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Выполнить влажно-тепловую обработку: разутюжить швы.</w:t>
            </w:r>
          </w:p>
        </w:tc>
        <w:tc>
          <w:tcPr>
            <w:tcW w:w="3284" w:type="dxa"/>
          </w:tcPr>
          <w:p w:rsidR="00A47B94" w:rsidRDefault="002D1E13" w:rsidP="00A47B94">
            <w:pPr>
              <w:ind w:firstLineChars="205" w:firstLine="574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48180" cy="1095375"/>
                  <wp:effectExtent l="0" t="0" r="0" b="0"/>
                  <wp:docPr id="1146" name="shape11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이미지"/>
                          <pic:cNvPicPr/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8180" cy="109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4" w:type="dxa"/>
          </w:tcPr>
          <w:p w:rsidR="00A47B94" w:rsidRDefault="002D1E13" w:rsidP="00A47B94">
            <w:pPr>
              <w:ind w:firstLineChars="205" w:firstLine="574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Утюг.</w:t>
            </w:r>
          </w:p>
        </w:tc>
      </w:tr>
      <w:tr w:rsidR="00A47B94">
        <w:trPr>
          <w:trHeight w:val="2270"/>
        </w:trPr>
        <w:tc>
          <w:tcPr>
            <w:tcW w:w="3284" w:type="dxa"/>
          </w:tcPr>
          <w:p w:rsidR="00A47B94" w:rsidRDefault="002D1E13" w:rsidP="00A47B94">
            <w:pPr>
              <w:ind w:firstLineChars="205" w:firstLine="574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Соединив детали иголками, сшить 2 прямоугольника с большим квадратом.</w:t>
            </w:r>
          </w:p>
        </w:tc>
        <w:tc>
          <w:tcPr>
            <w:tcW w:w="3284" w:type="dxa"/>
          </w:tcPr>
          <w:p w:rsidR="00A47B94" w:rsidRDefault="002D1E13" w:rsidP="00A47B94">
            <w:pPr>
              <w:ind w:firstLineChars="205" w:firstLine="574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48180" cy="947211"/>
                  <wp:effectExtent l="0" t="0" r="0" b="0"/>
                  <wp:docPr id="1147" name="shape114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이미지"/>
                          <pic:cNvPicPr/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8180" cy="9472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47B94" w:rsidRDefault="002D1E13" w:rsidP="00A47B94">
            <w:pPr>
              <w:ind w:firstLineChars="205" w:firstLine="574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1948180" cy="1095375"/>
                  <wp:effectExtent l="0" t="0" r="0" b="0"/>
                  <wp:docPr id="1148" name="shape11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이미지"/>
                          <pic:cNvPicPr/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8180" cy="109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4" w:type="dxa"/>
          </w:tcPr>
          <w:p w:rsidR="00A47B94" w:rsidRDefault="002D1E13" w:rsidP="00A47B94">
            <w:pPr>
              <w:ind w:firstLineChars="205" w:firstLine="574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>Швейная машина, нитки, иголки.</w:t>
            </w:r>
          </w:p>
        </w:tc>
      </w:tr>
      <w:tr w:rsidR="00A47B94">
        <w:trPr>
          <w:trHeight w:val="1837"/>
        </w:trPr>
        <w:tc>
          <w:tcPr>
            <w:tcW w:w="3284" w:type="dxa"/>
          </w:tcPr>
          <w:p w:rsidR="00A47B94" w:rsidRDefault="002D1E13" w:rsidP="00A47B94">
            <w:pPr>
              <w:ind w:firstLineChars="205" w:firstLine="574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lastRenderedPageBreak/>
              <w:t>Выполнить влажно-тепловую обработку: разутюжить швы.</w:t>
            </w:r>
          </w:p>
        </w:tc>
        <w:tc>
          <w:tcPr>
            <w:tcW w:w="3284" w:type="dxa"/>
          </w:tcPr>
          <w:p w:rsidR="00A47B94" w:rsidRDefault="002D1E13" w:rsidP="00A47B94">
            <w:pPr>
              <w:ind w:firstLineChars="205" w:firstLine="574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48180" cy="1095375"/>
                  <wp:effectExtent l="0" t="0" r="0" b="0"/>
                  <wp:docPr id="1149" name="shape114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이미지"/>
                          <pic:cNvPicPr/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8180" cy="109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4" w:type="dxa"/>
          </w:tcPr>
          <w:p w:rsidR="00A47B94" w:rsidRDefault="002D1E13" w:rsidP="00A47B94">
            <w:pPr>
              <w:ind w:firstLineChars="205" w:firstLine="574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Утюг.</w:t>
            </w:r>
          </w:p>
        </w:tc>
      </w:tr>
      <w:tr w:rsidR="00A47B94">
        <w:trPr>
          <w:trHeight w:val="1837"/>
        </w:trPr>
        <w:tc>
          <w:tcPr>
            <w:tcW w:w="3284" w:type="dxa"/>
          </w:tcPr>
          <w:p w:rsidR="00A47B94" w:rsidRDefault="002D1E13" w:rsidP="00A47B94">
            <w:pPr>
              <w:ind w:firstLineChars="205" w:firstLine="574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Соединив получившиеся детали иголками, сшить их друг с другом.</w:t>
            </w:r>
          </w:p>
        </w:tc>
        <w:tc>
          <w:tcPr>
            <w:tcW w:w="3284" w:type="dxa"/>
          </w:tcPr>
          <w:p w:rsidR="00A47B94" w:rsidRDefault="002D1E13" w:rsidP="00A47B94">
            <w:pPr>
              <w:ind w:firstLineChars="205" w:firstLine="574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24658" cy="1082149"/>
                  <wp:effectExtent l="0" t="0" r="0" b="0"/>
                  <wp:docPr id="1150" name="shape11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이미지"/>
                          <pic:cNvPicPr/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4658" cy="10821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47B94" w:rsidRDefault="002D1E13" w:rsidP="00A47B94">
            <w:pPr>
              <w:ind w:firstLineChars="205" w:firstLine="574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29295" cy="1084759"/>
                  <wp:effectExtent l="0" t="0" r="0" b="0"/>
                  <wp:docPr id="1151" name="shape115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이미지"/>
                          <pic:cNvPicPr/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9295" cy="10847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47B94" w:rsidRDefault="00A47B94" w:rsidP="00A47B94">
            <w:pPr>
              <w:ind w:firstLineChars="205" w:firstLine="574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3284" w:type="dxa"/>
          </w:tcPr>
          <w:p w:rsidR="00A47B94" w:rsidRDefault="002D1E13" w:rsidP="00A47B94">
            <w:pPr>
              <w:ind w:firstLineChars="205" w:firstLine="574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Швейная машина, нитки, иголки.</w:t>
            </w:r>
          </w:p>
        </w:tc>
      </w:tr>
      <w:tr w:rsidR="00A47B94">
        <w:trPr>
          <w:trHeight w:val="1837"/>
        </w:trPr>
        <w:tc>
          <w:tcPr>
            <w:tcW w:w="3284" w:type="dxa"/>
          </w:tcPr>
          <w:p w:rsidR="00A47B94" w:rsidRDefault="002D1E13" w:rsidP="00A47B94">
            <w:pPr>
              <w:ind w:firstLineChars="205" w:firstLine="574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Выполнить влажно-тепловую обработку: разутюжить швы.</w:t>
            </w:r>
          </w:p>
        </w:tc>
        <w:tc>
          <w:tcPr>
            <w:tcW w:w="3284" w:type="dxa"/>
          </w:tcPr>
          <w:p w:rsidR="00A47B94" w:rsidRDefault="002D1E13" w:rsidP="00A47B94">
            <w:pPr>
              <w:ind w:firstLineChars="205" w:firstLine="574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48180" cy="1095375"/>
                  <wp:effectExtent l="0" t="0" r="0" b="0"/>
                  <wp:docPr id="1152" name="shape11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이미지"/>
                          <pic:cNvPicPr/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8180" cy="109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4" w:type="dxa"/>
          </w:tcPr>
          <w:p w:rsidR="00A47B94" w:rsidRDefault="002D1E13" w:rsidP="00A47B94">
            <w:pPr>
              <w:ind w:firstLineChars="205" w:firstLine="574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Утюг.</w:t>
            </w:r>
          </w:p>
        </w:tc>
      </w:tr>
      <w:tr w:rsidR="00A47B94">
        <w:trPr>
          <w:trHeight w:val="1837"/>
        </w:trPr>
        <w:tc>
          <w:tcPr>
            <w:tcW w:w="3284" w:type="dxa"/>
          </w:tcPr>
          <w:p w:rsidR="00A47B94" w:rsidRDefault="002D1E13" w:rsidP="00A47B94">
            <w:pPr>
              <w:ind w:firstLineChars="205" w:firstLine="574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Вырезать цифры из ткани.</w:t>
            </w:r>
          </w:p>
        </w:tc>
        <w:tc>
          <w:tcPr>
            <w:tcW w:w="3284" w:type="dxa"/>
          </w:tcPr>
          <w:p w:rsidR="00A47B94" w:rsidRDefault="002D1E13" w:rsidP="00A47B94">
            <w:pPr>
              <w:ind w:firstLineChars="205" w:firstLine="574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48180" cy="1095375"/>
                  <wp:effectExtent l="0" t="0" r="0" b="0"/>
                  <wp:docPr id="1153" name="shape115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이미지"/>
                          <pic:cNvPicPr/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8180" cy="109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4" w:type="dxa"/>
          </w:tcPr>
          <w:p w:rsidR="00A47B94" w:rsidRDefault="002D1E13" w:rsidP="00A47B94">
            <w:pPr>
              <w:ind w:firstLineChars="205" w:firstLine="574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Мел, ткань, ножницы.</w:t>
            </w:r>
          </w:p>
        </w:tc>
      </w:tr>
      <w:tr w:rsidR="00A47B94">
        <w:trPr>
          <w:trHeight w:val="1837"/>
        </w:trPr>
        <w:tc>
          <w:tcPr>
            <w:tcW w:w="3284" w:type="dxa"/>
          </w:tcPr>
          <w:p w:rsidR="00A47B94" w:rsidRDefault="002D1E13" w:rsidP="00A47B94">
            <w:pPr>
              <w:ind w:firstLineChars="205" w:firstLine="574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Приклеть флизелин к цифрам.</w:t>
            </w:r>
          </w:p>
        </w:tc>
        <w:tc>
          <w:tcPr>
            <w:tcW w:w="3284" w:type="dxa"/>
          </w:tcPr>
          <w:p w:rsidR="00A47B94" w:rsidRDefault="002D1E13" w:rsidP="00A47B94">
            <w:pPr>
              <w:ind w:firstLineChars="205" w:firstLine="574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48180" cy="1095375"/>
                  <wp:effectExtent l="0" t="0" r="0" b="0"/>
                  <wp:docPr id="1154" name="shape11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이미지"/>
                          <pic:cNvPicPr/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8180" cy="109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4" w:type="dxa"/>
          </w:tcPr>
          <w:p w:rsidR="00A47B94" w:rsidRDefault="002D1E13" w:rsidP="00A47B94">
            <w:pPr>
              <w:ind w:firstLineChars="205" w:firstLine="574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Флизелин, утюг.</w:t>
            </w:r>
          </w:p>
        </w:tc>
      </w:tr>
      <w:tr w:rsidR="00A47B94">
        <w:trPr>
          <w:trHeight w:val="1837"/>
        </w:trPr>
        <w:tc>
          <w:tcPr>
            <w:tcW w:w="3284" w:type="dxa"/>
          </w:tcPr>
          <w:p w:rsidR="00A47B94" w:rsidRDefault="002D1E13" w:rsidP="00A47B94">
            <w:pPr>
              <w:ind w:firstLineChars="205" w:firstLine="574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>Приметать цифру к ткани.</w:t>
            </w:r>
          </w:p>
        </w:tc>
        <w:tc>
          <w:tcPr>
            <w:tcW w:w="3284" w:type="dxa"/>
          </w:tcPr>
          <w:p w:rsidR="00A47B94" w:rsidRDefault="002D1E13" w:rsidP="00A47B94">
            <w:pPr>
              <w:ind w:firstLineChars="205" w:firstLine="574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48180" cy="1095375"/>
                  <wp:effectExtent l="0" t="0" r="0" b="0"/>
                  <wp:docPr id="1155" name="shape115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이미지"/>
                          <pic:cNvPicPr/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8180" cy="109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4" w:type="dxa"/>
          </w:tcPr>
          <w:p w:rsidR="00A47B94" w:rsidRDefault="002D1E13" w:rsidP="00A47B94">
            <w:pPr>
              <w:ind w:firstLineChars="205" w:firstLine="574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Нитки, иголка.</w:t>
            </w:r>
          </w:p>
        </w:tc>
      </w:tr>
      <w:tr w:rsidR="00A47B94">
        <w:trPr>
          <w:trHeight w:val="1837"/>
        </w:trPr>
        <w:tc>
          <w:tcPr>
            <w:tcW w:w="3284" w:type="dxa"/>
          </w:tcPr>
          <w:p w:rsidR="00A47B94" w:rsidRDefault="002D1E13" w:rsidP="00A47B94">
            <w:pPr>
              <w:ind w:firstLineChars="205" w:firstLine="574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Пришить цифру к ткани строчкой «зигзаг», удалить смёточную строчку.</w:t>
            </w:r>
          </w:p>
        </w:tc>
        <w:tc>
          <w:tcPr>
            <w:tcW w:w="3284" w:type="dxa"/>
          </w:tcPr>
          <w:p w:rsidR="00A47B94" w:rsidRDefault="002D1E13" w:rsidP="00A47B94">
            <w:pPr>
              <w:ind w:firstLineChars="205" w:firstLine="574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48180" cy="1095375"/>
                  <wp:effectExtent l="0" t="0" r="0" b="0"/>
                  <wp:docPr id="1156" name="shape11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이미지"/>
                          <pic:cNvPicPr/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8180" cy="109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4" w:type="dxa"/>
          </w:tcPr>
          <w:p w:rsidR="00A47B94" w:rsidRDefault="002D1E13" w:rsidP="00A47B94">
            <w:pPr>
              <w:ind w:firstLineChars="205" w:firstLine="574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Нитки, иголка, швейная машина.</w:t>
            </w:r>
          </w:p>
        </w:tc>
      </w:tr>
      <w:tr w:rsidR="00A47B94">
        <w:trPr>
          <w:trHeight w:val="1837"/>
        </w:trPr>
        <w:tc>
          <w:tcPr>
            <w:tcW w:w="3284" w:type="dxa"/>
          </w:tcPr>
          <w:p w:rsidR="00A47B94" w:rsidRDefault="002D1E13" w:rsidP="00A47B94">
            <w:pPr>
              <w:ind w:firstLineChars="205" w:firstLine="574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Проделать такую же работу. Получается 24 детали с цифрами и знаками. </w:t>
            </w:r>
          </w:p>
        </w:tc>
        <w:tc>
          <w:tcPr>
            <w:tcW w:w="3284" w:type="dxa"/>
          </w:tcPr>
          <w:p w:rsidR="00A47B94" w:rsidRDefault="002D1E13" w:rsidP="00A47B94">
            <w:pPr>
              <w:ind w:firstLineChars="205" w:firstLine="574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48180" cy="1461135"/>
                  <wp:effectExtent l="0" t="0" r="0" b="0"/>
                  <wp:docPr id="1157" name="shape115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이미지"/>
                          <pic:cNvPicPr/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8180" cy="1461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4" w:type="dxa"/>
          </w:tcPr>
          <w:p w:rsidR="00A47B94" w:rsidRDefault="002D1E13" w:rsidP="00A47B94">
            <w:pPr>
              <w:ind w:firstLineChars="205" w:firstLine="574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Ткань, нитки, иголкки, флизелин, швейная машина, утюг.</w:t>
            </w:r>
          </w:p>
        </w:tc>
      </w:tr>
      <w:tr w:rsidR="00A47B94">
        <w:trPr>
          <w:trHeight w:val="1837"/>
        </w:trPr>
        <w:tc>
          <w:tcPr>
            <w:tcW w:w="3284" w:type="dxa"/>
          </w:tcPr>
          <w:p w:rsidR="00A47B94" w:rsidRDefault="002D1E13" w:rsidP="00A47B94">
            <w:pPr>
              <w:ind w:firstLineChars="205" w:firstLine="574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Вырезать синтепон размером 35х35.</w:t>
            </w:r>
          </w:p>
        </w:tc>
        <w:tc>
          <w:tcPr>
            <w:tcW w:w="3284" w:type="dxa"/>
          </w:tcPr>
          <w:p w:rsidR="00A47B94" w:rsidRDefault="002D1E13" w:rsidP="00A47B94">
            <w:pPr>
              <w:ind w:firstLineChars="205" w:firstLine="574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48180" cy="1095375"/>
                  <wp:effectExtent l="0" t="0" r="0" b="0"/>
                  <wp:docPr id="1158" name="shape115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이미지"/>
                          <pic:cNvPicPr/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8180" cy="109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4" w:type="dxa"/>
          </w:tcPr>
          <w:p w:rsidR="00A47B94" w:rsidRDefault="002D1E13" w:rsidP="00A47B94">
            <w:pPr>
              <w:ind w:firstLineChars="205" w:firstLine="574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Синтепон, ножницы.</w:t>
            </w:r>
          </w:p>
        </w:tc>
      </w:tr>
      <w:tr w:rsidR="00A47B94">
        <w:trPr>
          <w:trHeight w:val="1837"/>
        </w:trPr>
        <w:tc>
          <w:tcPr>
            <w:tcW w:w="3284" w:type="dxa"/>
          </w:tcPr>
          <w:p w:rsidR="00A47B94" w:rsidRDefault="002D1E13" w:rsidP="00A47B94">
            <w:pPr>
              <w:ind w:firstLineChars="205" w:firstLine="574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На лицевую сторону детали наложить и приметать петли по направлению внутрь. Сверху наложить вторую деталь лицевой стороной внутрь. Затем наложить деталь из синтепона. 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Сметать по периметру.</w:t>
            </w:r>
          </w:p>
        </w:tc>
        <w:tc>
          <w:tcPr>
            <w:tcW w:w="3284" w:type="dxa"/>
          </w:tcPr>
          <w:p w:rsidR="00A47B94" w:rsidRDefault="002D1E13" w:rsidP="00A47B94">
            <w:pPr>
              <w:ind w:firstLineChars="205" w:firstLine="574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48180" cy="1095375"/>
                  <wp:effectExtent l="0" t="0" r="0" b="0"/>
                  <wp:docPr id="1159" name="shape115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이미지"/>
                          <pic:cNvPicPr/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8180" cy="109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4" w:type="dxa"/>
          </w:tcPr>
          <w:p w:rsidR="00A47B94" w:rsidRDefault="002D1E13" w:rsidP="00A47B94">
            <w:pPr>
              <w:ind w:firstLineChars="205" w:firstLine="574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Синтепон, нитки, тесьма, иголка.</w:t>
            </w:r>
          </w:p>
        </w:tc>
      </w:tr>
      <w:tr w:rsidR="00A47B94">
        <w:trPr>
          <w:trHeight w:val="1837"/>
        </w:trPr>
        <w:tc>
          <w:tcPr>
            <w:tcW w:w="3284" w:type="dxa"/>
          </w:tcPr>
          <w:p w:rsidR="00A47B94" w:rsidRDefault="002D1E13" w:rsidP="00A47B94">
            <w:pPr>
              <w:ind w:firstLineChars="205" w:firstLine="574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Стачать две детали и синтепон между собой, оставив место для выворачивания на лицевую сторону. Удалить смёточную строчку.</w:t>
            </w:r>
          </w:p>
        </w:tc>
        <w:tc>
          <w:tcPr>
            <w:tcW w:w="3284" w:type="dxa"/>
          </w:tcPr>
          <w:p w:rsidR="00A47B94" w:rsidRDefault="002D1E13" w:rsidP="00A47B94">
            <w:pPr>
              <w:ind w:firstLineChars="205" w:firstLine="574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48180" cy="1095375"/>
                  <wp:effectExtent l="0" t="0" r="0" b="0"/>
                  <wp:docPr id="1160" name="shape116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이미지"/>
                          <pic:cNvPicPr/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8180" cy="109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4" w:type="dxa"/>
          </w:tcPr>
          <w:p w:rsidR="00A47B94" w:rsidRDefault="002D1E13" w:rsidP="00A47B94">
            <w:pPr>
              <w:ind w:firstLineChars="205" w:firstLine="574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Синтепон, нитки, иголка, швейная машина.</w:t>
            </w:r>
          </w:p>
        </w:tc>
      </w:tr>
      <w:tr w:rsidR="00A47B94">
        <w:trPr>
          <w:trHeight w:val="1837"/>
        </w:trPr>
        <w:tc>
          <w:tcPr>
            <w:tcW w:w="3284" w:type="dxa"/>
          </w:tcPr>
          <w:p w:rsidR="00A47B94" w:rsidRDefault="002D1E13" w:rsidP="00A47B94">
            <w:pPr>
              <w:ind w:firstLineChars="205" w:firstLine="574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lastRenderedPageBreak/>
              <w:t>Срезать у получившейся детали уголки.</w:t>
            </w:r>
          </w:p>
        </w:tc>
        <w:tc>
          <w:tcPr>
            <w:tcW w:w="3284" w:type="dxa"/>
          </w:tcPr>
          <w:p w:rsidR="00A47B94" w:rsidRDefault="002D1E13" w:rsidP="00A47B94">
            <w:pPr>
              <w:ind w:firstLineChars="205" w:firstLine="574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48180" cy="1095375"/>
                  <wp:effectExtent l="0" t="0" r="0" b="0"/>
                  <wp:docPr id="1161" name="shape116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이미지"/>
                          <pic:cNvPicPr/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8180" cy="109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4" w:type="dxa"/>
          </w:tcPr>
          <w:p w:rsidR="00A47B94" w:rsidRDefault="002D1E13" w:rsidP="00A47B94">
            <w:pPr>
              <w:ind w:firstLineChars="205" w:firstLine="574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Ножницы.</w:t>
            </w:r>
          </w:p>
        </w:tc>
      </w:tr>
      <w:tr w:rsidR="00A47B94">
        <w:trPr>
          <w:trHeight w:val="1837"/>
        </w:trPr>
        <w:tc>
          <w:tcPr>
            <w:tcW w:w="3284" w:type="dxa"/>
          </w:tcPr>
          <w:p w:rsidR="00A47B94" w:rsidRDefault="002D1E13" w:rsidP="00A47B94">
            <w:pPr>
              <w:ind w:firstLineChars="205" w:firstLine="574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Вывернуть деталь на лицевую сторону.</w:t>
            </w:r>
          </w:p>
        </w:tc>
        <w:tc>
          <w:tcPr>
            <w:tcW w:w="3284" w:type="dxa"/>
          </w:tcPr>
          <w:p w:rsidR="00A47B94" w:rsidRDefault="002D1E13" w:rsidP="00A47B94">
            <w:pPr>
              <w:ind w:firstLineChars="205" w:firstLine="574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48180" cy="1095375"/>
                  <wp:effectExtent l="0" t="0" r="0" b="0"/>
                  <wp:docPr id="1162" name="shape116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이미지"/>
                          <pic:cNvPicPr/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8180" cy="109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4" w:type="dxa"/>
          </w:tcPr>
          <w:p w:rsidR="00A47B94" w:rsidRDefault="00A47B94" w:rsidP="00A47B94">
            <w:pPr>
              <w:ind w:firstLineChars="205" w:firstLine="574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A47B94">
        <w:trPr>
          <w:trHeight w:val="1837"/>
        </w:trPr>
        <w:tc>
          <w:tcPr>
            <w:tcW w:w="3284" w:type="dxa"/>
          </w:tcPr>
          <w:p w:rsidR="00A47B94" w:rsidRDefault="002D1E13" w:rsidP="00A47B94">
            <w:pPr>
              <w:ind w:firstLineChars="205" w:firstLine="574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Выметать по периметру и приутюжить.</w:t>
            </w:r>
          </w:p>
        </w:tc>
        <w:tc>
          <w:tcPr>
            <w:tcW w:w="3284" w:type="dxa"/>
          </w:tcPr>
          <w:p w:rsidR="00A47B94" w:rsidRDefault="002D1E13" w:rsidP="00A47B94">
            <w:pPr>
              <w:ind w:firstLineChars="205" w:firstLine="574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48180" cy="1095375"/>
                  <wp:effectExtent l="0" t="0" r="0" b="0"/>
                  <wp:docPr id="1163" name="shape116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이미지"/>
                          <pic:cNvPicPr/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8180" cy="109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4" w:type="dxa"/>
          </w:tcPr>
          <w:p w:rsidR="00A47B94" w:rsidRDefault="002D1E13" w:rsidP="00A47B94">
            <w:pPr>
              <w:ind w:firstLineChars="205" w:firstLine="574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Нитки, иголка, утюг.</w:t>
            </w:r>
          </w:p>
        </w:tc>
      </w:tr>
      <w:tr w:rsidR="00A47B94">
        <w:trPr>
          <w:trHeight w:val="1837"/>
        </w:trPr>
        <w:tc>
          <w:tcPr>
            <w:tcW w:w="3284" w:type="dxa"/>
          </w:tcPr>
          <w:p w:rsidR="00A47B94" w:rsidRDefault="002D1E13" w:rsidP="00A47B94">
            <w:pPr>
              <w:ind w:firstLineChars="205" w:firstLine="574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Обтачать по периметру.</w:t>
            </w:r>
          </w:p>
        </w:tc>
        <w:tc>
          <w:tcPr>
            <w:tcW w:w="3284" w:type="dxa"/>
          </w:tcPr>
          <w:p w:rsidR="00A47B94" w:rsidRDefault="002D1E13" w:rsidP="00A47B94">
            <w:pPr>
              <w:ind w:firstLineChars="205" w:firstLine="574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48180" cy="1095375"/>
                  <wp:effectExtent l="0" t="0" r="0" b="0"/>
                  <wp:docPr id="1164" name="shape116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이미지"/>
                          <pic:cNvPicPr/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8180" cy="109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4" w:type="dxa"/>
          </w:tcPr>
          <w:p w:rsidR="00A47B94" w:rsidRDefault="002D1E13" w:rsidP="00A47B94">
            <w:pPr>
              <w:ind w:firstLineChars="205" w:firstLine="574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Нитки, швейная машина.</w:t>
            </w:r>
          </w:p>
        </w:tc>
      </w:tr>
      <w:tr w:rsidR="00A47B94">
        <w:trPr>
          <w:trHeight w:val="1837"/>
        </w:trPr>
        <w:tc>
          <w:tcPr>
            <w:tcW w:w="3284" w:type="dxa"/>
          </w:tcPr>
          <w:p w:rsidR="00A47B94" w:rsidRDefault="002D1E13" w:rsidP="00A47B94">
            <w:pPr>
              <w:ind w:firstLineChars="205" w:firstLine="574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Пришить пуговицы.</w:t>
            </w:r>
          </w:p>
        </w:tc>
        <w:tc>
          <w:tcPr>
            <w:tcW w:w="3284" w:type="dxa"/>
          </w:tcPr>
          <w:p w:rsidR="00A47B94" w:rsidRDefault="002D1E13" w:rsidP="00A47B94">
            <w:pPr>
              <w:ind w:firstLineChars="205" w:firstLine="574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48180" cy="1095375"/>
                  <wp:effectExtent l="0" t="0" r="0" b="0"/>
                  <wp:docPr id="1165" name="shape116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이미지"/>
                          <pic:cNvPicPr/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8180" cy="109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4" w:type="dxa"/>
          </w:tcPr>
          <w:p w:rsidR="00A47B94" w:rsidRDefault="002D1E13" w:rsidP="00A47B94">
            <w:pPr>
              <w:ind w:firstLineChars="205" w:firstLine="574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Пуговицы, нитки.</w:t>
            </w:r>
          </w:p>
          <w:p w:rsidR="00A47B94" w:rsidRDefault="00A47B94" w:rsidP="00A47B94">
            <w:pPr>
              <w:ind w:firstLineChars="205" w:firstLine="574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A47B94" w:rsidRDefault="00A47B94" w:rsidP="00A47B94">
            <w:pPr>
              <w:ind w:firstLineChars="205" w:firstLine="574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A47B94" w:rsidRDefault="00A47B94" w:rsidP="00A47B94">
            <w:pPr>
              <w:ind w:firstLineChars="205" w:firstLine="574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A47B94" w:rsidRDefault="00A47B94" w:rsidP="00A47B94">
            <w:pPr>
              <w:ind w:firstLineChars="205" w:firstLine="574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</w:tbl>
    <w:p w:rsidR="00A47B94" w:rsidRDefault="002D1E13" w:rsidP="00A47B94">
      <w:pPr>
        <w:ind w:firstLineChars="205" w:firstLine="574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Изделение выполнено!</w:t>
      </w:r>
    </w:p>
    <w:p w:rsidR="00A47B94" w:rsidRDefault="002D1E13" w:rsidP="0068578D">
      <w:pPr>
        <w:ind w:firstLineChars="205" w:firstLine="574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649847" cy="2172354"/>
            <wp:effectExtent l="238746" t="238746" r="238746" b="238746"/>
            <wp:docPr id="1166" name="shape11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49847" cy="2172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5" w:name="_Toc531172106"/>
    </w:p>
    <w:p w:rsidR="0068578D" w:rsidRPr="0068578D" w:rsidRDefault="0068578D" w:rsidP="0068578D">
      <w:pPr>
        <w:ind w:firstLineChars="205" w:firstLine="574"/>
        <w:rPr>
          <w:rFonts w:ascii="Times New Roman" w:eastAsia="Times New Roman" w:hAnsi="Times New Roman"/>
          <w:sz w:val="28"/>
          <w:szCs w:val="28"/>
        </w:rPr>
      </w:pPr>
    </w:p>
    <w:p w:rsidR="00A47B94" w:rsidRDefault="002D1E13" w:rsidP="00A47B94">
      <w:pPr>
        <w:pStyle w:val="1"/>
        <w:ind w:firstLineChars="180" w:firstLine="578"/>
        <w:jc w:val="center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  <w:lastRenderedPageBreak/>
        <w:t>Экономический расчёт</w:t>
      </w:r>
      <w:bookmarkEnd w:id="15"/>
    </w:p>
    <w:p w:rsidR="00A47B94" w:rsidRDefault="002D1E13" w:rsidP="00A47B94">
      <w:pPr>
        <w:spacing w:line="360" w:lineRule="auto"/>
        <w:ind w:firstLineChars="199" w:firstLine="5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материалы и оборудование были у меня в наличие. Я не затратила никаких средств на их приобретение. Над изделием я работала 30 часов.</w:t>
      </w:r>
    </w:p>
    <w:p w:rsidR="00A47B94" w:rsidRDefault="002D1E13" w:rsidP="00A47B94">
      <w:pPr>
        <w:spacing w:line="360" w:lineRule="auto"/>
        <w:ind w:firstLineChars="205" w:firstLine="576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Электроэнергия:</w:t>
      </w:r>
    </w:p>
    <w:p w:rsidR="00A47B94" w:rsidRDefault="002D1E13" w:rsidP="00A47B94">
      <w:pPr>
        <w:spacing w:line="360" w:lineRule="auto"/>
        <w:ind w:firstLineChars="205" w:firstLine="57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 мощности машины 1 Квт. и лампочки 20 Вт.(0,02 Квт) за 20 часов работы на швейной машине,  при стоимости электроэнергии за 1 Квт/час = 3,86 руб., затраты составят (1+0,02)х 20 х 3,86= 78,74руб.</w:t>
      </w:r>
    </w:p>
    <w:p w:rsidR="00A47B94" w:rsidRDefault="002D1E13" w:rsidP="00A47B94">
      <w:pPr>
        <w:spacing w:after="0" w:line="360" w:lineRule="auto"/>
        <w:ind w:firstLineChars="205" w:firstLine="576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Трудовые затраты:</w:t>
      </w:r>
    </w:p>
    <w:p w:rsidR="00A47B94" w:rsidRDefault="002D1E13" w:rsidP="00A47B94">
      <w:pPr>
        <w:spacing w:line="360" w:lineRule="auto"/>
        <w:ind w:firstLineChars="205" w:firstLine="57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На изготовление изделия было затрачено 30 часов. Так как я неквалифицированная швея, оплату труда считается из расчета минимальной заработной платы подростка по России </w:t>
      </w:r>
      <w:r>
        <w:rPr>
          <w:rFonts w:ascii="Times New Roman" w:eastAsia="Times New Roman" w:hAnsi="Times New Roman" w:cs="Arial"/>
          <w:sz w:val="28"/>
          <w:szCs w:val="28"/>
        </w:rPr>
        <w:t xml:space="preserve">5693 </w:t>
      </w:r>
      <w:r>
        <w:rPr>
          <w:rFonts w:ascii="Times New Roman" w:eastAsia="Times New Roman" w:hAnsi="Times New Roman" w:cs="Times New Roman"/>
          <w:sz w:val="28"/>
          <w:szCs w:val="28"/>
        </w:rPr>
        <w:t>руб.</w:t>
      </w:r>
    </w:p>
    <w:p w:rsidR="00A47B94" w:rsidRDefault="002D1E13" w:rsidP="00A47B94">
      <w:pPr>
        <w:spacing w:line="360" w:lineRule="auto"/>
        <w:ind w:firstLineChars="205" w:firstLine="57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5693 руб.: 30 рабочих дней : 5 часов в день = 38 руб. в час </w:t>
      </w:r>
    </w:p>
    <w:p w:rsidR="00A47B94" w:rsidRDefault="002D1E13" w:rsidP="00A47B94">
      <w:pPr>
        <w:spacing w:line="360" w:lineRule="auto"/>
        <w:ind w:firstLineChars="205" w:firstLine="57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38 руб/час х 30 часов = 1 140 руб.</w:t>
      </w:r>
    </w:p>
    <w:p w:rsidR="00A47B94" w:rsidRDefault="002D1E13" w:rsidP="00A47B94">
      <w:pPr>
        <w:spacing w:line="360" w:lineRule="auto"/>
        <w:ind w:firstLineChars="205" w:firstLine="574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Итого: 1 140 руб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:rsidR="00A47B94" w:rsidRDefault="002D1E13" w:rsidP="00A47B94">
      <w:pPr>
        <w:spacing w:line="360" w:lineRule="auto"/>
        <w:ind w:firstLineChars="205" w:firstLine="576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Себестоимость изделия:</w:t>
      </w:r>
    </w:p>
    <w:p w:rsidR="00A47B94" w:rsidRDefault="002D1E13" w:rsidP="00A47B94">
      <w:pPr>
        <w:spacing w:line="360" w:lineRule="auto"/>
        <w:ind w:firstLineChars="205" w:firstLine="576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Электроэнергия – 78.74 руб.</w:t>
      </w:r>
    </w:p>
    <w:p w:rsidR="00A47B94" w:rsidRDefault="002D1E13" w:rsidP="00A47B94">
      <w:pPr>
        <w:spacing w:line="360" w:lineRule="auto"/>
        <w:ind w:firstLineChars="205" w:firstLine="576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Трудовые затраты -1 140 руб. </w:t>
      </w:r>
    </w:p>
    <w:p w:rsidR="00A47B94" w:rsidRDefault="002D1E13" w:rsidP="00A47B94">
      <w:pPr>
        <w:spacing w:line="360" w:lineRule="auto"/>
        <w:ind w:firstLineChars="205" w:firstLine="576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Итого: 1 218  руб.</w:t>
      </w:r>
    </w:p>
    <w:p w:rsidR="00A47B94" w:rsidRDefault="00A47B94" w:rsidP="00A47B94">
      <w:pPr>
        <w:ind w:firstLineChars="160" w:firstLine="576"/>
        <w:jc w:val="center"/>
        <w:rPr>
          <w:rFonts w:ascii="Times New Roman" w:eastAsia="Times New Roman" w:hAnsi="Times New Roman"/>
          <w:color w:val="FF0000"/>
          <w:sz w:val="36"/>
          <w:szCs w:val="36"/>
        </w:rPr>
      </w:pPr>
    </w:p>
    <w:p w:rsidR="00A47B94" w:rsidRDefault="00A47B94" w:rsidP="00A47B94">
      <w:pPr>
        <w:ind w:firstLineChars="160" w:firstLine="576"/>
        <w:jc w:val="center"/>
        <w:rPr>
          <w:rFonts w:ascii="Times New Roman" w:eastAsia="Times New Roman" w:hAnsi="Times New Roman"/>
          <w:color w:val="FF0000"/>
          <w:sz w:val="36"/>
          <w:szCs w:val="36"/>
        </w:rPr>
      </w:pPr>
    </w:p>
    <w:p w:rsidR="00A47B94" w:rsidRDefault="00A47B94" w:rsidP="00A47B94">
      <w:pPr>
        <w:ind w:firstLineChars="160" w:firstLine="576"/>
        <w:jc w:val="center"/>
        <w:rPr>
          <w:rFonts w:ascii="Times New Roman" w:eastAsia="Times New Roman" w:hAnsi="Times New Roman"/>
          <w:color w:val="FF0000"/>
          <w:sz w:val="36"/>
          <w:szCs w:val="36"/>
        </w:rPr>
      </w:pPr>
    </w:p>
    <w:p w:rsidR="00A47B94" w:rsidRDefault="00A47B94" w:rsidP="00A47B94">
      <w:pPr>
        <w:ind w:firstLineChars="160" w:firstLine="576"/>
        <w:jc w:val="center"/>
        <w:rPr>
          <w:rFonts w:ascii="Times New Roman" w:eastAsia="Times New Roman" w:hAnsi="Times New Roman"/>
          <w:color w:val="FF0000"/>
          <w:sz w:val="36"/>
          <w:szCs w:val="36"/>
        </w:rPr>
      </w:pPr>
    </w:p>
    <w:p w:rsidR="00A47B94" w:rsidRDefault="00A47B94" w:rsidP="00A47B94">
      <w:pPr>
        <w:ind w:firstLineChars="160" w:firstLine="576"/>
        <w:jc w:val="center"/>
        <w:rPr>
          <w:rFonts w:ascii="Times New Roman" w:eastAsia="Times New Roman" w:hAnsi="Times New Roman"/>
          <w:color w:val="FF0000"/>
          <w:sz w:val="36"/>
          <w:szCs w:val="36"/>
        </w:rPr>
      </w:pPr>
    </w:p>
    <w:p w:rsidR="00A47B94" w:rsidRDefault="00A47B94" w:rsidP="00A47B94">
      <w:pPr>
        <w:pStyle w:val="1"/>
        <w:ind w:firstLineChars="180" w:firstLine="578"/>
        <w:jc w:val="center"/>
        <w:rPr>
          <w:color w:val="FF0000"/>
          <w:sz w:val="32"/>
          <w:szCs w:val="32"/>
        </w:rPr>
      </w:pPr>
    </w:p>
    <w:p w:rsidR="00A47B94" w:rsidRDefault="002D1E13" w:rsidP="00A47B94">
      <w:pPr>
        <w:pStyle w:val="1"/>
        <w:ind w:firstLineChars="180" w:firstLine="578"/>
        <w:jc w:val="center"/>
        <w:rPr>
          <w:color w:val="FF0000"/>
          <w:sz w:val="32"/>
          <w:szCs w:val="32"/>
        </w:rPr>
      </w:pPr>
      <w:bookmarkStart w:id="16" w:name="_Toc531172107"/>
      <w:r>
        <w:rPr>
          <w:color w:val="FF0000"/>
          <w:sz w:val="32"/>
          <w:szCs w:val="32"/>
        </w:rPr>
        <w:lastRenderedPageBreak/>
        <w:t>Экологическое обоснование</w:t>
      </w:r>
      <w:bookmarkEnd w:id="16"/>
    </w:p>
    <w:p w:rsidR="00A47B94" w:rsidRDefault="002D1E13" w:rsidP="00A47B94">
      <w:pPr>
        <w:autoSpaceDE w:val="0"/>
        <w:autoSpaceDN w:val="0"/>
        <w:spacing w:line="360" w:lineRule="auto"/>
        <w:ind w:firstLineChars="205" w:firstLine="574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Процесс изготовления и процесс эксплуатации моего изделия не повлекут за собой изменений в окружающей среде, нарушений в жизнедеятельности человека. Остатки ткани я не стану выбрасывать, а использую их для изготовления других изделий в технике «лоскутная пластика».</w:t>
      </w:r>
    </w:p>
    <w:p w:rsidR="00A47B94" w:rsidRDefault="002D1E13" w:rsidP="00A47B94">
      <w:pPr>
        <w:pStyle w:val="1"/>
        <w:ind w:firstLineChars="180" w:firstLine="578"/>
        <w:jc w:val="center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  <w:t>Испытание изделия</w:t>
      </w:r>
    </w:p>
    <w:p w:rsidR="00A47B94" w:rsidRDefault="002D1E13" w:rsidP="00A47B94">
      <w:pPr>
        <w:pStyle w:val="1"/>
        <w:spacing w:line="360" w:lineRule="auto"/>
        <w:ind w:firstLineChars="205" w:firstLine="574"/>
        <w:rPr>
          <w:b w:val="0"/>
          <w:bCs w:val="0"/>
          <w:sz w:val="28"/>
          <w:szCs w:val="28"/>
        </w:rPr>
      </w:pPr>
      <w:r>
        <w:rPr>
          <w:b w:val="0"/>
          <w:bCs w:val="0"/>
          <w:sz w:val="28"/>
          <w:szCs w:val="28"/>
        </w:rPr>
        <w:t>Закончив работу, я отправилась со своей игрой в начальные классы. Учащиеся с радостью приняли мой подарок. Они начали прыгать и играть, а потом составляли числа и примеры с помощью цифр на классиках</w:t>
      </w:r>
      <w:r w:rsidR="0068578D">
        <w:rPr>
          <w:b w:val="0"/>
          <w:bCs w:val="0"/>
          <w:sz w:val="28"/>
          <w:szCs w:val="28"/>
        </w:rPr>
        <w:t>, повторяли таблицу умножения</w:t>
      </w:r>
      <w:r>
        <w:rPr>
          <w:b w:val="0"/>
          <w:bCs w:val="0"/>
          <w:sz w:val="28"/>
          <w:szCs w:val="28"/>
        </w:rPr>
        <w:t>. Учитель отметил, что такое изделие поможет правильно занять детей во время перемены. Теперь они будут весело, интересно, а, главное, с пользой проводить это время. Ребята с нетерпением ждут появления такой игры в своём классе.</w:t>
      </w:r>
      <w:r w:rsidR="0068578D" w:rsidRPr="0068578D">
        <w:rPr>
          <w:noProof/>
          <w:sz w:val="28"/>
          <w:szCs w:val="28"/>
        </w:rPr>
        <w:t xml:space="preserve"> </w:t>
      </w:r>
    </w:p>
    <w:p w:rsidR="0068578D" w:rsidRDefault="0068578D" w:rsidP="0068578D">
      <w:pPr>
        <w:pStyle w:val="1"/>
        <w:spacing w:line="360" w:lineRule="auto"/>
        <w:ind w:firstLineChars="205" w:firstLine="574"/>
        <w:jc w:val="center"/>
        <w:rPr>
          <w:b w:val="0"/>
          <w:bCs w:val="0"/>
          <w:sz w:val="28"/>
          <w:szCs w:val="28"/>
        </w:rPr>
      </w:pPr>
      <w:r w:rsidRPr="0068578D">
        <w:rPr>
          <w:b w:val="0"/>
          <w:bCs w:val="0"/>
          <w:noProof/>
          <w:sz w:val="28"/>
          <w:szCs w:val="28"/>
        </w:rPr>
        <w:drawing>
          <wp:inline distT="0" distB="0" distL="0" distR="0">
            <wp:extent cx="2847242" cy="2215662"/>
            <wp:effectExtent l="19050" t="0" r="0" b="0"/>
            <wp:docPr id="8" name="shape11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25766"/>
                    <a:stretch>
                      <a:fillRect/>
                    </a:stretch>
                  </pic:blipFill>
                  <pic:spPr>
                    <a:xfrm>
                      <a:off x="0" y="0"/>
                      <a:ext cx="2853058" cy="2220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7B94" w:rsidRPr="00491547" w:rsidRDefault="0068578D" w:rsidP="00491547">
      <w:pPr>
        <w:pStyle w:val="1"/>
        <w:spacing w:line="360" w:lineRule="auto"/>
        <w:jc w:val="center"/>
      </w:pPr>
      <w:r w:rsidRPr="0068578D">
        <w:rPr>
          <w:noProof/>
        </w:rPr>
        <w:drawing>
          <wp:inline distT="0" distB="0" distL="0" distR="0">
            <wp:extent cx="3884735" cy="2057400"/>
            <wp:effectExtent l="19050" t="0" r="1465" b="0"/>
            <wp:docPr id="6" name="shape11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91640" cy="2061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7" w:name="_Toc531172108"/>
    </w:p>
    <w:p w:rsidR="00A47B94" w:rsidRDefault="002D1E13" w:rsidP="00A47B94">
      <w:pPr>
        <w:pStyle w:val="1"/>
        <w:ind w:firstLineChars="180" w:firstLine="578"/>
        <w:jc w:val="center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  <w:lastRenderedPageBreak/>
        <w:t>Самооценка</w:t>
      </w:r>
      <w:bookmarkEnd w:id="17"/>
    </w:p>
    <w:p w:rsidR="00A47B94" w:rsidRDefault="002D1E13" w:rsidP="00A47B94">
      <w:pPr>
        <w:spacing w:line="360" w:lineRule="auto"/>
        <w:ind w:right="-1" w:firstLineChars="199" w:firstLine="557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Моя работа над проектом закончилась.</w:t>
      </w:r>
      <w:r>
        <w:rPr>
          <w:rFonts w:ascii="Times New Roman" w:hAnsi="Times New Roman" w:cs="Times New Roman"/>
          <w:color w:val="000000"/>
          <w:sz w:val="28"/>
          <w:szCs w:val="32"/>
        </w:rPr>
        <w:t xml:space="preserve"> Я с</w:t>
      </w:r>
      <w:r>
        <w:rPr>
          <w:rFonts w:ascii="Times New Roman" w:hAnsi="Times New Roman" w:cs="Times New Roman"/>
          <w:sz w:val="28"/>
          <w:szCs w:val="28"/>
        </w:rPr>
        <w:t>читаю, что мне удалось выполнить всё, что я задумала.</w:t>
      </w:r>
      <w:r>
        <w:rPr>
          <w:rFonts w:ascii="Times New Roman" w:hAnsi="Times New Roman" w:cs="Times New Roman"/>
          <w:color w:val="000000"/>
          <w:sz w:val="28"/>
          <w:szCs w:val="32"/>
        </w:rPr>
        <w:t xml:space="preserve"> При работе я соблюдала правила техники  безопасности.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Моя работа очень понравилась обучающимся начальных классов.Они с радостью прыгали, играли, составляли различные числа и примеры.  </w:t>
      </w:r>
    </w:p>
    <w:p w:rsidR="00A47B94" w:rsidRDefault="002D1E13" w:rsidP="00A47B94">
      <w:pPr>
        <w:spacing w:line="360" w:lineRule="auto"/>
        <w:ind w:right="-1" w:firstLineChars="199" w:firstLine="55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Моя игра  получилась интересной, активной, обучающей и оригинальной. Я считаю, что хорошо потрудилась и довольна своей работой. Думаю, что знания, полученные мною во время изготовления изделия, обязательно понадобятся мне в будущем. Во время работы у меня возникло много новых и интересных идей, которые я также хочу воплотить в жизнь.</w:t>
      </w:r>
    </w:p>
    <w:p w:rsidR="00A47B94" w:rsidRDefault="00A47B94" w:rsidP="00A47B94">
      <w:pPr>
        <w:ind w:firstLineChars="205" w:firstLine="574"/>
        <w:rPr>
          <w:rFonts w:ascii="Times New Roman" w:eastAsia="Times New Roman" w:hAnsi="Times New Roman"/>
          <w:sz w:val="28"/>
          <w:szCs w:val="28"/>
        </w:rPr>
      </w:pPr>
    </w:p>
    <w:p w:rsidR="00A47B94" w:rsidRDefault="00A47B94" w:rsidP="00A47B94">
      <w:pPr>
        <w:ind w:firstLineChars="205" w:firstLine="574"/>
        <w:rPr>
          <w:rFonts w:ascii="Times New Roman" w:eastAsia="Times New Roman" w:hAnsi="Times New Roman"/>
          <w:sz w:val="28"/>
          <w:szCs w:val="28"/>
        </w:rPr>
      </w:pPr>
    </w:p>
    <w:p w:rsidR="00A47B94" w:rsidRDefault="002D1E13" w:rsidP="00A47B94">
      <w:pPr>
        <w:pStyle w:val="1"/>
        <w:ind w:firstLineChars="180" w:firstLine="578"/>
        <w:jc w:val="center"/>
        <w:rPr>
          <w:color w:val="FF0000"/>
          <w:sz w:val="32"/>
          <w:szCs w:val="32"/>
        </w:rPr>
      </w:pPr>
      <w:bookmarkStart w:id="18" w:name="_Toc531172109"/>
      <w:r>
        <w:rPr>
          <w:color w:val="FF0000"/>
          <w:sz w:val="32"/>
          <w:szCs w:val="32"/>
        </w:rPr>
        <w:t>Интернет-ресурсы</w:t>
      </w:r>
      <w:bookmarkEnd w:id="18"/>
    </w:p>
    <w:p w:rsidR="00A47B94" w:rsidRDefault="00416915" w:rsidP="00A47B94">
      <w:pPr>
        <w:ind w:firstLineChars="254" w:firstLine="559"/>
      </w:pPr>
      <w:hyperlink r:id="rId72" w:history="1">
        <w:r w:rsidR="002D1E13">
          <w:rPr>
            <w:rStyle w:val="a7"/>
          </w:rPr>
          <w:t>https://infourok.ru/metodicheskie-rekomendacii-po-organizacii-peremen-v-nachalnoy-shkole-501302.html</w:t>
        </w:r>
      </w:hyperlink>
    </w:p>
    <w:p w:rsidR="00A47B94" w:rsidRDefault="00416915" w:rsidP="00A47B94">
      <w:pPr>
        <w:ind w:firstLineChars="254" w:firstLine="559"/>
      </w:pPr>
      <w:hyperlink r:id="rId73" w:history="1">
        <w:r w:rsidR="002D1E13">
          <w:rPr>
            <w:rStyle w:val="a7"/>
          </w:rPr>
          <w:t>https://multiurok.ru/blog/vozrastnyie-osobiennosti-dietiei-mladshiegho-shkol-nogho-vozrasta.html</w:t>
        </w:r>
      </w:hyperlink>
    </w:p>
    <w:p w:rsidR="00A47B94" w:rsidRDefault="00416915" w:rsidP="00A47B94">
      <w:pPr>
        <w:ind w:firstLineChars="254" w:firstLine="559"/>
      </w:pPr>
      <w:hyperlink r:id="rId74" w:history="1">
        <w:r w:rsidR="002D1E13">
          <w:rPr>
            <w:rStyle w:val="a7"/>
            <w:rFonts w:ascii="Calibri" w:eastAsia="Malgun Gothic" w:hAnsi="Calibri" w:cs="Arial"/>
          </w:rPr>
          <w:t>https://tiu.ru/p209629960-kovrik-klassiki-dmf.html</w:t>
        </w:r>
      </w:hyperlink>
    </w:p>
    <w:p w:rsidR="00A47B94" w:rsidRDefault="00A47B94" w:rsidP="00A47B94">
      <w:pPr>
        <w:ind w:firstLineChars="254" w:firstLine="559"/>
      </w:pPr>
    </w:p>
    <w:p w:rsidR="00A47B94" w:rsidRDefault="00A47B94" w:rsidP="00A47B94">
      <w:pPr>
        <w:ind w:firstLineChars="205" w:firstLine="574"/>
        <w:rPr>
          <w:rFonts w:ascii="Times New Roman" w:eastAsia="Times New Roman" w:hAnsi="Times New Roman"/>
          <w:sz w:val="28"/>
          <w:szCs w:val="28"/>
        </w:rPr>
      </w:pPr>
    </w:p>
    <w:p w:rsidR="00A47B94" w:rsidRDefault="00A47B94" w:rsidP="00A47B94">
      <w:pPr>
        <w:ind w:firstLineChars="205" w:firstLine="574"/>
        <w:rPr>
          <w:rFonts w:ascii="Times New Roman" w:eastAsia="Times New Roman" w:hAnsi="Times New Roman"/>
          <w:sz w:val="28"/>
          <w:szCs w:val="28"/>
        </w:rPr>
      </w:pPr>
    </w:p>
    <w:p w:rsidR="00A47B94" w:rsidRDefault="00A47B94" w:rsidP="00A47B94">
      <w:pPr>
        <w:ind w:firstLineChars="205" w:firstLine="574"/>
        <w:rPr>
          <w:rFonts w:ascii="Times New Roman" w:eastAsia="Times New Roman" w:hAnsi="Times New Roman"/>
          <w:sz w:val="28"/>
          <w:szCs w:val="28"/>
        </w:rPr>
      </w:pPr>
    </w:p>
    <w:p w:rsidR="00A47B94" w:rsidRDefault="00A47B94" w:rsidP="00A47B94">
      <w:pPr>
        <w:ind w:firstLineChars="205" w:firstLine="574"/>
        <w:rPr>
          <w:rFonts w:ascii="Times New Roman" w:eastAsia="Times New Roman" w:hAnsi="Times New Roman"/>
          <w:sz w:val="28"/>
          <w:szCs w:val="28"/>
        </w:rPr>
      </w:pPr>
    </w:p>
    <w:p w:rsidR="00A47B94" w:rsidRDefault="00A47B94" w:rsidP="00A47B94">
      <w:pPr>
        <w:ind w:firstLineChars="205" w:firstLine="574"/>
        <w:rPr>
          <w:rFonts w:ascii="Times New Roman" w:eastAsia="Times New Roman" w:hAnsi="Times New Roman"/>
          <w:sz w:val="28"/>
          <w:szCs w:val="28"/>
        </w:rPr>
      </w:pPr>
    </w:p>
    <w:p w:rsidR="00A47B94" w:rsidRDefault="00A47B94" w:rsidP="00A47B94">
      <w:pPr>
        <w:ind w:firstLineChars="205" w:firstLine="574"/>
        <w:rPr>
          <w:rFonts w:ascii="Times New Roman" w:eastAsia="Times New Roman" w:hAnsi="Times New Roman"/>
          <w:sz w:val="28"/>
          <w:szCs w:val="28"/>
        </w:rPr>
      </w:pPr>
    </w:p>
    <w:p w:rsidR="00A47B94" w:rsidRDefault="00A47B94" w:rsidP="00A47B94">
      <w:pPr>
        <w:ind w:firstLineChars="205" w:firstLine="574"/>
        <w:rPr>
          <w:rFonts w:ascii="Times New Roman" w:eastAsia="Times New Roman" w:hAnsi="Times New Roman"/>
          <w:sz w:val="28"/>
          <w:szCs w:val="28"/>
        </w:rPr>
      </w:pPr>
    </w:p>
    <w:p w:rsidR="00A47B94" w:rsidRDefault="00A47B94" w:rsidP="00A47B94">
      <w:pPr>
        <w:ind w:firstLineChars="205" w:firstLine="574"/>
        <w:rPr>
          <w:rFonts w:ascii="Times New Roman" w:eastAsia="Times New Roman" w:hAnsi="Times New Roman"/>
          <w:sz w:val="28"/>
          <w:szCs w:val="28"/>
        </w:rPr>
      </w:pPr>
    </w:p>
    <w:p w:rsidR="00A47B94" w:rsidRDefault="00A47B94" w:rsidP="0068578D">
      <w:pPr>
        <w:rPr>
          <w:rFonts w:ascii="Times New Roman" w:eastAsia="Times New Roman" w:hAnsi="Times New Roman"/>
          <w:sz w:val="28"/>
          <w:szCs w:val="28"/>
        </w:rPr>
      </w:pPr>
    </w:p>
    <w:p w:rsidR="00A47B94" w:rsidRDefault="002D1E13" w:rsidP="00A47B94">
      <w:pPr>
        <w:pStyle w:val="1"/>
        <w:ind w:firstLineChars="180" w:firstLine="578"/>
        <w:jc w:val="center"/>
        <w:rPr>
          <w:color w:val="FF0000"/>
          <w:sz w:val="32"/>
          <w:szCs w:val="32"/>
        </w:rPr>
      </w:pPr>
      <w:bookmarkStart w:id="19" w:name="_Toc531172110"/>
      <w:r>
        <w:rPr>
          <w:color w:val="FF0000"/>
          <w:sz w:val="32"/>
          <w:szCs w:val="32"/>
        </w:rPr>
        <w:lastRenderedPageBreak/>
        <w:t>Приложение№1</w:t>
      </w:r>
      <w:bookmarkEnd w:id="19"/>
    </w:p>
    <w:p w:rsidR="00A47B94" w:rsidRDefault="002D1E13" w:rsidP="00A47B94">
      <w:pPr>
        <w:pStyle w:val="a3"/>
        <w:spacing w:line="360" w:lineRule="auto"/>
        <w:ind w:left="0" w:firstLineChars="174" w:firstLine="557"/>
        <w:jc w:val="center"/>
        <w:rPr>
          <w:rFonts w:ascii="Times New Roman" w:hAnsi="Times New Roman" w:cs="Times New Roman"/>
          <w:b/>
          <w:color w:val="C00000"/>
          <w:sz w:val="32"/>
          <w:szCs w:val="28"/>
        </w:rPr>
      </w:pPr>
      <w:r>
        <w:rPr>
          <w:rFonts w:ascii="Times New Roman" w:hAnsi="Times New Roman" w:cs="Times New Roman"/>
          <w:b/>
          <w:color w:val="C00000"/>
          <w:sz w:val="32"/>
          <w:szCs w:val="28"/>
        </w:rPr>
        <w:t>Правила техники безопасности</w:t>
      </w:r>
    </w:p>
    <w:p w:rsidR="00A47B94" w:rsidRDefault="002D1E13" w:rsidP="00A47B94">
      <w:pPr>
        <w:pStyle w:val="a3"/>
        <w:spacing w:line="360" w:lineRule="auto"/>
        <w:ind w:left="0" w:firstLineChars="199" w:firstLine="557"/>
        <w:jc w:val="both"/>
        <w:rPr>
          <w:rFonts w:ascii="Times New Roman" w:hAnsi="Times New Roman" w:cs="Times New Roman"/>
          <w:b/>
          <w:color w:val="0000FF"/>
          <w:sz w:val="28"/>
          <w:szCs w:val="28"/>
        </w:rPr>
      </w:pPr>
      <w:r>
        <w:rPr>
          <w:rFonts w:ascii="Times New Roman" w:hAnsi="Times New Roman" w:cs="Times New Roman"/>
          <w:b/>
          <w:color w:val="0000FF"/>
          <w:sz w:val="28"/>
          <w:szCs w:val="28"/>
        </w:rPr>
        <w:t>При работе на швейной машине с электроприводом:</w:t>
      </w:r>
    </w:p>
    <w:p w:rsidR="00A47B94" w:rsidRDefault="002D1E13" w:rsidP="00A47B94">
      <w:pPr>
        <w:pStyle w:val="a3"/>
        <w:spacing w:line="360" w:lineRule="auto"/>
        <w:ind w:left="0" w:firstLineChars="199" w:firstLine="5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</w:t>
      </w:r>
      <w:r>
        <w:rPr>
          <w:rFonts w:ascii="Times New Roman" w:hAnsi="Times New Roman" w:cs="Times New Roman"/>
          <w:sz w:val="28"/>
          <w:szCs w:val="28"/>
        </w:rPr>
        <w:tab/>
        <w:t>Сидеть за машинкой надо прямо, на всей поверхности стула, слегка наклонив корпус и голову вперёд.</w:t>
      </w:r>
    </w:p>
    <w:p w:rsidR="00A47B94" w:rsidRDefault="002D1E13" w:rsidP="00A47B94">
      <w:pPr>
        <w:pStyle w:val="a3"/>
        <w:spacing w:line="360" w:lineRule="auto"/>
        <w:ind w:left="0" w:firstLineChars="199" w:firstLine="5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</w:t>
      </w:r>
      <w:r>
        <w:rPr>
          <w:rFonts w:ascii="Times New Roman" w:hAnsi="Times New Roman" w:cs="Times New Roman"/>
          <w:sz w:val="28"/>
          <w:szCs w:val="28"/>
        </w:rPr>
        <w:tab/>
        <w:t>Свет должен падать на рабочую поверхность с левой стороны или спереди.</w:t>
      </w:r>
    </w:p>
    <w:p w:rsidR="00A47B94" w:rsidRDefault="002D1E13" w:rsidP="00A47B94">
      <w:pPr>
        <w:pStyle w:val="a3"/>
        <w:spacing w:line="360" w:lineRule="auto"/>
        <w:ind w:left="0" w:firstLineChars="199" w:firstLine="5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</w:t>
      </w:r>
      <w:r>
        <w:rPr>
          <w:rFonts w:ascii="Times New Roman" w:hAnsi="Times New Roman" w:cs="Times New Roman"/>
          <w:sz w:val="28"/>
          <w:szCs w:val="28"/>
        </w:rPr>
        <w:tab/>
        <w:t>Все необходимые инструменты должны лежать в рабочей коробке, а на платформе швейной машины - только ткань или изготовляемое изделие.</w:t>
      </w:r>
    </w:p>
    <w:p w:rsidR="00A47B94" w:rsidRDefault="002D1E13" w:rsidP="00A47B94">
      <w:pPr>
        <w:pStyle w:val="a3"/>
        <w:spacing w:line="360" w:lineRule="auto"/>
        <w:ind w:left="0" w:firstLineChars="199" w:firstLine="5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</w:t>
      </w:r>
      <w:r>
        <w:rPr>
          <w:rFonts w:ascii="Times New Roman" w:hAnsi="Times New Roman" w:cs="Times New Roman"/>
          <w:sz w:val="28"/>
          <w:szCs w:val="28"/>
        </w:rPr>
        <w:tab/>
        <w:t>Перед началом  шитья на швейной машине не должно быть булавок и игл.</w:t>
      </w:r>
    </w:p>
    <w:p w:rsidR="00A47B94" w:rsidRDefault="002D1E13" w:rsidP="00A47B94">
      <w:pPr>
        <w:pStyle w:val="a3"/>
        <w:spacing w:line="360" w:lineRule="auto"/>
        <w:ind w:left="0" w:firstLineChars="199" w:firstLine="5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</w:t>
      </w:r>
      <w:r>
        <w:rPr>
          <w:rFonts w:ascii="Times New Roman" w:hAnsi="Times New Roman" w:cs="Times New Roman"/>
          <w:sz w:val="28"/>
          <w:szCs w:val="28"/>
        </w:rPr>
        <w:tab/>
        <w:t>Нельзя близко наклоняться к движущимся частям швейной машины. Необходимо следить за правильным положением рук.</w:t>
      </w:r>
    </w:p>
    <w:p w:rsidR="00A47B94" w:rsidRDefault="002D1E13" w:rsidP="00A47B94">
      <w:pPr>
        <w:pStyle w:val="a3"/>
        <w:spacing w:line="360" w:lineRule="auto"/>
        <w:ind w:left="0" w:firstLineChars="199" w:firstLine="5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</w:t>
      </w:r>
      <w:r>
        <w:rPr>
          <w:rFonts w:ascii="Times New Roman" w:hAnsi="Times New Roman" w:cs="Times New Roman"/>
          <w:sz w:val="28"/>
          <w:szCs w:val="28"/>
        </w:rPr>
        <w:tab/>
        <w:t>Надо периодически чистить челночное устройство, чтобы обеспечить ровный, бесперебойный ход швейной машины.</w:t>
      </w:r>
    </w:p>
    <w:p w:rsidR="00A47B94" w:rsidRDefault="002D1E13" w:rsidP="00A47B94">
      <w:pPr>
        <w:pStyle w:val="a3"/>
        <w:spacing w:line="360" w:lineRule="auto"/>
        <w:ind w:left="0" w:firstLineChars="199" w:firstLine="5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</w:t>
      </w:r>
      <w:r>
        <w:rPr>
          <w:rFonts w:ascii="Times New Roman" w:hAnsi="Times New Roman" w:cs="Times New Roman"/>
          <w:sz w:val="28"/>
          <w:szCs w:val="28"/>
        </w:rPr>
        <w:tab/>
        <w:t>Маховое колесо поворачивать только на себя.</w:t>
      </w:r>
    </w:p>
    <w:p w:rsidR="00A47B94" w:rsidRDefault="002D1E13" w:rsidP="00A47B94">
      <w:pPr>
        <w:pStyle w:val="a3"/>
        <w:spacing w:line="360" w:lineRule="auto"/>
        <w:ind w:left="0" w:firstLineChars="199" w:firstLine="5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</w:t>
      </w:r>
      <w:r>
        <w:rPr>
          <w:rFonts w:ascii="Times New Roman" w:hAnsi="Times New Roman" w:cs="Times New Roman"/>
          <w:sz w:val="28"/>
          <w:szCs w:val="28"/>
        </w:rPr>
        <w:tab/>
        <w:t>Перед началом работы проверить исправность электрического шнура и штепселя.</w:t>
      </w:r>
    </w:p>
    <w:p w:rsidR="00A47B94" w:rsidRDefault="002D1E13" w:rsidP="00A47B94">
      <w:pPr>
        <w:pStyle w:val="a3"/>
        <w:spacing w:line="360" w:lineRule="auto"/>
        <w:ind w:left="0" w:firstLineChars="199" w:firstLine="5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</w:t>
      </w:r>
      <w:r>
        <w:rPr>
          <w:rFonts w:ascii="Times New Roman" w:hAnsi="Times New Roman" w:cs="Times New Roman"/>
          <w:sz w:val="28"/>
          <w:szCs w:val="28"/>
        </w:rPr>
        <w:tab/>
        <w:t>Включать и выключать соединительный шнур с вилкой сухой рукой, держа её за корпус.</w:t>
      </w:r>
    </w:p>
    <w:p w:rsidR="00A47B94" w:rsidRDefault="002D1E13" w:rsidP="00A47B94">
      <w:pPr>
        <w:pStyle w:val="a3"/>
        <w:spacing w:line="360" w:lineRule="auto"/>
        <w:ind w:left="0" w:firstLineChars="199" w:firstLine="5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</w:t>
      </w:r>
      <w:r>
        <w:rPr>
          <w:rFonts w:ascii="Times New Roman" w:hAnsi="Times New Roman" w:cs="Times New Roman"/>
          <w:sz w:val="28"/>
          <w:szCs w:val="28"/>
        </w:rPr>
        <w:tab/>
        <w:t>Осторожно пользоваться пускорегулирующей педалью, особенно при включенном в сеть электродвигателе.</w:t>
      </w:r>
    </w:p>
    <w:p w:rsidR="00A47B94" w:rsidRDefault="002D1E13" w:rsidP="00A47B94">
      <w:pPr>
        <w:pStyle w:val="a3"/>
        <w:spacing w:line="360" w:lineRule="auto"/>
        <w:ind w:left="0" w:firstLineChars="199" w:firstLine="557"/>
        <w:jc w:val="both"/>
        <w:rPr>
          <w:rFonts w:ascii="Times New Roman" w:hAnsi="Times New Roman" w:cs="Times New Roman"/>
          <w:b/>
          <w:color w:val="0000FF"/>
          <w:sz w:val="28"/>
          <w:szCs w:val="28"/>
        </w:rPr>
      </w:pPr>
      <w:r>
        <w:rPr>
          <w:rFonts w:ascii="Times New Roman" w:hAnsi="Times New Roman" w:cs="Times New Roman"/>
          <w:b/>
          <w:color w:val="0000FF"/>
          <w:sz w:val="28"/>
          <w:szCs w:val="28"/>
        </w:rPr>
        <w:t>При работе с иголками:</w:t>
      </w:r>
    </w:p>
    <w:p w:rsidR="00A47B94" w:rsidRDefault="002D1E13" w:rsidP="00A47B94">
      <w:pPr>
        <w:pStyle w:val="a3"/>
        <w:spacing w:line="360" w:lineRule="auto"/>
        <w:ind w:left="0" w:firstLineChars="199" w:firstLine="5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</w:t>
      </w:r>
      <w:r>
        <w:rPr>
          <w:rFonts w:ascii="Times New Roman" w:hAnsi="Times New Roman" w:cs="Times New Roman"/>
          <w:sz w:val="28"/>
          <w:szCs w:val="28"/>
        </w:rPr>
        <w:tab/>
        <w:t>Хранить иголку в определённом месте;</w:t>
      </w:r>
    </w:p>
    <w:p w:rsidR="00A47B94" w:rsidRDefault="002D1E13" w:rsidP="00A47B94">
      <w:pPr>
        <w:pStyle w:val="a3"/>
        <w:spacing w:line="360" w:lineRule="auto"/>
        <w:ind w:left="0" w:firstLineChars="199" w:firstLine="5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</w:t>
      </w:r>
      <w:r>
        <w:rPr>
          <w:rFonts w:ascii="Times New Roman" w:hAnsi="Times New Roman" w:cs="Times New Roman"/>
          <w:sz w:val="28"/>
          <w:szCs w:val="28"/>
        </w:rPr>
        <w:tab/>
        <w:t>Во время работы иголки и булавки вкалывать в подушечку;</w:t>
      </w:r>
    </w:p>
    <w:p w:rsidR="00A47B94" w:rsidRDefault="002D1E13" w:rsidP="00A47B94">
      <w:pPr>
        <w:pStyle w:val="a3"/>
        <w:spacing w:line="360" w:lineRule="auto"/>
        <w:ind w:left="0" w:firstLineChars="199" w:firstLine="5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</w:t>
      </w:r>
      <w:r>
        <w:rPr>
          <w:rFonts w:ascii="Times New Roman" w:hAnsi="Times New Roman" w:cs="Times New Roman"/>
          <w:sz w:val="28"/>
          <w:szCs w:val="28"/>
        </w:rPr>
        <w:tab/>
        <w:t>Нельзя брать иголку в рот, вкалывать в одежду, мелкие предметы, стены и занавески;</w:t>
      </w:r>
    </w:p>
    <w:p w:rsidR="00A47B94" w:rsidRDefault="002D1E13" w:rsidP="00A47B94">
      <w:pPr>
        <w:pStyle w:val="a3"/>
        <w:spacing w:line="360" w:lineRule="auto"/>
        <w:ind w:left="0" w:firstLineChars="199" w:firstLine="5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</w:t>
      </w:r>
      <w:r>
        <w:rPr>
          <w:rFonts w:ascii="Times New Roman" w:hAnsi="Times New Roman" w:cs="Times New Roman"/>
          <w:sz w:val="28"/>
          <w:szCs w:val="28"/>
        </w:rPr>
        <w:tab/>
        <w:t>Обязательно найти потерянную иглу;</w:t>
      </w:r>
    </w:p>
    <w:p w:rsidR="00A47B94" w:rsidRDefault="002D1E13" w:rsidP="00A47B94">
      <w:pPr>
        <w:pStyle w:val="a3"/>
        <w:spacing w:line="360" w:lineRule="auto"/>
        <w:ind w:left="0" w:firstLineChars="199" w:firstLine="5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</w:t>
      </w:r>
      <w:r>
        <w:rPr>
          <w:rFonts w:ascii="Times New Roman" w:hAnsi="Times New Roman" w:cs="Times New Roman"/>
          <w:sz w:val="28"/>
          <w:szCs w:val="28"/>
        </w:rPr>
        <w:tab/>
        <w:t>Кусочки сломанной иглы собрать и выбросить;</w:t>
      </w:r>
    </w:p>
    <w:p w:rsidR="00A47B94" w:rsidRDefault="002D1E13" w:rsidP="00A47B94">
      <w:pPr>
        <w:pStyle w:val="a3"/>
        <w:spacing w:line="360" w:lineRule="auto"/>
        <w:ind w:left="0" w:firstLineChars="199" w:firstLine="5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</w:t>
      </w:r>
      <w:r>
        <w:rPr>
          <w:rFonts w:ascii="Times New Roman" w:hAnsi="Times New Roman" w:cs="Times New Roman"/>
          <w:sz w:val="28"/>
          <w:szCs w:val="28"/>
        </w:rPr>
        <w:tab/>
        <w:t>Шить нужно с напёрстком.</w:t>
      </w:r>
    </w:p>
    <w:p w:rsidR="00A47B94" w:rsidRDefault="002D1E13" w:rsidP="00A47B94">
      <w:pPr>
        <w:pStyle w:val="a3"/>
        <w:spacing w:line="360" w:lineRule="auto"/>
        <w:ind w:left="0" w:firstLineChars="199" w:firstLine="557"/>
        <w:jc w:val="both"/>
        <w:rPr>
          <w:rFonts w:ascii="Times New Roman" w:hAnsi="Times New Roman" w:cs="Times New Roman"/>
          <w:b/>
          <w:color w:val="0000FF"/>
          <w:sz w:val="28"/>
          <w:szCs w:val="28"/>
        </w:rPr>
      </w:pPr>
      <w:r>
        <w:rPr>
          <w:rFonts w:ascii="Times New Roman" w:hAnsi="Times New Roman" w:cs="Times New Roman"/>
          <w:b/>
          <w:color w:val="0000FF"/>
          <w:sz w:val="28"/>
          <w:szCs w:val="28"/>
        </w:rPr>
        <w:lastRenderedPageBreak/>
        <w:t>При работе с ножницами:</w:t>
      </w:r>
    </w:p>
    <w:p w:rsidR="00A47B94" w:rsidRDefault="002D1E13" w:rsidP="00A47B94">
      <w:pPr>
        <w:pStyle w:val="a3"/>
        <w:spacing w:line="360" w:lineRule="auto"/>
        <w:ind w:left="0" w:firstLineChars="199" w:firstLine="5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</w:t>
      </w:r>
      <w:r>
        <w:rPr>
          <w:rFonts w:ascii="Times New Roman" w:hAnsi="Times New Roman" w:cs="Times New Roman"/>
          <w:sz w:val="28"/>
          <w:szCs w:val="28"/>
        </w:rPr>
        <w:tab/>
        <w:t>Класть ножницы справа с сомкнутыми лезвиями, направленными от себя;</w:t>
      </w:r>
    </w:p>
    <w:p w:rsidR="00A47B94" w:rsidRDefault="002D1E13" w:rsidP="00A47B94">
      <w:pPr>
        <w:pStyle w:val="a3"/>
        <w:spacing w:line="360" w:lineRule="auto"/>
        <w:ind w:left="0" w:firstLineChars="199" w:firstLine="5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</w:t>
      </w:r>
      <w:r>
        <w:rPr>
          <w:rFonts w:ascii="Times New Roman" w:hAnsi="Times New Roman" w:cs="Times New Roman"/>
          <w:sz w:val="28"/>
          <w:szCs w:val="28"/>
        </w:rPr>
        <w:tab/>
        <w:t>Передавать и переносить ножницы колечками вперёд, и с сомкнутыми лезвиями;</w:t>
      </w:r>
    </w:p>
    <w:p w:rsidR="00A47B94" w:rsidRDefault="002D1E13" w:rsidP="00A47B94">
      <w:pPr>
        <w:pStyle w:val="a3"/>
        <w:spacing w:line="360" w:lineRule="auto"/>
        <w:ind w:left="0" w:firstLineChars="199" w:firstLine="557"/>
        <w:jc w:val="both"/>
        <w:rPr>
          <w:rFonts w:ascii="Times New Roman" w:hAnsi="Times New Roman" w:cs="Times New Roman"/>
          <w:b/>
          <w:color w:val="0000FF"/>
          <w:sz w:val="28"/>
          <w:szCs w:val="28"/>
        </w:rPr>
      </w:pPr>
      <w:r>
        <w:rPr>
          <w:rFonts w:ascii="Times New Roman" w:hAnsi="Times New Roman" w:cs="Times New Roman"/>
          <w:b/>
          <w:color w:val="0000FF"/>
          <w:sz w:val="28"/>
          <w:szCs w:val="28"/>
        </w:rPr>
        <w:t>Санитарно – гигиенические правила:</w:t>
      </w:r>
    </w:p>
    <w:p w:rsidR="00A47B94" w:rsidRDefault="002D1E13" w:rsidP="00A47B94">
      <w:pPr>
        <w:pStyle w:val="a3"/>
        <w:spacing w:line="360" w:lineRule="auto"/>
        <w:ind w:left="0" w:firstLineChars="199" w:firstLine="5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</w:t>
      </w:r>
      <w:r>
        <w:rPr>
          <w:rFonts w:ascii="Times New Roman" w:hAnsi="Times New Roman" w:cs="Times New Roman"/>
          <w:sz w:val="28"/>
          <w:szCs w:val="28"/>
        </w:rPr>
        <w:tab/>
        <w:t>Нельзя перекусывать нитку зубами;</w:t>
      </w:r>
    </w:p>
    <w:p w:rsidR="00A47B94" w:rsidRDefault="002D1E13" w:rsidP="00A47B94">
      <w:pPr>
        <w:pStyle w:val="a3"/>
        <w:spacing w:line="360" w:lineRule="auto"/>
        <w:ind w:left="0" w:firstLineChars="199" w:firstLine="5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</w:t>
      </w:r>
      <w:r>
        <w:rPr>
          <w:rFonts w:ascii="Times New Roman" w:hAnsi="Times New Roman" w:cs="Times New Roman"/>
          <w:sz w:val="28"/>
          <w:szCs w:val="28"/>
        </w:rPr>
        <w:tab/>
        <w:t>Мыть руки перед началом работы;</w:t>
      </w:r>
    </w:p>
    <w:p w:rsidR="00A47B94" w:rsidRPr="0008746E" w:rsidRDefault="002D1E13" w:rsidP="0008746E">
      <w:pPr>
        <w:pStyle w:val="a3"/>
        <w:spacing w:line="360" w:lineRule="auto"/>
        <w:ind w:left="0" w:firstLineChars="199" w:firstLine="5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</w:t>
      </w:r>
      <w:r>
        <w:rPr>
          <w:rFonts w:ascii="Times New Roman" w:hAnsi="Times New Roman" w:cs="Times New Roman"/>
          <w:sz w:val="28"/>
          <w:szCs w:val="28"/>
        </w:rPr>
        <w:tab/>
        <w:t>Рекомендуется делать перерывы в работе не реже, чем через каждые 1,5 часа, так как устают пальцы и утомляются глаза.</w:t>
      </w:r>
    </w:p>
    <w:p w:rsidR="00A47B94" w:rsidRDefault="002D1E13" w:rsidP="00A47B94">
      <w:pPr>
        <w:pStyle w:val="1"/>
        <w:ind w:firstLineChars="180" w:firstLine="578"/>
        <w:jc w:val="center"/>
        <w:rPr>
          <w:color w:val="FF0000"/>
          <w:sz w:val="32"/>
          <w:szCs w:val="32"/>
        </w:rPr>
      </w:pPr>
      <w:bookmarkStart w:id="20" w:name="_Toc531172111"/>
      <w:r>
        <w:rPr>
          <w:color w:val="FF0000"/>
          <w:sz w:val="32"/>
          <w:szCs w:val="32"/>
        </w:rPr>
        <w:t>Приложение№2</w:t>
      </w:r>
      <w:bookmarkEnd w:id="20"/>
    </w:p>
    <w:p w:rsidR="00A47B94" w:rsidRDefault="00A47B94" w:rsidP="00A47B94">
      <w:pPr>
        <w:ind w:firstLineChars="205" w:firstLine="574"/>
        <w:jc w:val="center"/>
        <w:rPr>
          <w:rFonts w:ascii="Times New Roman" w:eastAsia="Times New Roman" w:hAnsi="Times New Roman"/>
          <w:sz w:val="28"/>
          <w:szCs w:val="28"/>
        </w:rPr>
      </w:pPr>
    </w:p>
    <w:p w:rsidR="00A47B94" w:rsidRDefault="002D1E13" w:rsidP="00A47B94">
      <w:pPr>
        <w:ind w:firstLineChars="205" w:firstLine="574"/>
        <w:jc w:val="center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525449" cy="2545389"/>
            <wp:effectExtent l="0" t="0" r="0" b="0"/>
            <wp:docPr id="1168" name="shape11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25449" cy="2545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7B94" w:rsidRDefault="00A47B94" w:rsidP="00A47B94">
      <w:pPr>
        <w:ind w:firstLineChars="205" w:firstLine="574"/>
        <w:jc w:val="center"/>
        <w:rPr>
          <w:rFonts w:ascii="Times New Roman" w:eastAsia="Times New Roman" w:hAnsi="Times New Roman"/>
          <w:sz w:val="28"/>
          <w:szCs w:val="28"/>
        </w:rPr>
      </w:pPr>
    </w:p>
    <w:p w:rsidR="00A47B94" w:rsidRDefault="002D1E13" w:rsidP="00A47B94">
      <w:pPr>
        <w:ind w:firstLineChars="205" w:firstLine="574"/>
        <w:jc w:val="center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326409" cy="2097741"/>
            <wp:effectExtent l="19050" t="0" r="0" b="0"/>
            <wp:docPr id="1170" name="shape11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35331" cy="2102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7B94" w:rsidRDefault="00A47B94" w:rsidP="00A47B94">
      <w:pPr>
        <w:ind w:firstLineChars="205" w:firstLine="574"/>
        <w:jc w:val="center"/>
        <w:rPr>
          <w:rFonts w:ascii="Times New Roman" w:eastAsia="Times New Roman" w:hAnsi="Times New Roman"/>
          <w:sz w:val="28"/>
          <w:szCs w:val="28"/>
        </w:rPr>
      </w:pPr>
    </w:p>
    <w:p w:rsidR="00A47B94" w:rsidRDefault="00A47B94" w:rsidP="00A47B94">
      <w:pPr>
        <w:ind w:firstLineChars="205" w:firstLine="574"/>
        <w:jc w:val="center"/>
        <w:rPr>
          <w:rFonts w:ascii="Times New Roman" w:eastAsia="Times New Roman" w:hAnsi="Times New Roman"/>
          <w:sz w:val="28"/>
          <w:szCs w:val="28"/>
        </w:rPr>
      </w:pPr>
    </w:p>
    <w:sectPr w:rsidR="00A47B94" w:rsidSect="00A47B94">
      <w:headerReference w:type="default" r:id="rId77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47B94" w:rsidRDefault="00A47B94" w:rsidP="00A47B94">
      <w:pPr>
        <w:spacing w:after="0" w:line="240" w:lineRule="auto"/>
      </w:pPr>
      <w:r>
        <w:separator/>
      </w:r>
    </w:p>
  </w:endnote>
  <w:endnote w:type="continuationSeparator" w:id="1">
    <w:p w:rsidR="00A47B94" w:rsidRDefault="00A47B94" w:rsidP="00A47B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&quot;Open Sans&quot;">
    <w:panose1 w:val="00000000000000000000"/>
    <w:charset w:val="00"/>
    <w:family w:val="auto"/>
    <w:notTrueType/>
    <w:pitch w:val="default"/>
    <w:sig w:usb0="00000000" w:usb1="00000000" w:usb2="00000000" w:usb3="00000000" w:csb0="00000000" w:csb1="00000000"/>
  </w:font>
  <w:font w:name="&quot;PT Sans&quot;">
    <w:panose1 w:val="00000000000000000000"/>
    <w:charset w:val="00"/>
    <w:family w:val="auto"/>
    <w:notTrueType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47B94" w:rsidRDefault="00A47B94" w:rsidP="00A47B94">
      <w:pPr>
        <w:spacing w:after="0" w:line="240" w:lineRule="auto"/>
      </w:pPr>
      <w:r>
        <w:separator/>
      </w:r>
    </w:p>
  </w:footnote>
  <w:footnote w:type="continuationSeparator" w:id="1">
    <w:p w:rsidR="00A47B94" w:rsidRDefault="00A47B94" w:rsidP="00A47B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"/>
      <w:docPartObj>
        <w:docPartGallery w:val="Page Numbers (Top of Page)"/>
        <w:docPartUnique/>
      </w:docPartObj>
    </w:sdtPr>
    <w:sdtContent>
      <w:p w:rsidR="00A47B94" w:rsidRDefault="00416915">
        <w:pPr>
          <w:pStyle w:val="a6"/>
          <w:jc w:val="center"/>
        </w:pPr>
        <w:r>
          <w:fldChar w:fldCharType="begin"/>
        </w:r>
        <w:r w:rsidR="002D1E13">
          <w:instrText xml:space="preserve"> PAGE   \* MERGEFORMAT </w:instrText>
        </w:r>
        <w:r>
          <w:fldChar w:fldCharType="separate"/>
        </w:r>
        <w:r w:rsidR="007F3922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A47B94" w:rsidRDefault="00A47B94">
    <w:pPr>
      <w:pStyle w:val="a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3A1388"/>
    <w:multiLevelType w:val="hybridMultilevel"/>
    <w:tmpl w:val="F41EBD4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335804BA"/>
    <w:multiLevelType w:val="hybridMultilevel"/>
    <w:tmpl w:val="131091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369011C"/>
    <w:multiLevelType w:val="hybridMultilevel"/>
    <w:tmpl w:val="5F3621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removePersonalInformation/>
  <w:hideGrammaticalErrors/>
  <w:proofState w:spelling="clean" w:grammar="clean"/>
  <w:defaultTabStop w:val="708"/>
  <w:drawingGridHorizontalSpacing w:val="1000"/>
  <w:drawingGridVerticalSpacing w:val="1000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A47B94"/>
    <w:rsid w:val="00021642"/>
    <w:rsid w:val="000727BB"/>
    <w:rsid w:val="0008746E"/>
    <w:rsid w:val="001B3C56"/>
    <w:rsid w:val="002A1666"/>
    <w:rsid w:val="002D1E13"/>
    <w:rsid w:val="003F3B0C"/>
    <w:rsid w:val="00416915"/>
    <w:rsid w:val="00491547"/>
    <w:rsid w:val="00633EF5"/>
    <w:rsid w:val="0068578D"/>
    <w:rsid w:val="007F3922"/>
    <w:rsid w:val="008421D7"/>
    <w:rsid w:val="00881729"/>
    <w:rsid w:val="00942F5B"/>
    <w:rsid w:val="00A018EC"/>
    <w:rsid w:val="00A47B94"/>
    <w:rsid w:val="00A9336A"/>
    <w:rsid w:val="00CE068D"/>
    <w:rsid w:val="00CE1965"/>
    <w:rsid w:val="00E34A1F"/>
    <w:rsid w:val="00E60B48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undOvr"/>
  </m:mathPr>
  <w:themeFontLang w:val="ru-RU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7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ko-K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7B94"/>
  </w:style>
  <w:style w:type="paragraph" w:styleId="1">
    <w:name w:val="heading 1"/>
    <w:basedOn w:val="a"/>
    <w:link w:val="10"/>
    <w:qFormat/>
    <w:rsid w:val="00A47B9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A47B94"/>
    <w:pPr>
      <w:ind w:left="720"/>
      <w:contextualSpacing/>
    </w:pPr>
  </w:style>
  <w:style w:type="paragraph" w:styleId="a4">
    <w:name w:val="TOC Heading"/>
    <w:basedOn w:val="1"/>
    <w:next w:val="a"/>
    <w:semiHidden/>
    <w:unhideWhenUsed/>
    <w:qFormat/>
    <w:rsid w:val="00A47B94"/>
    <w:pPr>
      <w:keepNext/>
      <w:keepLines/>
      <w:spacing w:before="480" w:beforeAutospacing="0" w:after="0" w:afterAutospacing="0" w:line="276" w:lineRule="auto"/>
      <w:outlineLvl w:val="9"/>
    </w:pPr>
    <w:rPr>
      <w:rFonts w:asciiTheme="majorHAnsi" w:eastAsiaTheme="majorEastAsia" w:hAnsiTheme="majorHAnsi" w:cstheme="majorBidi"/>
      <w:color w:val="244770"/>
      <w:kern w:val="0"/>
      <w:sz w:val="28"/>
      <w:szCs w:val="28"/>
      <w:lang w:eastAsia="en-US"/>
    </w:rPr>
  </w:style>
  <w:style w:type="paragraph" w:styleId="11">
    <w:name w:val="toc 1"/>
    <w:basedOn w:val="a"/>
    <w:next w:val="a"/>
    <w:autoRedefine/>
    <w:unhideWhenUsed/>
    <w:rsid w:val="00A47B94"/>
    <w:pPr>
      <w:spacing w:after="100"/>
    </w:pPr>
  </w:style>
  <w:style w:type="paragraph" w:styleId="a5">
    <w:name w:val="No Spacing"/>
    <w:qFormat/>
    <w:rsid w:val="00A47B94"/>
    <w:pPr>
      <w:spacing w:after="0" w:line="240" w:lineRule="auto"/>
    </w:pPr>
  </w:style>
  <w:style w:type="paragraph" w:styleId="a6">
    <w:name w:val="header"/>
    <w:basedOn w:val="a"/>
    <w:unhideWhenUsed/>
    <w:rsid w:val="00A47B94"/>
    <w:pPr>
      <w:tabs>
        <w:tab w:val="center" w:pos="4677"/>
        <w:tab w:val="right" w:pos="9355"/>
      </w:tabs>
      <w:spacing w:after="0" w:line="240" w:lineRule="auto"/>
    </w:pPr>
  </w:style>
  <w:style w:type="character" w:styleId="a7">
    <w:name w:val="Hyperlink"/>
    <w:basedOn w:val="a0"/>
    <w:rsid w:val="00A47B94"/>
    <w:rPr>
      <w:color w:val="0563C1"/>
      <w:u w:val="single"/>
    </w:rPr>
  </w:style>
  <w:style w:type="table" w:styleId="a8">
    <w:name w:val="Table Grid"/>
    <w:basedOn w:val="a1"/>
    <w:rsid w:val="00A47B94"/>
    <w:pPr>
      <w:spacing w:after="0" w:line="240" w:lineRule="auto"/>
    </w:pPr>
    <w:rPr>
      <w:lang w:val="en-US"/>
    </w:rPr>
    <w:tblPr>
      <w:tblInd w:w="0" w:type="dxa"/>
      <w:tblBorders>
        <w:top w:val="single" w:sz="2" w:space="0" w:color="000000"/>
        <w:left w:val="single" w:sz="2" w:space="0" w:color="000000"/>
        <w:bottom w:val="single" w:sz="2" w:space="0" w:color="000000"/>
        <w:right w:val="single" w:sz="2" w:space="0" w:color="000000"/>
        <w:insideH w:val="single" w:sz="2" w:space="0" w:color="000000"/>
        <w:insideV w:val="single" w:sz="2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8421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8421D7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02164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7.jpeg"/><Relationship Id="rId26" Type="http://schemas.openxmlformats.org/officeDocument/2006/relationships/diagramColors" Target="diagrams/colors2.xml"/><Relationship Id="rId39" Type="http://schemas.openxmlformats.org/officeDocument/2006/relationships/diagramLayout" Target="diagrams/layout5.xml"/><Relationship Id="rId21" Type="http://schemas.openxmlformats.org/officeDocument/2006/relationships/image" Target="media/image10.jpeg"/><Relationship Id="rId34" Type="http://schemas.openxmlformats.org/officeDocument/2006/relationships/diagramData" Target="diagrams/data4.xml"/><Relationship Id="rId42" Type="http://schemas.openxmlformats.org/officeDocument/2006/relationships/image" Target="media/image15.jpeg"/><Relationship Id="rId47" Type="http://schemas.openxmlformats.org/officeDocument/2006/relationships/image" Target="media/image20.jpeg"/><Relationship Id="rId50" Type="http://schemas.openxmlformats.org/officeDocument/2006/relationships/image" Target="media/image23.jpeg"/><Relationship Id="rId55" Type="http://schemas.openxmlformats.org/officeDocument/2006/relationships/image" Target="media/image28.jpeg"/><Relationship Id="rId63" Type="http://schemas.openxmlformats.org/officeDocument/2006/relationships/image" Target="media/image36.jpeg"/><Relationship Id="rId68" Type="http://schemas.openxmlformats.org/officeDocument/2006/relationships/image" Target="media/image41.jpeg"/><Relationship Id="rId76" Type="http://schemas.openxmlformats.org/officeDocument/2006/relationships/image" Target="media/image46.jpeg"/><Relationship Id="rId7" Type="http://schemas.openxmlformats.org/officeDocument/2006/relationships/hyperlink" Target="mailto:arzamasova51@mail.ru" TargetMode="External"/><Relationship Id="rId71" Type="http://schemas.openxmlformats.org/officeDocument/2006/relationships/image" Target="media/image44.jpeg"/><Relationship Id="rId2" Type="http://schemas.openxmlformats.org/officeDocument/2006/relationships/styles" Target="styles.xml"/><Relationship Id="rId16" Type="http://schemas.openxmlformats.org/officeDocument/2006/relationships/diagramQuickStyle" Target="diagrams/quickStyle1.xml"/><Relationship Id="rId29" Type="http://schemas.openxmlformats.org/officeDocument/2006/relationships/diagramQuickStyle" Target="diagrams/quickStyle3.xml"/><Relationship Id="rId11" Type="http://schemas.openxmlformats.org/officeDocument/2006/relationships/image" Target="media/image4.jpeg"/><Relationship Id="rId24" Type="http://schemas.openxmlformats.org/officeDocument/2006/relationships/diagramLayout" Target="diagrams/layout2.xml"/><Relationship Id="rId32" Type="http://schemas.openxmlformats.org/officeDocument/2006/relationships/image" Target="media/image13.jpeg"/><Relationship Id="rId37" Type="http://schemas.openxmlformats.org/officeDocument/2006/relationships/diagramColors" Target="diagrams/colors4.xml"/><Relationship Id="rId40" Type="http://schemas.openxmlformats.org/officeDocument/2006/relationships/diagramQuickStyle" Target="diagrams/quickStyle5.xml"/><Relationship Id="rId45" Type="http://schemas.openxmlformats.org/officeDocument/2006/relationships/image" Target="media/image18.jpeg"/><Relationship Id="rId53" Type="http://schemas.openxmlformats.org/officeDocument/2006/relationships/image" Target="media/image26.jpeg"/><Relationship Id="rId58" Type="http://schemas.openxmlformats.org/officeDocument/2006/relationships/image" Target="media/image31.jpeg"/><Relationship Id="rId66" Type="http://schemas.openxmlformats.org/officeDocument/2006/relationships/image" Target="media/image39.jpeg"/><Relationship Id="rId74" Type="http://schemas.openxmlformats.org/officeDocument/2006/relationships/hyperlink" Target="https://tiu.ru/p209629960-kovrik-klassiki-dmf.html" TargetMode="External"/><Relationship Id="rId79" Type="http://schemas.openxmlformats.org/officeDocument/2006/relationships/theme" Target="theme/theme1.xml"/><Relationship Id="rId5" Type="http://schemas.openxmlformats.org/officeDocument/2006/relationships/footnotes" Target="footnotes.xml"/><Relationship Id="rId61" Type="http://schemas.openxmlformats.org/officeDocument/2006/relationships/image" Target="media/image34.jpeg"/><Relationship Id="rId10" Type="http://schemas.openxmlformats.org/officeDocument/2006/relationships/image" Target="media/image3.jpeg"/><Relationship Id="rId19" Type="http://schemas.openxmlformats.org/officeDocument/2006/relationships/image" Target="media/image8.jpeg"/><Relationship Id="rId31" Type="http://schemas.openxmlformats.org/officeDocument/2006/relationships/image" Target="media/image12.jpeg"/><Relationship Id="rId44" Type="http://schemas.openxmlformats.org/officeDocument/2006/relationships/image" Target="media/image17.jpeg"/><Relationship Id="rId52" Type="http://schemas.openxmlformats.org/officeDocument/2006/relationships/image" Target="media/image25.jpeg"/><Relationship Id="rId60" Type="http://schemas.openxmlformats.org/officeDocument/2006/relationships/image" Target="media/image33.jpeg"/><Relationship Id="rId65" Type="http://schemas.openxmlformats.org/officeDocument/2006/relationships/image" Target="media/image38.jpeg"/><Relationship Id="rId73" Type="http://schemas.openxmlformats.org/officeDocument/2006/relationships/hyperlink" Target="https://multiurok.ru/blog/vozrastnyie-osobiennosti-dietiei-mladshiegho-shkol-nogho-vozrasta.html" TargetMode="External"/><Relationship Id="rId78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diagramData" Target="diagrams/data1.xml"/><Relationship Id="rId22" Type="http://schemas.openxmlformats.org/officeDocument/2006/relationships/image" Target="media/image11.jpeg"/><Relationship Id="rId27" Type="http://schemas.openxmlformats.org/officeDocument/2006/relationships/diagramData" Target="diagrams/data3.xml"/><Relationship Id="rId30" Type="http://schemas.openxmlformats.org/officeDocument/2006/relationships/diagramColors" Target="diagrams/colors3.xml"/><Relationship Id="rId35" Type="http://schemas.openxmlformats.org/officeDocument/2006/relationships/diagramLayout" Target="diagrams/layout4.xml"/><Relationship Id="rId43" Type="http://schemas.openxmlformats.org/officeDocument/2006/relationships/image" Target="media/image16.jpeg"/><Relationship Id="rId48" Type="http://schemas.openxmlformats.org/officeDocument/2006/relationships/image" Target="media/image21.jpeg"/><Relationship Id="rId56" Type="http://schemas.openxmlformats.org/officeDocument/2006/relationships/image" Target="media/image29.jpeg"/><Relationship Id="rId64" Type="http://schemas.openxmlformats.org/officeDocument/2006/relationships/image" Target="media/image37.jpeg"/><Relationship Id="rId69" Type="http://schemas.openxmlformats.org/officeDocument/2006/relationships/image" Target="media/image42.jpeg"/><Relationship Id="rId77" Type="http://schemas.openxmlformats.org/officeDocument/2006/relationships/header" Target="header1.xml"/><Relationship Id="rId8" Type="http://schemas.openxmlformats.org/officeDocument/2006/relationships/image" Target="media/image1.jpeg"/><Relationship Id="rId51" Type="http://schemas.openxmlformats.org/officeDocument/2006/relationships/image" Target="media/image24.jpeg"/><Relationship Id="rId72" Type="http://schemas.openxmlformats.org/officeDocument/2006/relationships/hyperlink" Target="https://infourok.ru/metodicheskie-rekomendacii-po-organizacii-peremen-v-nachalnoy-shkole-501302.html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5.jpeg"/><Relationship Id="rId17" Type="http://schemas.openxmlformats.org/officeDocument/2006/relationships/diagramColors" Target="diagrams/colors1.xml"/><Relationship Id="rId25" Type="http://schemas.openxmlformats.org/officeDocument/2006/relationships/diagramQuickStyle" Target="diagrams/quickStyle2.xml"/><Relationship Id="rId33" Type="http://schemas.openxmlformats.org/officeDocument/2006/relationships/image" Target="media/image14.jpeg"/><Relationship Id="rId38" Type="http://schemas.openxmlformats.org/officeDocument/2006/relationships/diagramData" Target="diagrams/data5.xml"/><Relationship Id="rId46" Type="http://schemas.openxmlformats.org/officeDocument/2006/relationships/image" Target="media/image19.jpeg"/><Relationship Id="rId59" Type="http://schemas.openxmlformats.org/officeDocument/2006/relationships/image" Target="media/image32.jpeg"/><Relationship Id="rId67" Type="http://schemas.openxmlformats.org/officeDocument/2006/relationships/image" Target="media/image40.jpeg"/><Relationship Id="rId20" Type="http://schemas.openxmlformats.org/officeDocument/2006/relationships/image" Target="media/image9.jpeg"/><Relationship Id="rId41" Type="http://schemas.openxmlformats.org/officeDocument/2006/relationships/diagramColors" Target="diagrams/colors5.xml"/><Relationship Id="rId54" Type="http://schemas.openxmlformats.org/officeDocument/2006/relationships/image" Target="media/image27.jpeg"/><Relationship Id="rId62" Type="http://schemas.openxmlformats.org/officeDocument/2006/relationships/image" Target="media/image35.jpeg"/><Relationship Id="rId70" Type="http://schemas.openxmlformats.org/officeDocument/2006/relationships/image" Target="media/image43.jpeg"/><Relationship Id="rId75" Type="http://schemas.openxmlformats.org/officeDocument/2006/relationships/image" Target="media/image45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diagramLayout" Target="diagrams/layout1.xml"/><Relationship Id="rId23" Type="http://schemas.openxmlformats.org/officeDocument/2006/relationships/diagramData" Target="diagrams/data2.xml"/><Relationship Id="rId28" Type="http://schemas.openxmlformats.org/officeDocument/2006/relationships/diagramLayout" Target="diagrams/layout3.xml"/><Relationship Id="rId36" Type="http://schemas.openxmlformats.org/officeDocument/2006/relationships/diagramQuickStyle" Target="diagrams/quickStyle4.xml"/><Relationship Id="rId49" Type="http://schemas.openxmlformats.org/officeDocument/2006/relationships/image" Target="media/image22.jpeg"/><Relationship Id="rId57" Type="http://schemas.openxmlformats.org/officeDocument/2006/relationships/image" Target="media/image30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6_2">
  <dgm:title val=""/>
  <dgm:desc val=""/>
  <dgm:catLst>
    <dgm:cat type="accent6" pri="11200"/>
  </dgm:catLst>
  <dgm:styleLbl name="node0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6"/>
    </dgm:fillClrLst>
    <dgm:linClrLst meth="repeat">
      <a:schemeClr val="accent6"/>
    </dgm:linClrLst>
    <dgm:effectClrLst/>
    <dgm:txLinClrLst/>
    <dgm:txFillClrLst/>
    <dgm:txEffectClrLst/>
  </dgm:styleLbl>
  <dgm:styleLbl name="lnNode1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6"/>
    </dgm:fillClrLst>
    <dgm:linClrLst meth="repeat"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6"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6">
        <a:shade val="8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6">
        <a:tint val="50000"/>
        <a:alpha val="4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6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colorful2">
  <dgm:title val=""/>
  <dgm:desc val=""/>
  <dgm:catLst>
    <dgm:cat type="colorful" pri="10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2"/>
      <a:schemeClr val="accent3"/>
    </dgm:fillClrLst>
    <dgm:linClrLst>
      <a:schemeClr val="accent2"/>
      <a:schemeClr val="accent3"/>
    </dgm:linClrLst>
    <dgm:effectClrLst/>
    <dgm:txLinClrLst/>
    <dgm:txFillClrLst/>
    <dgm:txEffectClrLst/>
  </dgm:styleLbl>
  <dgm:styleLbl name="ln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2">
        <a:alpha val="50000"/>
      </a:schemeClr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2">
        <a:tint val="50000"/>
      </a:schemeClr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2"/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>
        <a:tint val="5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3_5">
  <dgm:title val=""/>
  <dgm:desc val=""/>
  <dgm:catLst>
    <dgm:cat type="accent3" pri="11500"/>
  </dgm:catLst>
  <dgm:styleLbl name="node0">
    <dgm:fillClrLst meth="cycle">
      <a:schemeClr val="accent3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3">
        <a:alpha val="90000"/>
      </a:schemeClr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3">
        <a:alpha val="90000"/>
      </a:schemeClr>
      <a:schemeClr val="accent3">
        <a:alpha val="50000"/>
      </a:schemeClr>
    </dgm:fillClrLst>
    <dgm:linClrLst>
      <a:schemeClr val="accent3">
        <a:alpha val="90000"/>
      </a:schemeClr>
      <a:schemeClr val="accent3">
        <a:alpha val="50000"/>
      </a:schemeClr>
    </dgm:linClrLst>
    <dgm:effectClrLst/>
    <dgm:txLinClrLst/>
    <dgm:txFillClrLst/>
    <dgm:txEffectClrLst/>
  </dgm:styleLbl>
  <dgm:styleLbl name="lnNode1">
    <dgm:fillClrLst>
      <a:schemeClr val="accent3">
        <a:shade val="90000"/>
      </a:schemeClr>
      <a:schemeClr val="accent3">
        <a:alpha val="50000"/>
        <a:tint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3">
        <a:shade val="80000"/>
        <a:alpha val="50000"/>
      </a:schemeClr>
      <a:schemeClr val="accent3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3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3">
        <a:alpha val="3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3">
        <a:tint val="50000"/>
        <a:alpha val="90000"/>
      </a:schemeClr>
      <a:schemeClr val="accent3">
        <a:tint val="20000"/>
        <a:alpha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3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3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3">
        <a:shade val="90000"/>
      </a:schemeClr>
      <a:schemeClr val="accent3">
        <a:tint val="50000"/>
      </a:schemeClr>
    </dgm:fillClrLst>
    <dgm:linClrLst>
      <a:schemeClr val="accent3">
        <a:shade val="90000"/>
      </a:schemeClr>
      <a:schemeClr val="accent3">
        <a:tint val="50000"/>
      </a:schemeClr>
    </dgm:linClrLst>
    <dgm:effectClrLst/>
    <dgm:txLinClrLst/>
    <dgm:txFillClrLst/>
    <dgm:txEffectClrLst/>
  </dgm:styleLbl>
  <dgm:styleLbl name="fgSibTrans2D1">
    <dgm:fillClrLst>
      <a:schemeClr val="accent3">
        <a:shade val="90000"/>
      </a:schemeClr>
      <a:schemeClr val="accent3">
        <a:tint val="50000"/>
      </a:schemeClr>
    </dgm:fillClrLst>
    <dgm:linClrLst>
      <a:schemeClr val="accent3">
        <a:shade val="90000"/>
      </a:schemeClr>
      <a:schemeClr val="accent3">
        <a:tint val="50000"/>
      </a:schemeClr>
    </dgm:linClrLst>
    <dgm:effectClrLst/>
    <dgm:txLinClrLst/>
    <dgm:txFillClrLst/>
    <dgm:txEffectClrLst/>
  </dgm:styleLbl>
  <dgm:styleLbl name="bgSibTrans2D1">
    <dgm:fillClrLst>
      <a:schemeClr val="accent3">
        <a:shade val="90000"/>
      </a:schemeClr>
      <a:schemeClr val="accent3">
        <a:tint val="50000"/>
      </a:schemeClr>
    </dgm:fillClrLst>
    <dgm:linClrLst>
      <a:schemeClr val="accent3">
        <a:shade val="90000"/>
      </a:schemeClr>
      <a:schemeClr val="accent3">
        <a:tint val="50000"/>
      </a:schemeClr>
    </dgm:linClrLst>
    <dgm:effectClrLst/>
    <dgm:txLinClrLst/>
    <dgm:txFillClrLst/>
    <dgm:txEffectClrLst/>
  </dgm:styleLbl>
  <dgm:styleLbl name="sibTrans1D1">
    <dgm:fillClrLst>
      <a:schemeClr val="accent3">
        <a:shade val="90000"/>
      </a:schemeClr>
      <a:schemeClr val="accent3">
        <a:tint val="50000"/>
      </a:schemeClr>
    </dgm:fillClrLst>
    <dgm:linClrLst>
      <a:schemeClr val="accent3">
        <a:shade val="90000"/>
      </a:schemeClr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3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3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3">
        <a:shade val="80000"/>
      </a:schemeClr>
    </dgm:fillClrLst>
    <dgm:linClrLst meth="repeat">
      <a:schemeClr val="accent3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3">
        <a:tint val="90000"/>
      </a:schemeClr>
    </dgm:fillClrLst>
    <dgm:linClrLst meth="repeat">
      <a:schemeClr val="accent3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3">
        <a:tint val="70000"/>
      </a:schemeClr>
    </dgm:fillClrLst>
    <dgm:linClrLst meth="repeat">
      <a:schemeClr val="accent3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3">
        <a:tint val="50000"/>
      </a:schemeClr>
    </dgm:fillClrLst>
    <dgm:linClrLst meth="repeat">
      <a:schemeClr val="accent3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3">
        <a:shade val="8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3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3">
        <a:tint val="70000"/>
      </a:schemeClr>
    </dgm:fillClrLst>
    <dgm:linClrLst meth="repeat">
      <a:schemeClr val="accent3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3">
        <a:tint val="50000"/>
      </a:schemeClr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3">
        <a:alpha val="90000"/>
      </a:schemeClr>
      <a:schemeClr val="accent3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3">
        <a:alpha val="90000"/>
      </a:schemeClr>
      <a:schemeClr val="accent3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3">
        <a:alpha val="90000"/>
      </a:schemeClr>
      <a:schemeClr val="accent3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>
      <a:schemeClr val="accent3">
        <a:alpha val="90000"/>
      </a:schemeClr>
      <a:schemeClr val="accent3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3">
        <a:alpha val="90000"/>
      </a:schemeClr>
      <a:schemeClr val="accent3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3">
        <a:alpha val="90000"/>
      </a:schemeClr>
      <a:schemeClr val="accent3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3">
        <a:alpha val="90000"/>
        <a:tint val="40000"/>
      </a:schemeClr>
      <a:schemeClr val="accent3">
        <a:alpha val="5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3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3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3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3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3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3_5">
  <dgm:title val=""/>
  <dgm:desc val=""/>
  <dgm:catLst>
    <dgm:cat type="accent3" pri="11500"/>
  </dgm:catLst>
  <dgm:styleLbl name="node0">
    <dgm:fillClrLst meth="cycle">
      <a:schemeClr val="accent3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3">
        <a:alpha val="90000"/>
      </a:schemeClr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3">
        <a:alpha val="90000"/>
      </a:schemeClr>
      <a:schemeClr val="accent3">
        <a:alpha val="50000"/>
      </a:schemeClr>
    </dgm:fillClrLst>
    <dgm:linClrLst>
      <a:schemeClr val="accent3">
        <a:alpha val="90000"/>
      </a:schemeClr>
      <a:schemeClr val="accent3">
        <a:alpha val="50000"/>
      </a:schemeClr>
    </dgm:linClrLst>
    <dgm:effectClrLst/>
    <dgm:txLinClrLst/>
    <dgm:txFillClrLst/>
    <dgm:txEffectClrLst/>
  </dgm:styleLbl>
  <dgm:styleLbl name="lnNode1">
    <dgm:fillClrLst>
      <a:schemeClr val="accent3">
        <a:shade val="90000"/>
      </a:schemeClr>
      <a:schemeClr val="accent3">
        <a:alpha val="50000"/>
        <a:tint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3">
        <a:shade val="80000"/>
        <a:alpha val="50000"/>
      </a:schemeClr>
      <a:schemeClr val="accent3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3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3">
        <a:alpha val="3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3">
        <a:tint val="50000"/>
        <a:alpha val="90000"/>
      </a:schemeClr>
      <a:schemeClr val="accent3">
        <a:tint val="20000"/>
        <a:alpha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3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3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3">
        <a:shade val="90000"/>
      </a:schemeClr>
      <a:schemeClr val="accent3">
        <a:tint val="50000"/>
      </a:schemeClr>
    </dgm:fillClrLst>
    <dgm:linClrLst>
      <a:schemeClr val="accent3">
        <a:shade val="90000"/>
      </a:schemeClr>
      <a:schemeClr val="accent3">
        <a:tint val="50000"/>
      </a:schemeClr>
    </dgm:linClrLst>
    <dgm:effectClrLst/>
    <dgm:txLinClrLst/>
    <dgm:txFillClrLst/>
    <dgm:txEffectClrLst/>
  </dgm:styleLbl>
  <dgm:styleLbl name="fgSibTrans2D1">
    <dgm:fillClrLst>
      <a:schemeClr val="accent3">
        <a:shade val="90000"/>
      </a:schemeClr>
      <a:schemeClr val="accent3">
        <a:tint val="50000"/>
      </a:schemeClr>
    </dgm:fillClrLst>
    <dgm:linClrLst>
      <a:schemeClr val="accent3">
        <a:shade val="90000"/>
      </a:schemeClr>
      <a:schemeClr val="accent3">
        <a:tint val="50000"/>
      </a:schemeClr>
    </dgm:linClrLst>
    <dgm:effectClrLst/>
    <dgm:txLinClrLst/>
    <dgm:txFillClrLst/>
    <dgm:txEffectClrLst/>
  </dgm:styleLbl>
  <dgm:styleLbl name="bgSibTrans2D1">
    <dgm:fillClrLst>
      <a:schemeClr val="accent3">
        <a:shade val="90000"/>
      </a:schemeClr>
      <a:schemeClr val="accent3">
        <a:tint val="50000"/>
      </a:schemeClr>
    </dgm:fillClrLst>
    <dgm:linClrLst>
      <a:schemeClr val="accent3">
        <a:shade val="90000"/>
      </a:schemeClr>
      <a:schemeClr val="accent3">
        <a:tint val="50000"/>
      </a:schemeClr>
    </dgm:linClrLst>
    <dgm:effectClrLst/>
    <dgm:txLinClrLst/>
    <dgm:txFillClrLst/>
    <dgm:txEffectClrLst/>
  </dgm:styleLbl>
  <dgm:styleLbl name="sibTrans1D1">
    <dgm:fillClrLst>
      <a:schemeClr val="accent3">
        <a:shade val="90000"/>
      </a:schemeClr>
      <a:schemeClr val="accent3">
        <a:tint val="50000"/>
      </a:schemeClr>
    </dgm:fillClrLst>
    <dgm:linClrLst>
      <a:schemeClr val="accent3">
        <a:shade val="90000"/>
      </a:schemeClr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3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3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3">
        <a:shade val="80000"/>
      </a:schemeClr>
    </dgm:fillClrLst>
    <dgm:linClrLst meth="repeat">
      <a:schemeClr val="accent3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3">
        <a:tint val="90000"/>
      </a:schemeClr>
    </dgm:fillClrLst>
    <dgm:linClrLst meth="repeat">
      <a:schemeClr val="accent3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3">
        <a:tint val="70000"/>
      </a:schemeClr>
    </dgm:fillClrLst>
    <dgm:linClrLst meth="repeat">
      <a:schemeClr val="accent3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3">
        <a:tint val="50000"/>
      </a:schemeClr>
    </dgm:fillClrLst>
    <dgm:linClrLst meth="repeat">
      <a:schemeClr val="accent3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3">
        <a:shade val="8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3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3">
        <a:tint val="70000"/>
      </a:schemeClr>
    </dgm:fillClrLst>
    <dgm:linClrLst meth="repeat">
      <a:schemeClr val="accent3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3">
        <a:tint val="50000"/>
      </a:schemeClr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3">
        <a:alpha val="90000"/>
      </a:schemeClr>
      <a:schemeClr val="accent3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3">
        <a:alpha val="90000"/>
      </a:schemeClr>
      <a:schemeClr val="accent3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3">
        <a:alpha val="90000"/>
      </a:schemeClr>
      <a:schemeClr val="accent3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>
      <a:schemeClr val="accent3">
        <a:alpha val="90000"/>
      </a:schemeClr>
      <a:schemeClr val="accent3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3">
        <a:alpha val="90000"/>
      </a:schemeClr>
      <a:schemeClr val="accent3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3">
        <a:alpha val="90000"/>
      </a:schemeClr>
      <a:schemeClr val="accent3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3">
        <a:alpha val="90000"/>
        <a:tint val="40000"/>
      </a:schemeClr>
      <a:schemeClr val="accent3">
        <a:alpha val="5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3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3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3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3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3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accent3_4">
  <dgm:title val=""/>
  <dgm:desc val=""/>
  <dgm:catLst>
    <dgm:cat type="accent3" pri="11400"/>
  </dgm:catLst>
  <dgm:styleLbl name="node0">
    <dgm:fillClrLst meth="cycle">
      <a:schemeClr val="accent3">
        <a:shade val="60000"/>
      </a:schemeClr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cycle">
      <a:schemeClr val="accent3">
        <a:shade val="50000"/>
      </a:schemeClr>
      <a:schemeClr val="accent3">
        <a:tint val="55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cycle">
      <a:schemeClr val="accent3">
        <a:shade val="50000"/>
      </a:schemeClr>
      <a:schemeClr val="accent3">
        <a:tint val="55000"/>
      </a:schemeClr>
    </dgm:fillClrLst>
    <dgm:linClrLst meth="cycle">
      <a:schemeClr val="accent3">
        <a:shade val="50000"/>
      </a:schemeClr>
      <a:schemeClr val="accent3">
        <a:tint val="55000"/>
      </a:schemeClr>
    </dgm:linClrLst>
    <dgm:effectClrLst/>
    <dgm:txLinClrLst/>
    <dgm:txFillClrLst/>
    <dgm:txEffectClrLst/>
  </dgm:styleLbl>
  <dgm:styleLbl name="lnNode1">
    <dgm:fillClrLst meth="cycle">
      <a:schemeClr val="accent3">
        <a:shade val="50000"/>
      </a:schemeClr>
      <a:schemeClr val="accent3">
        <a:tint val="55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cycle">
      <a:schemeClr val="accent3">
        <a:shade val="80000"/>
        <a:alpha val="50000"/>
      </a:schemeClr>
      <a:schemeClr val="accent3">
        <a:tint val="5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3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3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3">
        <a:tint val="50000"/>
      </a:schemeClr>
      <a:schemeClr val="accent3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3">
        <a:tint val="50000"/>
      </a:schemeClr>
      <a:schemeClr val="accent3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3">
        <a:tint val="50000"/>
      </a:schemeClr>
      <a:schemeClr val="accent3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cycle">
      <a:schemeClr val="accent3">
        <a:shade val="90000"/>
      </a:schemeClr>
      <a:schemeClr val="accent3">
        <a:tint val="50000"/>
      </a:schemeClr>
    </dgm:fillClrLst>
    <dgm:linClrLst meth="cycle">
      <a:schemeClr val="accent3">
        <a:shade val="90000"/>
      </a:schemeClr>
      <a:schemeClr val="accent3">
        <a:tint val="50000"/>
      </a:schemeClr>
    </dgm:linClrLst>
    <dgm:effectClrLst/>
    <dgm:txLinClrLst/>
    <dgm:txFillClrLst/>
    <dgm:txEffectClrLst/>
  </dgm:styleLbl>
  <dgm:styleLbl name="fgSibTrans2D1">
    <dgm:fillClrLst meth="cycle">
      <a:schemeClr val="accent3">
        <a:shade val="90000"/>
      </a:schemeClr>
      <a:schemeClr val="accent3">
        <a:tint val="50000"/>
      </a:schemeClr>
    </dgm:fillClrLst>
    <dgm:linClrLst meth="cycle">
      <a:schemeClr val="accent3">
        <a:shade val="90000"/>
      </a:schemeClr>
      <a:schemeClr val="accent3">
        <a:tint val="50000"/>
      </a:schemeClr>
    </dgm:linClrLst>
    <dgm:effectClrLst/>
    <dgm:txLinClrLst/>
    <dgm:txFillClrLst/>
    <dgm:txEffectClrLst/>
  </dgm:styleLbl>
  <dgm:styleLbl name="bgSibTrans2D1">
    <dgm:fillClrLst meth="cycle">
      <a:schemeClr val="accent3">
        <a:shade val="90000"/>
      </a:schemeClr>
      <a:schemeClr val="accent3">
        <a:tint val="50000"/>
      </a:schemeClr>
    </dgm:fillClrLst>
    <dgm:linClrLst meth="cycle">
      <a:schemeClr val="accent3">
        <a:shade val="90000"/>
      </a:schemeClr>
      <a:schemeClr val="accent3">
        <a:tint val="50000"/>
      </a:schemeClr>
    </dgm:linClrLst>
    <dgm:effectClrLst/>
    <dgm:txLinClrLst/>
    <dgm:txFillClrLst/>
    <dgm:txEffectClrLst/>
  </dgm:styleLbl>
  <dgm:styleLbl name="sibTrans1D1">
    <dgm:fillClrLst meth="cycle">
      <a:schemeClr val="accent3">
        <a:shade val="90000"/>
      </a:schemeClr>
      <a:schemeClr val="accent3">
        <a:tint val="50000"/>
      </a:schemeClr>
    </dgm:fillClrLst>
    <dgm:linClrLst meth="cycle">
      <a:schemeClr val="accent3">
        <a:shade val="90000"/>
      </a:schemeClr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3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>
        <a:tint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3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>
        <a:tint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3">
        <a:tint val="60000"/>
      </a:schemeClr>
    </dgm:fillClrLst>
    <dgm:linClrLst meth="repeat">
      <a:schemeClr val="accent3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3">
        <a:tint val="90000"/>
      </a:schemeClr>
    </dgm:fillClrLst>
    <dgm:linClrLst meth="repeat">
      <a:schemeClr val="accent3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3">
        <a:tint val="70000"/>
      </a:schemeClr>
    </dgm:fillClrLst>
    <dgm:linClrLst meth="repeat">
      <a:schemeClr val="accent3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3">
        <a:tint val="50000"/>
      </a:schemeClr>
    </dgm:fillClrLst>
    <dgm:linClrLst meth="repeat">
      <a:schemeClr val="accent3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3">
        <a:shade val="8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3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3">
        <a:tint val="70000"/>
      </a:schemeClr>
    </dgm:fillClrLst>
    <dgm:linClrLst meth="repeat">
      <a:schemeClr val="accent3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3">
        <a:tint val="50000"/>
      </a:schemeClr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cycle">
      <a:schemeClr val="accent3">
        <a:shade val="50000"/>
      </a:schemeClr>
      <a:schemeClr val="accent3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cycle">
      <a:schemeClr val="accent3">
        <a:shade val="50000"/>
      </a:schemeClr>
      <a:schemeClr val="accent3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cycle">
      <a:schemeClr val="accent3">
        <a:shade val="50000"/>
      </a:schemeClr>
      <a:schemeClr val="accent3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55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cycle">
      <a:schemeClr val="accent3">
        <a:shade val="50000"/>
      </a:schemeClr>
      <a:schemeClr val="accent3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cycle">
      <a:schemeClr val="accent3">
        <a:shade val="50000"/>
      </a:schemeClr>
      <a:schemeClr val="accent3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3">
        <a:alpha val="90000"/>
        <a:tint val="55000"/>
      </a:schemeClr>
    </dgm:fillClrLst>
    <dgm:linClrLst meth="repeat">
      <a:schemeClr val="accent3">
        <a:alpha val="90000"/>
        <a:tint val="55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3">
        <a:alpha val="90000"/>
        <a:tint val="55000"/>
      </a:schemeClr>
    </dgm:fillClrLst>
    <dgm:linClrLst meth="repeat">
      <a:schemeClr val="accent3">
        <a:alpha val="90000"/>
        <a:tint val="55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3">
        <a:alpha val="90000"/>
        <a:tint val="55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3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3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3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55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3">
        <a:tint val="50000"/>
        <a:alpha val="55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55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7F68D241-A9CF-4030-B030-8EF91733D9AC}" type="doc">
      <dgm:prSet loTypeId="urn:microsoft.com/office/officeart/2005/8/layout/radial4" loCatId="relationship" qsTypeId="urn:microsoft.com/office/officeart/2005/8/quickstyle/simple5" qsCatId="simple" csTypeId="urn:microsoft.com/office/officeart/2005/8/colors/accent6_2" csCatId="accent6" phldr="1"/>
      <dgm:spPr/>
      <dgm:t>
        <a:bodyPr/>
        <a:lstStyle/>
        <a:p>
          <a:endParaRPr lang="ru-RU"/>
        </a:p>
      </dgm:t>
    </dgm:pt>
    <dgm:pt modelId="{B5A46AF4-EAA3-49C8-9C7F-C3D92487AE39}">
      <dgm:prSet phldrT="[Текст]" custT="1"/>
      <dgm:spPr>
        <a:xfrm>
          <a:off x="2384108" y="2638411"/>
          <a:ext cx="1356537" cy="1356537"/>
        </a:xfrm>
        <a:solidFill>
          <a:schemeClr val="accent3">
            <a:lumMod val="75000"/>
          </a:schemeClr>
        </a:solidFill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gm:spPr>
      <dgm:t>
        <a:bodyPr/>
        <a:lstStyle/>
        <a:p>
          <a:pPr algn="ctr"/>
          <a:r>
            <a:rPr lang="ru-RU" sz="1200" b="1" i="1">
              <a:latin typeface="Times New Roman" pitchFamily="18" charset="0"/>
              <a:ea typeface="+mn-ea"/>
              <a:cs typeface="Times New Roman" pitchFamily="18" charset="0"/>
            </a:rPr>
            <a:t>Моя игра должна быть:</a:t>
          </a:r>
        </a:p>
      </dgm:t>
    </dgm:pt>
    <dgm:pt modelId="{79E15C12-2CA0-43E6-895B-9F7E99127CD5}" type="parTrans" cxnId="{14D8D581-504F-4E04-9F83-23C0A2F375CB}">
      <dgm:prSet/>
      <dgm:spPr/>
      <dgm:t>
        <a:bodyPr/>
        <a:lstStyle/>
        <a:p>
          <a:pPr algn="ctr"/>
          <a:endParaRPr lang="ru-RU"/>
        </a:p>
      </dgm:t>
    </dgm:pt>
    <dgm:pt modelId="{06810BB9-7E79-4789-A38F-3B1C2245591E}" type="sibTrans" cxnId="{14D8D581-504F-4E04-9F83-23C0A2F375CB}">
      <dgm:prSet/>
      <dgm:spPr/>
      <dgm:t>
        <a:bodyPr/>
        <a:lstStyle/>
        <a:p>
          <a:pPr algn="ctr"/>
          <a:endParaRPr lang="ru-RU"/>
        </a:p>
      </dgm:t>
    </dgm:pt>
    <dgm:pt modelId="{5B184D9C-2582-4AF0-906B-2B58B008C6A2}">
      <dgm:prSet phldrT="[Текст]" custT="1"/>
      <dgm:spPr>
        <a:xfrm>
          <a:off x="2457" y="3034361"/>
          <a:ext cx="949576" cy="759660"/>
        </a:xfrm>
        <a:solidFill>
          <a:schemeClr val="accent3">
            <a:lumMod val="60000"/>
            <a:lumOff val="40000"/>
          </a:schemeClr>
        </a:solidFill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gm:spPr>
      <dgm:t>
        <a:bodyPr/>
        <a:lstStyle/>
        <a:p>
          <a:pPr algn="ctr"/>
          <a:r>
            <a:rPr lang="ru-RU" sz="1200" b="1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rPr>
            <a:t>Прочная</a:t>
          </a:r>
        </a:p>
      </dgm:t>
    </dgm:pt>
    <dgm:pt modelId="{7054A51C-33AD-4909-AC84-5751E57426F0}" type="parTrans" cxnId="{CB0D0096-C6B4-4320-9581-C3689FB076C5}">
      <dgm:prSet/>
      <dgm:spPr>
        <a:xfrm rot="21470390">
          <a:off x="1257643" y="3197201"/>
          <a:ext cx="838857" cy="386613"/>
        </a:xfrm>
        <a:solidFill>
          <a:schemeClr val="accent3">
            <a:lumMod val="75000"/>
          </a:schemeClr>
        </a:solidFill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gm:spPr>
      <dgm:t>
        <a:bodyPr/>
        <a:lstStyle/>
        <a:p>
          <a:pPr algn="ctr"/>
          <a:endParaRPr lang="ru-RU"/>
        </a:p>
      </dgm:t>
    </dgm:pt>
    <dgm:pt modelId="{780857D1-132A-4516-84C3-879A2AA244E6}" type="sibTrans" cxnId="{CB0D0096-C6B4-4320-9581-C3689FB076C5}">
      <dgm:prSet/>
      <dgm:spPr/>
      <dgm:t>
        <a:bodyPr/>
        <a:lstStyle/>
        <a:p>
          <a:pPr algn="ctr"/>
          <a:endParaRPr lang="ru-RU"/>
        </a:p>
      </dgm:t>
    </dgm:pt>
    <dgm:pt modelId="{053B8295-A505-4E1F-AA7A-2E98136529D4}">
      <dgm:prSet phldrT="[Текст]" custT="1"/>
      <dgm:spPr>
        <a:xfrm>
          <a:off x="160915" y="1985855"/>
          <a:ext cx="949576" cy="759660"/>
        </a:xfrm>
        <a:solidFill>
          <a:schemeClr val="accent3">
            <a:lumMod val="60000"/>
            <a:lumOff val="40000"/>
          </a:schemeClr>
        </a:solidFill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gm:spPr>
      <dgm:t>
        <a:bodyPr/>
        <a:lstStyle/>
        <a:p>
          <a:pPr algn="ctr"/>
          <a:r>
            <a:rPr lang="ru-RU" sz="1200" b="1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rPr>
            <a:t>Оригинальная</a:t>
          </a:r>
        </a:p>
      </dgm:t>
    </dgm:pt>
    <dgm:pt modelId="{35EF274C-6C23-494D-8055-FD26D42D1CB3}" type="parTrans" cxnId="{8997B88F-8B4A-486E-8992-ACF32BE17DCD}">
      <dgm:prSet/>
      <dgm:spPr>
        <a:xfrm rot="1455607">
          <a:off x="1289926" y="2607890"/>
          <a:ext cx="890727" cy="386613"/>
        </a:xfrm>
        <a:solidFill>
          <a:schemeClr val="accent3">
            <a:lumMod val="75000"/>
          </a:schemeClr>
        </a:solidFill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gm:spPr>
      <dgm:t>
        <a:bodyPr/>
        <a:lstStyle/>
        <a:p>
          <a:pPr algn="ctr"/>
          <a:endParaRPr lang="ru-RU"/>
        </a:p>
      </dgm:t>
    </dgm:pt>
    <dgm:pt modelId="{5A3501E9-C75D-4C1A-B74C-BAB60DCC76CB}" type="sibTrans" cxnId="{8997B88F-8B4A-486E-8992-ACF32BE17DCD}">
      <dgm:prSet/>
      <dgm:spPr/>
      <dgm:t>
        <a:bodyPr/>
        <a:lstStyle/>
        <a:p>
          <a:pPr algn="ctr"/>
          <a:endParaRPr lang="ru-RU"/>
        </a:p>
      </dgm:t>
    </dgm:pt>
    <dgm:pt modelId="{0FF44D35-025B-4B26-8024-B2528640A71A}">
      <dgm:prSet phldrT="[Текст]" custT="1"/>
      <dgm:spPr>
        <a:xfrm>
          <a:off x="768521" y="1013218"/>
          <a:ext cx="949576" cy="759660"/>
        </a:xfrm>
        <a:solidFill>
          <a:schemeClr val="accent3">
            <a:lumMod val="60000"/>
            <a:lumOff val="40000"/>
          </a:schemeClr>
        </a:solidFill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gm:spPr>
      <dgm:t>
        <a:bodyPr/>
        <a:lstStyle/>
        <a:p>
          <a:pPr algn="ctr"/>
          <a:r>
            <a:rPr lang="ru-RU" sz="1200" b="1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rPr>
            <a:t>Эстетичная</a:t>
          </a:r>
        </a:p>
      </dgm:t>
    </dgm:pt>
    <dgm:pt modelId="{1B05728D-95D7-4B30-B450-1BD3B4638DBD}" type="parTrans" cxnId="{AF997719-9F54-4C26-A619-0EED196E8412}">
      <dgm:prSet/>
      <dgm:spPr>
        <a:xfrm rot="2455880">
          <a:off x="1583976" y="2020141"/>
          <a:ext cx="854024" cy="386613"/>
        </a:xfrm>
        <a:solidFill>
          <a:schemeClr val="accent3">
            <a:lumMod val="75000"/>
          </a:schemeClr>
        </a:solidFill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gm:spPr>
      <dgm:t>
        <a:bodyPr/>
        <a:lstStyle/>
        <a:p>
          <a:pPr algn="ctr"/>
          <a:endParaRPr lang="ru-RU"/>
        </a:p>
      </dgm:t>
    </dgm:pt>
    <dgm:pt modelId="{ADEADA69-B540-4C33-983D-52FEAD48D569}" type="sibTrans" cxnId="{AF997719-9F54-4C26-A619-0EED196E8412}">
      <dgm:prSet/>
      <dgm:spPr/>
      <dgm:t>
        <a:bodyPr/>
        <a:lstStyle/>
        <a:p>
          <a:pPr algn="ctr"/>
          <a:endParaRPr lang="ru-RU"/>
        </a:p>
      </dgm:t>
    </dgm:pt>
    <dgm:pt modelId="{306F1310-DB1A-4C11-BA62-7BE3C068ECBE}">
      <dgm:prSet custT="1"/>
      <dgm:spPr>
        <a:xfrm>
          <a:off x="1840167" y="440891"/>
          <a:ext cx="1172014" cy="759660"/>
        </a:xfrm>
        <a:solidFill>
          <a:schemeClr val="accent3">
            <a:lumMod val="60000"/>
            <a:lumOff val="40000"/>
          </a:schemeClr>
        </a:solidFill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gm:spPr>
      <dgm:t>
        <a:bodyPr/>
        <a:lstStyle/>
        <a:p>
          <a:pPr algn="ctr"/>
          <a:r>
            <a:rPr lang="ru-RU" sz="1200" b="1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rPr>
            <a:t>Определённая сложность выполнения</a:t>
          </a:r>
        </a:p>
      </dgm:t>
    </dgm:pt>
    <dgm:pt modelId="{F747AC4A-DE17-45DF-A208-9F58C6DC1641}" type="parTrans" cxnId="{88FA2948-AE7C-4AA1-8756-D03ABC563C5C}">
      <dgm:prSet/>
      <dgm:spPr>
        <a:xfrm rot="4542012">
          <a:off x="2246615" y="1681990"/>
          <a:ext cx="905048" cy="386613"/>
        </a:xfrm>
        <a:solidFill>
          <a:schemeClr val="accent3">
            <a:lumMod val="75000"/>
          </a:schemeClr>
        </a:solidFill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gm:spPr>
      <dgm:t>
        <a:bodyPr/>
        <a:lstStyle/>
        <a:p>
          <a:pPr algn="ctr"/>
          <a:endParaRPr lang="ru-RU"/>
        </a:p>
      </dgm:t>
    </dgm:pt>
    <dgm:pt modelId="{9F03BA74-75C5-44F9-8247-78F94B37E1D3}" type="sibTrans" cxnId="{88FA2948-AE7C-4AA1-8756-D03ABC563C5C}">
      <dgm:prSet/>
      <dgm:spPr/>
      <dgm:t>
        <a:bodyPr/>
        <a:lstStyle/>
        <a:p>
          <a:pPr algn="ctr"/>
          <a:endParaRPr lang="ru-RU"/>
        </a:p>
      </dgm:t>
    </dgm:pt>
    <dgm:pt modelId="{7F47021F-B5FA-4F29-9902-3027294D0E20}">
      <dgm:prSet custT="1"/>
      <dgm:spPr>
        <a:xfrm>
          <a:off x="3235994" y="428675"/>
          <a:ext cx="949576" cy="759660"/>
        </a:xfrm>
        <a:solidFill>
          <a:schemeClr val="accent3">
            <a:lumMod val="60000"/>
            <a:lumOff val="40000"/>
          </a:schemeClr>
        </a:solidFill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gm:spPr>
      <dgm:t>
        <a:bodyPr/>
        <a:lstStyle/>
        <a:p>
          <a:pPr algn="ctr"/>
          <a:r>
            <a:rPr lang="ru-RU" sz="1200" b="1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rPr>
            <a:t>Наличие материалов и оборудования</a:t>
          </a:r>
        </a:p>
      </dgm:t>
    </dgm:pt>
    <dgm:pt modelId="{119091B0-EE7A-44A7-A126-B0B35193506D}" type="parTrans" cxnId="{3C2C94BF-B1DA-42F3-86BF-CDB6AF3ED102}">
      <dgm:prSet/>
      <dgm:spPr>
        <a:xfrm rot="6284143">
          <a:off x="3067589" y="1631004"/>
          <a:ext cx="797961" cy="386613"/>
        </a:xfrm>
        <a:solidFill>
          <a:schemeClr val="accent3">
            <a:lumMod val="75000"/>
          </a:schemeClr>
        </a:solidFill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gm:spPr>
      <dgm:t>
        <a:bodyPr/>
        <a:lstStyle/>
        <a:p>
          <a:pPr algn="ctr"/>
          <a:endParaRPr lang="ru-RU"/>
        </a:p>
      </dgm:t>
    </dgm:pt>
    <dgm:pt modelId="{CE523DDE-561C-43FC-811A-DF4718FBE298}" type="sibTrans" cxnId="{3C2C94BF-B1DA-42F3-86BF-CDB6AF3ED102}">
      <dgm:prSet/>
      <dgm:spPr/>
      <dgm:t>
        <a:bodyPr/>
        <a:lstStyle/>
        <a:p>
          <a:pPr algn="ctr"/>
          <a:endParaRPr lang="ru-RU"/>
        </a:p>
      </dgm:t>
    </dgm:pt>
    <dgm:pt modelId="{F2B223FD-7FF8-4620-A759-65BD2B9CF291}">
      <dgm:prSet custT="1"/>
      <dgm:spPr>
        <a:xfrm>
          <a:off x="4277467" y="1013229"/>
          <a:ext cx="1061645" cy="759660"/>
        </a:xfrm>
        <a:solidFill>
          <a:schemeClr val="accent3">
            <a:lumMod val="60000"/>
            <a:lumOff val="40000"/>
          </a:schemeClr>
        </a:solidFill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gm:spPr>
      <dgm:t>
        <a:bodyPr/>
        <a:lstStyle/>
        <a:p>
          <a:pPr algn="ctr"/>
          <a:r>
            <a:rPr lang="ru-RU" sz="1200" b="1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rPr>
            <a:t>Изготовлена в определённый срок</a:t>
          </a:r>
        </a:p>
      </dgm:t>
    </dgm:pt>
    <dgm:pt modelId="{27644048-760B-480B-BCEA-7F2E9D67D97F}" type="parTrans" cxnId="{D351071B-0417-43E2-AC06-B283E0CC8EC0}">
      <dgm:prSet/>
      <dgm:spPr>
        <a:xfrm rot="8178609">
          <a:off x="3682166" y="1960776"/>
          <a:ext cx="850869" cy="386613"/>
        </a:xfrm>
        <a:solidFill>
          <a:schemeClr val="accent3">
            <a:lumMod val="75000"/>
          </a:schemeClr>
        </a:solidFill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gm:spPr>
      <dgm:t>
        <a:bodyPr/>
        <a:lstStyle/>
        <a:p>
          <a:pPr algn="ctr"/>
          <a:endParaRPr lang="ru-RU"/>
        </a:p>
      </dgm:t>
    </dgm:pt>
    <dgm:pt modelId="{8F0F80C5-367D-464C-9A46-682D2E3336AB}" type="sibTrans" cxnId="{D351071B-0417-43E2-AC06-B283E0CC8EC0}">
      <dgm:prSet/>
      <dgm:spPr/>
      <dgm:t>
        <a:bodyPr/>
        <a:lstStyle/>
        <a:p>
          <a:pPr algn="ctr"/>
          <a:endParaRPr lang="ru-RU"/>
        </a:p>
      </dgm:t>
    </dgm:pt>
    <dgm:pt modelId="{C196E194-60D3-4C4D-B2E1-CA030FAC66A1}">
      <dgm:prSet custT="1"/>
      <dgm:spPr>
        <a:xfrm>
          <a:off x="4916711" y="1912714"/>
          <a:ext cx="949576" cy="759660"/>
        </a:xfrm>
        <a:solidFill>
          <a:schemeClr val="accent3">
            <a:lumMod val="60000"/>
            <a:lumOff val="40000"/>
          </a:schemeClr>
        </a:solidFill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gm:spPr>
      <dgm:t>
        <a:bodyPr/>
        <a:lstStyle/>
        <a:p>
          <a:pPr algn="ctr"/>
          <a:r>
            <a:rPr lang="ru-RU" sz="1200" b="1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rPr>
            <a:t>Безопасная</a:t>
          </a:r>
        </a:p>
      </dgm:t>
    </dgm:pt>
    <dgm:pt modelId="{2ECA4AFA-D77F-405A-8E80-D5589AF466D2}" type="parTrans" cxnId="{8A6E21AE-0B79-4D4E-9670-2933E7EFF1C5}">
      <dgm:prSet/>
      <dgm:spPr>
        <a:xfrm rot="9375870">
          <a:off x="3931026" y="2540408"/>
          <a:ext cx="747133" cy="386613"/>
        </a:xfrm>
        <a:solidFill>
          <a:schemeClr val="accent3">
            <a:lumMod val="75000"/>
          </a:schemeClr>
        </a:solidFill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gm:spPr>
      <dgm:t>
        <a:bodyPr/>
        <a:lstStyle/>
        <a:p>
          <a:pPr algn="ctr"/>
          <a:endParaRPr lang="ru-RU"/>
        </a:p>
      </dgm:t>
    </dgm:pt>
    <dgm:pt modelId="{FA73786F-5B79-41E6-8EF0-FB051A5F2B93}" type="sibTrans" cxnId="{8A6E21AE-0B79-4D4E-9670-2933E7EFF1C5}">
      <dgm:prSet/>
      <dgm:spPr/>
      <dgm:t>
        <a:bodyPr/>
        <a:lstStyle/>
        <a:p>
          <a:pPr algn="ctr"/>
          <a:endParaRPr lang="ru-RU"/>
        </a:p>
      </dgm:t>
    </dgm:pt>
    <dgm:pt modelId="{4A1220CF-3A7E-452B-9CDE-E80110F526ED}">
      <dgm:prSet custT="1"/>
      <dgm:spPr>
        <a:xfrm>
          <a:off x="4983689" y="2930387"/>
          <a:ext cx="949576" cy="759660"/>
        </a:xfrm>
        <a:solidFill>
          <a:schemeClr val="accent3">
            <a:lumMod val="60000"/>
            <a:lumOff val="40000"/>
          </a:schemeClr>
        </a:solidFill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gm:spPr>
      <dgm:t>
        <a:bodyPr/>
        <a:lstStyle/>
        <a:p>
          <a:pPr algn="ctr"/>
          <a:r>
            <a:rPr lang="ru-RU" sz="1200" b="1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rPr>
            <a:t>Развивающая и обучающая</a:t>
          </a:r>
        </a:p>
      </dgm:t>
    </dgm:pt>
    <dgm:pt modelId="{254E050D-3D0E-4191-9DCE-2F5DBB077709}" type="parTrans" cxnId="{6CB9DC1C-AB7E-4AF4-B1EF-6781EAF8A80A}">
      <dgm:prSet/>
      <dgm:spPr>
        <a:xfrm rot="10833078">
          <a:off x="3993228" y="3256195"/>
          <a:ext cx="807085" cy="297247"/>
        </a:xfrm>
        <a:solidFill>
          <a:schemeClr val="accent3">
            <a:lumMod val="75000"/>
          </a:schemeClr>
        </a:solidFill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gm:spPr>
      <dgm:t>
        <a:bodyPr/>
        <a:lstStyle/>
        <a:p>
          <a:pPr algn="ctr"/>
          <a:endParaRPr lang="ru-RU"/>
        </a:p>
      </dgm:t>
    </dgm:pt>
    <dgm:pt modelId="{D2DA7185-0415-4659-88A5-A9434845FC2A}" type="sibTrans" cxnId="{6CB9DC1C-AB7E-4AF4-B1EF-6781EAF8A80A}">
      <dgm:prSet/>
      <dgm:spPr/>
      <dgm:t>
        <a:bodyPr/>
        <a:lstStyle/>
        <a:p>
          <a:pPr algn="ctr"/>
          <a:endParaRPr lang="ru-RU"/>
        </a:p>
      </dgm:t>
    </dgm:pt>
    <dgm:pt modelId="{6E91D090-CEE9-4695-99A7-5FDEB6B1D8C1}">
      <dgm:prSet/>
      <dgm:spPr/>
      <dgm:t>
        <a:bodyPr/>
        <a:lstStyle/>
        <a:p>
          <a:pPr algn="ctr"/>
          <a:endParaRPr lang="ru-RU" sz="1200">
            <a:latin typeface="Times New Roman" pitchFamily="18" charset="0"/>
            <a:cs typeface="Times New Roman" pitchFamily="18" charset="0"/>
          </a:endParaRPr>
        </a:p>
      </dgm:t>
    </dgm:pt>
    <dgm:pt modelId="{69C732FA-92EE-4A90-B739-6D1AEFE5CE7F}" type="parTrans" cxnId="{E08C6322-A059-4A0A-AD87-23EE95853F33}">
      <dgm:prSet custAng="10814467" custScaleX="44155" custLinFactNeighborX="-4829" custLinFactNeighborY="32001"/>
      <dgm:spPr/>
      <dgm:t>
        <a:bodyPr/>
        <a:lstStyle/>
        <a:p>
          <a:pPr algn="ctr"/>
          <a:endParaRPr lang="ru-RU"/>
        </a:p>
      </dgm:t>
    </dgm:pt>
    <dgm:pt modelId="{C995CD3D-1CD7-420B-B83F-6466F49A6583}" type="sibTrans" cxnId="{E08C6322-A059-4A0A-AD87-23EE95853F33}">
      <dgm:prSet/>
      <dgm:spPr/>
      <dgm:t>
        <a:bodyPr/>
        <a:lstStyle/>
        <a:p>
          <a:pPr algn="ctr"/>
          <a:endParaRPr lang="ru-RU"/>
        </a:p>
      </dgm:t>
    </dgm:pt>
    <dgm:pt modelId="{62C4CC57-172E-4AE3-9D13-207CA25EFC09}">
      <dgm:prSet custT="1"/>
      <dgm:spPr>
        <a:xfrm>
          <a:off x="4983689" y="2930387"/>
          <a:ext cx="949576" cy="759660"/>
        </a:xfrm>
        <a:solidFill>
          <a:schemeClr val="accent3">
            <a:lumMod val="60000"/>
            <a:lumOff val="40000"/>
          </a:schemeClr>
        </a:solidFill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gm:spPr>
      <dgm:t>
        <a:bodyPr/>
        <a:lstStyle/>
        <a:p>
          <a:pPr algn="ctr"/>
          <a:r>
            <a:rPr lang="ru-RU" sz="1200" b="1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rPr>
            <a:t>Яркая</a:t>
          </a:r>
        </a:p>
      </dgm:t>
    </dgm:pt>
    <dgm:pt modelId="{8C50693F-0577-4E0E-9DFC-E970C7A32221}" type="parTrans" cxnId="{0327A99C-1858-45EE-ABBC-F9AA3BA28549}">
      <dgm:prSet/>
      <dgm:spPr>
        <a:solidFill>
          <a:schemeClr val="accent3">
            <a:lumMod val="75000"/>
          </a:schemeClr>
        </a:solidFill>
      </dgm:spPr>
      <dgm:t>
        <a:bodyPr/>
        <a:lstStyle/>
        <a:p>
          <a:endParaRPr lang="ru-RU"/>
        </a:p>
      </dgm:t>
    </dgm:pt>
    <dgm:pt modelId="{317F8A0F-362A-4A02-9F29-3A290798F36D}" type="sibTrans" cxnId="{0327A99C-1858-45EE-ABBC-F9AA3BA28549}">
      <dgm:prSet/>
      <dgm:spPr/>
      <dgm:t>
        <a:bodyPr/>
        <a:lstStyle/>
        <a:p>
          <a:endParaRPr lang="ru-RU"/>
        </a:p>
      </dgm:t>
    </dgm:pt>
    <dgm:pt modelId="{9BC033C7-DCAB-4CE8-9C0A-DAC74034BA85}">
      <dgm:prSet custT="1"/>
      <dgm:spPr>
        <a:xfrm>
          <a:off x="4983689" y="2930387"/>
          <a:ext cx="949576" cy="759660"/>
        </a:xfrm>
        <a:solidFill>
          <a:schemeClr val="accent3">
            <a:lumMod val="60000"/>
            <a:lumOff val="40000"/>
          </a:schemeClr>
        </a:solidFill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gm:spPr>
      <dgm:t>
        <a:bodyPr/>
        <a:lstStyle/>
        <a:p>
          <a:pPr algn="ctr"/>
          <a:r>
            <a:rPr lang="ru-RU" sz="1200" b="1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rPr>
            <a:t>Подвижная</a:t>
          </a:r>
        </a:p>
      </dgm:t>
    </dgm:pt>
    <dgm:pt modelId="{2C96C5AD-36BD-4780-9E38-CA3127B2FBD6}" type="parTrans" cxnId="{03AEF0F6-BCAD-47A2-8F4B-FBBEA57B8158}">
      <dgm:prSet/>
      <dgm:spPr>
        <a:solidFill>
          <a:schemeClr val="accent3">
            <a:lumMod val="75000"/>
          </a:schemeClr>
        </a:solidFill>
      </dgm:spPr>
      <dgm:t>
        <a:bodyPr/>
        <a:lstStyle/>
        <a:p>
          <a:endParaRPr lang="ru-RU"/>
        </a:p>
      </dgm:t>
    </dgm:pt>
    <dgm:pt modelId="{FDB70DC5-AA64-4BA2-BEAE-0BAEDE34F7D6}" type="sibTrans" cxnId="{03AEF0F6-BCAD-47A2-8F4B-FBBEA57B8158}">
      <dgm:prSet/>
      <dgm:spPr/>
      <dgm:t>
        <a:bodyPr/>
        <a:lstStyle/>
        <a:p>
          <a:endParaRPr lang="ru-RU"/>
        </a:p>
      </dgm:t>
    </dgm:pt>
    <dgm:pt modelId="{5F8C43B0-C168-4EC9-8951-CE9AB1C0C52C}" type="pres">
      <dgm:prSet presAssocID="{7F68D241-A9CF-4030-B030-8EF91733D9AC}" presName="cycle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A9A60EA7-3657-42C3-AC02-4B0ECDC7B062}" type="pres">
      <dgm:prSet presAssocID="{B5A46AF4-EAA3-49C8-9C7F-C3D92487AE39}" presName="centerShape" presStyleLbl="node0" presStyleIdx="0" presStyleCnt="1" custScaleY="99741" custLinFactNeighborX="-1299" custLinFactNeighborY="-2211"/>
      <dgm:spPr>
        <a:prstGeom prst="ellipse">
          <a:avLst/>
        </a:prstGeom>
      </dgm:spPr>
      <dgm:t>
        <a:bodyPr/>
        <a:lstStyle/>
        <a:p>
          <a:endParaRPr lang="ru-RU"/>
        </a:p>
      </dgm:t>
    </dgm:pt>
    <dgm:pt modelId="{7784AEEC-6440-41AB-832A-1A6B40854707}" type="pres">
      <dgm:prSet presAssocID="{7054A51C-33AD-4909-AC84-5751E57426F0}" presName="parTrans" presStyleLbl="bgSibTrans2D1" presStyleIdx="0" presStyleCnt="10" custAng="10800000" custScaleX="46507" custLinFactNeighborX="16555" custLinFactNeighborY="2667"/>
      <dgm:spPr>
        <a:prstGeom prst="leftArrow">
          <a:avLst>
            <a:gd name="adj1" fmla="val 60000"/>
            <a:gd name="adj2" fmla="val 50000"/>
          </a:avLst>
        </a:prstGeom>
      </dgm:spPr>
      <dgm:t>
        <a:bodyPr/>
        <a:lstStyle/>
        <a:p>
          <a:endParaRPr lang="ru-RU"/>
        </a:p>
      </dgm:t>
    </dgm:pt>
    <dgm:pt modelId="{9B9A7D60-C657-40C7-A8E8-46EDEB3BA807}" type="pres">
      <dgm:prSet presAssocID="{5B184D9C-2582-4AF0-906B-2B58B008C6A2}" presName="node" presStyleLbl="node1" presStyleIdx="0" presStyleCnt="10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E163E090-EFD4-43AB-94ED-713D9CC1D2C9}" type="pres">
      <dgm:prSet presAssocID="{35EF274C-6C23-494D-8055-FD26D42D1CB3}" presName="parTrans" presStyleLbl="bgSibTrans2D1" presStyleIdx="1" presStyleCnt="10" custAng="10562905" custScaleX="48886" custLinFactNeighborX="11507" custLinFactNeighborY="-16641"/>
      <dgm:spPr>
        <a:prstGeom prst="leftArrow">
          <a:avLst>
            <a:gd name="adj1" fmla="val 60000"/>
            <a:gd name="adj2" fmla="val 50000"/>
          </a:avLst>
        </a:prstGeom>
      </dgm:spPr>
      <dgm:t>
        <a:bodyPr/>
        <a:lstStyle/>
        <a:p>
          <a:endParaRPr lang="ru-RU"/>
        </a:p>
      </dgm:t>
    </dgm:pt>
    <dgm:pt modelId="{F86AB2A2-467B-4D20-BB7C-C61EDB673DA2}" type="pres">
      <dgm:prSet presAssocID="{053B8295-A505-4E1F-AA7A-2E98136529D4}" presName="node" presStyleLbl="node1" presStyleIdx="1" presStyleCnt="10" custScaleX="160388" custRadScaleRad="97934" custRadScaleInc="-32246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742D8127-84BE-4837-8452-E687ED0106F8}" type="pres">
      <dgm:prSet presAssocID="{1B05728D-95D7-4B30-B450-1BD3B4638DBD}" presName="parTrans" presStyleLbl="bgSibTrans2D1" presStyleIdx="2" presStyleCnt="10" custAng="10757662" custScaleX="45892" custLinFactNeighborX="9435" custLinFactNeighborY="-18349"/>
      <dgm:spPr>
        <a:prstGeom prst="leftArrow">
          <a:avLst>
            <a:gd name="adj1" fmla="val 60000"/>
            <a:gd name="adj2" fmla="val 50000"/>
          </a:avLst>
        </a:prstGeom>
      </dgm:spPr>
      <dgm:t>
        <a:bodyPr/>
        <a:lstStyle/>
        <a:p>
          <a:endParaRPr lang="ru-RU"/>
        </a:p>
      </dgm:t>
    </dgm:pt>
    <dgm:pt modelId="{C5E72EBF-A99A-46D7-8A13-5C0B19395738}" type="pres">
      <dgm:prSet presAssocID="{0FF44D35-025B-4B26-8024-B2528640A71A}" presName="node" presStyleLbl="node1" presStyleIdx="2" presStyleCnt="10" custScaleX="193858" custRadScaleRad="100366" custRadScaleInc="-51519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BE2802EC-936C-492B-A2EB-713FA4A84881}" type="pres">
      <dgm:prSet presAssocID="{F747AC4A-DE17-45DF-A208-9F58C6DC1641}" presName="parTrans" presStyleLbl="bgSibTrans2D1" presStyleIdx="3" presStyleCnt="10" custAng="11160196" custScaleX="48101" custLinFactNeighborX="11356" custLinFactNeighborY="-20001"/>
      <dgm:spPr>
        <a:prstGeom prst="leftArrow">
          <a:avLst>
            <a:gd name="adj1" fmla="val 60000"/>
            <a:gd name="adj2" fmla="val 50000"/>
          </a:avLst>
        </a:prstGeom>
      </dgm:spPr>
      <dgm:t>
        <a:bodyPr/>
        <a:lstStyle/>
        <a:p>
          <a:endParaRPr lang="ru-RU"/>
        </a:p>
      </dgm:t>
    </dgm:pt>
    <dgm:pt modelId="{DF2871AC-23EE-425A-9F5A-50647EF42C91}" type="pres">
      <dgm:prSet presAssocID="{306F1310-DB1A-4C11-BA62-7BE3C068ECBE}" presName="node" presStyleLbl="node1" presStyleIdx="3" presStyleCnt="10" custScaleX="219760" custRadScaleRad="112396" custRadScaleInc="-97746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C4BACF76-6F38-4530-A44F-96BAD3C74D54}" type="pres">
      <dgm:prSet presAssocID="{119091B0-EE7A-44A7-A126-B0B35193506D}" presName="parTrans" presStyleLbl="bgSibTrans2D1" presStyleIdx="4" presStyleCnt="10" custAng="10814467" custScaleX="48038" custLinFactNeighborX="2428" custLinFactNeighborY="27184"/>
      <dgm:spPr>
        <a:prstGeom prst="leftArrow">
          <a:avLst>
            <a:gd name="adj1" fmla="val 60000"/>
            <a:gd name="adj2" fmla="val 50000"/>
          </a:avLst>
        </a:prstGeom>
      </dgm:spPr>
      <dgm:t>
        <a:bodyPr/>
        <a:lstStyle/>
        <a:p>
          <a:endParaRPr lang="ru-RU"/>
        </a:p>
      </dgm:t>
    </dgm:pt>
    <dgm:pt modelId="{171AC764-B9DF-494E-863D-E28EE884232F}" type="pres">
      <dgm:prSet presAssocID="{7F47021F-B5FA-4F29-9902-3027294D0E20}" presName="node" presStyleLbl="node1" presStyleIdx="4" presStyleCnt="10" custScaleX="199594" custRadScaleRad="103628" custRadScaleInc="-49698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62E2FB3F-13C1-4A0C-8FDF-F7733DEEDD61}" type="pres">
      <dgm:prSet presAssocID="{27644048-760B-480B-BCEA-7F2E9D67D97F}" presName="parTrans" presStyleLbl="bgSibTrans2D1" presStyleIdx="5" presStyleCnt="10" custAng="11044961" custScaleX="46907" custLinFactNeighborX="-5024" custLinFactNeighborY="23130"/>
      <dgm:spPr>
        <a:prstGeom prst="leftArrow">
          <a:avLst>
            <a:gd name="adj1" fmla="val 60000"/>
            <a:gd name="adj2" fmla="val 50000"/>
          </a:avLst>
        </a:prstGeom>
      </dgm:spPr>
      <dgm:t>
        <a:bodyPr/>
        <a:lstStyle/>
        <a:p>
          <a:endParaRPr lang="ru-RU"/>
        </a:p>
      </dgm:t>
    </dgm:pt>
    <dgm:pt modelId="{834C06AA-0D26-4364-8284-A5421E8DEC18}" type="pres">
      <dgm:prSet presAssocID="{F2B223FD-7FF8-4620-A759-65BD2B9CF291}" presName="node" presStyleLbl="node1" presStyleIdx="5" presStyleCnt="10" custScaleX="202818" custRadScaleRad="102449" custRadScaleInc="20907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87CE81EB-C014-4415-B743-6B474E148848}" type="pres">
      <dgm:prSet presAssocID="{2ECA4AFA-D77F-405A-8E80-D5589AF466D2}" presName="parTrans" presStyleLbl="bgSibTrans2D1" presStyleIdx="6" presStyleCnt="10" custAng="10800000" custScaleX="42368" custLinFactNeighborX="-15865" custLinFactNeighborY="22313"/>
      <dgm:spPr>
        <a:prstGeom prst="leftArrow">
          <a:avLst>
            <a:gd name="adj1" fmla="val 60000"/>
            <a:gd name="adj2" fmla="val 50000"/>
          </a:avLst>
        </a:prstGeom>
      </dgm:spPr>
      <dgm:t>
        <a:bodyPr/>
        <a:lstStyle/>
        <a:p>
          <a:endParaRPr lang="ru-RU"/>
        </a:p>
      </dgm:t>
    </dgm:pt>
    <dgm:pt modelId="{E76BC2AF-58AC-4CBF-B183-E83CDC809D55}" type="pres">
      <dgm:prSet presAssocID="{C196E194-60D3-4C4D-B2E1-CA030FAC66A1}" presName="node" presStyleLbl="node1" presStyleIdx="6" presStyleCnt="10" custScaleX="167707" custRadScaleRad="99607" custRadScaleInc="42680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9EF9AAFB-A3B2-4A4F-B80A-DFB19E8FC8A5}" type="pres">
      <dgm:prSet presAssocID="{254E050D-3D0E-4191-9DCE-2F5DBB077709}" presName="parTrans" presStyleLbl="bgSibTrans2D1" presStyleIdx="7" presStyleCnt="10" custAng="10842350" custScaleX="50466" custScaleY="76885" custLinFactNeighborX="-15402" custLinFactNeighborY="23903"/>
      <dgm:spPr>
        <a:prstGeom prst="leftArrow">
          <a:avLst>
            <a:gd name="adj1" fmla="val 60000"/>
            <a:gd name="adj2" fmla="val 50000"/>
          </a:avLst>
        </a:prstGeom>
      </dgm:spPr>
      <dgm:t>
        <a:bodyPr/>
        <a:lstStyle/>
        <a:p>
          <a:endParaRPr lang="ru-RU"/>
        </a:p>
      </dgm:t>
    </dgm:pt>
    <dgm:pt modelId="{A255417C-F705-4040-BBCC-BC89A28C2C0F}" type="pres">
      <dgm:prSet presAssocID="{4A1220CF-3A7E-452B-9CDE-E80110F526ED}" presName="node" presStyleLbl="node1" presStyleIdx="7" presStyleCnt="10" custScaleX="201968" custRadScaleRad="94808" custRadScaleInc="18814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C2E417D1-9220-4CD6-BA70-0643CBB40737}" type="pres">
      <dgm:prSet presAssocID="{8C50693F-0577-4E0E-9DFC-E970C7A32221}" presName="parTrans" presStyleLbl="bgSibTrans2D1" presStyleIdx="8" presStyleCnt="10" custAng="10680892" custScaleX="69378" custScaleY="85153" custLinFactNeighborX="-13679" custLinFactNeighborY="6187"/>
      <dgm:spPr/>
      <dgm:t>
        <a:bodyPr/>
        <a:lstStyle/>
        <a:p>
          <a:endParaRPr lang="ru-RU"/>
        </a:p>
      </dgm:t>
    </dgm:pt>
    <dgm:pt modelId="{997AE0CF-712A-4702-8942-33300F1E5B93}" type="pres">
      <dgm:prSet presAssocID="{62C4CC57-172E-4AE3-9D13-207CA25EFC09}" presName="node" presStyleLbl="node1" presStyleIdx="8" presStyleCnt="10" custScaleX="117433" custRadScaleRad="97808" custRadScaleInc="749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BC72F0A-9A4F-4D15-A03F-7A386EC88B8A}" type="pres">
      <dgm:prSet presAssocID="{2C96C5AD-36BD-4780-9E38-CA3127B2FBD6}" presName="parTrans" presStyleLbl="bgSibTrans2D1" presStyleIdx="9" presStyleCnt="10" custAng="10880771" custScaleX="59735" custLinFactNeighborX="-11779" custLinFactNeighborY="24748"/>
      <dgm:spPr/>
      <dgm:t>
        <a:bodyPr/>
        <a:lstStyle/>
        <a:p>
          <a:endParaRPr lang="ru-RU"/>
        </a:p>
      </dgm:t>
    </dgm:pt>
    <dgm:pt modelId="{18640C2F-5107-40FC-8C76-538FB16801CE}" type="pres">
      <dgm:prSet presAssocID="{9BC033C7-DCAB-4CE8-9C0A-DAC74034BA85}" presName="node" presStyleLbl="node1" presStyleIdx="9" presStyleCnt="10" custScaleX="164844" custRadScaleRad="91721" custRadScaleInc="-4441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64783E45-A116-4A36-8F33-ABCD978ED8E1}" type="presOf" srcId="{C196E194-60D3-4C4D-B2E1-CA030FAC66A1}" destId="{E76BC2AF-58AC-4CBF-B183-E83CDC809D55}" srcOrd="0" destOrd="0" presId="urn:microsoft.com/office/officeart/2005/8/layout/radial4"/>
    <dgm:cxn modelId="{70862FBF-C6A0-4674-8D5B-D5B4B47E16A5}" type="presOf" srcId="{0FF44D35-025B-4B26-8024-B2528640A71A}" destId="{C5E72EBF-A99A-46D7-8A13-5C0B19395738}" srcOrd="0" destOrd="0" presId="urn:microsoft.com/office/officeart/2005/8/layout/radial4"/>
    <dgm:cxn modelId="{0D7725B4-0B62-4CB9-BA5B-868BE40BE88C}" type="presOf" srcId="{F747AC4A-DE17-45DF-A208-9F58C6DC1641}" destId="{BE2802EC-936C-492B-A2EB-713FA4A84881}" srcOrd="0" destOrd="0" presId="urn:microsoft.com/office/officeart/2005/8/layout/radial4"/>
    <dgm:cxn modelId="{CB0D0096-C6B4-4320-9581-C3689FB076C5}" srcId="{B5A46AF4-EAA3-49C8-9C7F-C3D92487AE39}" destId="{5B184D9C-2582-4AF0-906B-2B58B008C6A2}" srcOrd="0" destOrd="0" parTransId="{7054A51C-33AD-4909-AC84-5751E57426F0}" sibTransId="{780857D1-132A-4516-84C3-879A2AA244E6}"/>
    <dgm:cxn modelId="{0327A99C-1858-45EE-ABBC-F9AA3BA28549}" srcId="{B5A46AF4-EAA3-49C8-9C7F-C3D92487AE39}" destId="{62C4CC57-172E-4AE3-9D13-207CA25EFC09}" srcOrd="8" destOrd="0" parTransId="{8C50693F-0577-4E0E-9DFC-E970C7A32221}" sibTransId="{317F8A0F-362A-4A02-9F29-3A290798F36D}"/>
    <dgm:cxn modelId="{D351071B-0417-43E2-AC06-B283E0CC8EC0}" srcId="{B5A46AF4-EAA3-49C8-9C7F-C3D92487AE39}" destId="{F2B223FD-7FF8-4620-A759-65BD2B9CF291}" srcOrd="5" destOrd="0" parTransId="{27644048-760B-480B-BCEA-7F2E9D67D97F}" sibTransId="{8F0F80C5-367D-464C-9A46-682D2E3336AB}"/>
    <dgm:cxn modelId="{E08C6322-A059-4A0A-AD87-23EE95853F33}" srcId="{7F68D241-A9CF-4030-B030-8EF91733D9AC}" destId="{6E91D090-CEE9-4695-99A7-5FDEB6B1D8C1}" srcOrd="1" destOrd="0" parTransId="{69C732FA-92EE-4A90-B739-6D1AEFE5CE7F}" sibTransId="{C995CD3D-1CD7-420B-B83F-6466F49A6583}"/>
    <dgm:cxn modelId="{2A6B14F0-8EDF-43FA-BC81-9BDB43773103}" type="presOf" srcId="{62C4CC57-172E-4AE3-9D13-207CA25EFC09}" destId="{997AE0CF-712A-4702-8942-33300F1E5B93}" srcOrd="0" destOrd="0" presId="urn:microsoft.com/office/officeart/2005/8/layout/radial4"/>
    <dgm:cxn modelId="{B92DD8BC-2630-4065-9D84-9EE49BDDB484}" type="presOf" srcId="{053B8295-A505-4E1F-AA7A-2E98136529D4}" destId="{F86AB2A2-467B-4D20-BB7C-C61EDB673DA2}" srcOrd="0" destOrd="0" presId="urn:microsoft.com/office/officeart/2005/8/layout/radial4"/>
    <dgm:cxn modelId="{3C2C94BF-B1DA-42F3-86BF-CDB6AF3ED102}" srcId="{B5A46AF4-EAA3-49C8-9C7F-C3D92487AE39}" destId="{7F47021F-B5FA-4F29-9902-3027294D0E20}" srcOrd="4" destOrd="0" parTransId="{119091B0-EE7A-44A7-A126-B0B35193506D}" sibTransId="{CE523DDE-561C-43FC-811A-DF4718FBE298}"/>
    <dgm:cxn modelId="{A46CAEAA-BB87-421B-BCE7-8A50C66EADF1}" type="presOf" srcId="{35EF274C-6C23-494D-8055-FD26D42D1CB3}" destId="{E163E090-EFD4-43AB-94ED-713D9CC1D2C9}" srcOrd="0" destOrd="0" presId="urn:microsoft.com/office/officeart/2005/8/layout/radial4"/>
    <dgm:cxn modelId="{6CB9DC1C-AB7E-4AF4-B1EF-6781EAF8A80A}" srcId="{B5A46AF4-EAA3-49C8-9C7F-C3D92487AE39}" destId="{4A1220CF-3A7E-452B-9CDE-E80110F526ED}" srcOrd="7" destOrd="0" parTransId="{254E050D-3D0E-4191-9DCE-2F5DBB077709}" sibTransId="{D2DA7185-0415-4659-88A5-A9434845FC2A}"/>
    <dgm:cxn modelId="{6CEC291B-E467-4E94-9CAA-1959925E7693}" type="presOf" srcId="{1B05728D-95D7-4B30-B450-1BD3B4638DBD}" destId="{742D8127-84BE-4837-8452-E687ED0106F8}" srcOrd="0" destOrd="0" presId="urn:microsoft.com/office/officeart/2005/8/layout/radial4"/>
    <dgm:cxn modelId="{F8E63BEB-8C0F-406F-ABB6-AB42A3EBFF2A}" type="presOf" srcId="{306F1310-DB1A-4C11-BA62-7BE3C068ECBE}" destId="{DF2871AC-23EE-425A-9F5A-50647EF42C91}" srcOrd="0" destOrd="0" presId="urn:microsoft.com/office/officeart/2005/8/layout/radial4"/>
    <dgm:cxn modelId="{A24FADBB-9C91-49B9-A478-9F562BA015BA}" type="presOf" srcId="{4A1220CF-3A7E-452B-9CDE-E80110F526ED}" destId="{A255417C-F705-4040-BBCC-BC89A28C2C0F}" srcOrd="0" destOrd="0" presId="urn:microsoft.com/office/officeart/2005/8/layout/radial4"/>
    <dgm:cxn modelId="{FBC09F05-43CF-4187-A1D0-C74C6C71DD04}" type="presOf" srcId="{7054A51C-33AD-4909-AC84-5751E57426F0}" destId="{7784AEEC-6440-41AB-832A-1A6B40854707}" srcOrd="0" destOrd="0" presId="urn:microsoft.com/office/officeart/2005/8/layout/radial4"/>
    <dgm:cxn modelId="{8330A297-AF71-49D7-9A11-2339F79939BF}" type="presOf" srcId="{9BC033C7-DCAB-4CE8-9C0A-DAC74034BA85}" destId="{18640C2F-5107-40FC-8C76-538FB16801CE}" srcOrd="0" destOrd="0" presId="urn:microsoft.com/office/officeart/2005/8/layout/radial4"/>
    <dgm:cxn modelId="{15AF2581-99C0-4E6E-8033-6D146BBB5680}" type="presOf" srcId="{7F68D241-A9CF-4030-B030-8EF91733D9AC}" destId="{5F8C43B0-C168-4EC9-8951-CE9AB1C0C52C}" srcOrd="0" destOrd="0" presId="urn:microsoft.com/office/officeart/2005/8/layout/radial4"/>
    <dgm:cxn modelId="{14D8D581-504F-4E04-9F83-23C0A2F375CB}" srcId="{7F68D241-A9CF-4030-B030-8EF91733D9AC}" destId="{B5A46AF4-EAA3-49C8-9C7F-C3D92487AE39}" srcOrd="0" destOrd="0" parTransId="{79E15C12-2CA0-43E6-895B-9F7E99127CD5}" sibTransId="{06810BB9-7E79-4789-A38F-3B1C2245591E}"/>
    <dgm:cxn modelId="{1A8407EB-5F6D-454E-87FE-1049ACB93EC2}" type="presOf" srcId="{2C96C5AD-36BD-4780-9E38-CA3127B2FBD6}" destId="{8BC72F0A-9A4F-4D15-A03F-7A386EC88B8A}" srcOrd="0" destOrd="0" presId="urn:microsoft.com/office/officeart/2005/8/layout/radial4"/>
    <dgm:cxn modelId="{88FA2948-AE7C-4AA1-8756-D03ABC563C5C}" srcId="{B5A46AF4-EAA3-49C8-9C7F-C3D92487AE39}" destId="{306F1310-DB1A-4C11-BA62-7BE3C068ECBE}" srcOrd="3" destOrd="0" parTransId="{F747AC4A-DE17-45DF-A208-9F58C6DC1641}" sibTransId="{9F03BA74-75C5-44F9-8247-78F94B37E1D3}"/>
    <dgm:cxn modelId="{31FDF601-0249-4EFE-AE25-548BEF183DC5}" type="presOf" srcId="{254E050D-3D0E-4191-9DCE-2F5DBB077709}" destId="{9EF9AAFB-A3B2-4A4F-B80A-DFB19E8FC8A5}" srcOrd="0" destOrd="0" presId="urn:microsoft.com/office/officeart/2005/8/layout/radial4"/>
    <dgm:cxn modelId="{2EDBE965-0939-4DCC-BFFA-122BE6F015D4}" type="presOf" srcId="{27644048-760B-480B-BCEA-7F2E9D67D97F}" destId="{62E2FB3F-13C1-4A0C-8FDF-F7733DEEDD61}" srcOrd="0" destOrd="0" presId="urn:microsoft.com/office/officeart/2005/8/layout/radial4"/>
    <dgm:cxn modelId="{D4279BEE-D0AE-4BF1-8F32-9A0C4FFE4428}" type="presOf" srcId="{7F47021F-B5FA-4F29-9902-3027294D0E20}" destId="{171AC764-B9DF-494E-863D-E28EE884232F}" srcOrd="0" destOrd="0" presId="urn:microsoft.com/office/officeart/2005/8/layout/radial4"/>
    <dgm:cxn modelId="{8A6E21AE-0B79-4D4E-9670-2933E7EFF1C5}" srcId="{B5A46AF4-EAA3-49C8-9C7F-C3D92487AE39}" destId="{C196E194-60D3-4C4D-B2E1-CA030FAC66A1}" srcOrd="6" destOrd="0" parTransId="{2ECA4AFA-D77F-405A-8E80-D5589AF466D2}" sibTransId="{FA73786F-5B79-41E6-8EF0-FB051A5F2B93}"/>
    <dgm:cxn modelId="{CC62632E-DAA2-4230-86A5-4F277BC14292}" type="presOf" srcId="{2ECA4AFA-D77F-405A-8E80-D5589AF466D2}" destId="{87CE81EB-C014-4415-B743-6B474E148848}" srcOrd="0" destOrd="0" presId="urn:microsoft.com/office/officeart/2005/8/layout/radial4"/>
    <dgm:cxn modelId="{B378AE04-8891-4825-A16A-6FA48A502741}" type="presOf" srcId="{5B184D9C-2582-4AF0-906B-2B58B008C6A2}" destId="{9B9A7D60-C657-40C7-A8E8-46EDEB3BA807}" srcOrd="0" destOrd="0" presId="urn:microsoft.com/office/officeart/2005/8/layout/radial4"/>
    <dgm:cxn modelId="{8997B88F-8B4A-486E-8992-ACF32BE17DCD}" srcId="{B5A46AF4-EAA3-49C8-9C7F-C3D92487AE39}" destId="{053B8295-A505-4E1F-AA7A-2E98136529D4}" srcOrd="1" destOrd="0" parTransId="{35EF274C-6C23-494D-8055-FD26D42D1CB3}" sibTransId="{5A3501E9-C75D-4C1A-B74C-BAB60DCC76CB}"/>
    <dgm:cxn modelId="{E908CA35-5F22-482B-8024-62B0B249F357}" type="presOf" srcId="{8C50693F-0577-4E0E-9DFC-E970C7A32221}" destId="{C2E417D1-9220-4CD6-BA70-0643CBB40737}" srcOrd="0" destOrd="0" presId="urn:microsoft.com/office/officeart/2005/8/layout/radial4"/>
    <dgm:cxn modelId="{4C5B9810-ECC0-496D-B9F7-826BE24234B7}" type="presOf" srcId="{F2B223FD-7FF8-4620-A759-65BD2B9CF291}" destId="{834C06AA-0D26-4364-8284-A5421E8DEC18}" srcOrd="0" destOrd="0" presId="urn:microsoft.com/office/officeart/2005/8/layout/radial4"/>
    <dgm:cxn modelId="{20B9D3B7-411B-4DAD-8070-30EDA373A65F}" type="presOf" srcId="{B5A46AF4-EAA3-49C8-9C7F-C3D92487AE39}" destId="{A9A60EA7-3657-42C3-AC02-4B0ECDC7B062}" srcOrd="0" destOrd="0" presId="urn:microsoft.com/office/officeart/2005/8/layout/radial4"/>
    <dgm:cxn modelId="{AF997719-9F54-4C26-A619-0EED196E8412}" srcId="{B5A46AF4-EAA3-49C8-9C7F-C3D92487AE39}" destId="{0FF44D35-025B-4B26-8024-B2528640A71A}" srcOrd="2" destOrd="0" parTransId="{1B05728D-95D7-4B30-B450-1BD3B4638DBD}" sibTransId="{ADEADA69-B540-4C33-983D-52FEAD48D569}"/>
    <dgm:cxn modelId="{96F8D9B1-F0D3-4C3B-9BBF-15CE2BADADA4}" type="presOf" srcId="{119091B0-EE7A-44A7-A126-B0B35193506D}" destId="{C4BACF76-6F38-4530-A44F-96BAD3C74D54}" srcOrd="0" destOrd="0" presId="urn:microsoft.com/office/officeart/2005/8/layout/radial4"/>
    <dgm:cxn modelId="{03AEF0F6-BCAD-47A2-8F4B-FBBEA57B8158}" srcId="{B5A46AF4-EAA3-49C8-9C7F-C3D92487AE39}" destId="{9BC033C7-DCAB-4CE8-9C0A-DAC74034BA85}" srcOrd="9" destOrd="0" parTransId="{2C96C5AD-36BD-4780-9E38-CA3127B2FBD6}" sibTransId="{FDB70DC5-AA64-4BA2-BEAE-0BAEDE34F7D6}"/>
    <dgm:cxn modelId="{AB1F496A-C493-430B-AF71-77DE182AC682}" type="presParOf" srcId="{5F8C43B0-C168-4EC9-8951-CE9AB1C0C52C}" destId="{A9A60EA7-3657-42C3-AC02-4B0ECDC7B062}" srcOrd="0" destOrd="0" presId="urn:microsoft.com/office/officeart/2005/8/layout/radial4"/>
    <dgm:cxn modelId="{6F24AD0C-340A-4DCD-A8DC-6CBB00348C93}" type="presParOf" srcId="{5F8C43B0-C168-4EC9-8951-CE9AB1C0C52C}" destId="{7784AEEC-6440-41AB-832A-1A6B40854707}" srcOrd="1" destOrd="0" presId="urn:microsoft.com/office/officeart/2005/8/layout/radial4"/>
    <dgm:cxn modelId="{289D0AEA-438B-4205-A379-059F525259FF}" type="presParOf" srcId="{5F8C43B0-C168-4EC9-8951-CE9AB1C0C52C}" destId="{9B9A7D60-C657-40C7-A8E8-46EDEB3BA807}" srcOrd="2" destOrd="0" presId="urn:microsoft.com/office/officeart/2005/8/layout/radial4"/>
    <dgm:cxn modelId="{9A8630B3-908B-43A5-BE0C-CFF42C91A876}" type="presParOf" srcId="{5F8C43B0-C168-4EC9-8951-CE9AB1C0C52C}" destId="{E163E090-EFD4-43AB-94ED-713D9CC1D2C9}" srcOrd="3" destOrd="0" presId="urn:microsoft.com/office/officeart/2005/8/layout/radial4"/>
    <dgm:cxn modelId="{D2A69F9C-BEAC-43FB-B66B-58FD9F9A6B04}" type="presParOf" srcId="{5F8C43B0-C168-4EC9-8951-CE9AB1C0C52C}" destId="{F86AB2A2-467B-4D20-BB7C-C61EDB673DA2}" srcOrd="4" destOrd="0" presId="urn:microsoft.com/office/officeart/2005/8/layout/radial4"/>
    <dgm:cxn modelId="{D84392D8-07D7-4512-9CD2-EDE27FBF4612}" type="presParOf" srcId="{5F8C43B0-C168-4EC9-8951-CE9AB1C0C52C}" destId="{742D8127-84BE-4837-8452-E687ED0106F8}" srcOrd="5" destOrd="0" presId="urn:microsoft.com/office/officeart/2005/8/layout/radial4"/>
    <dgm:cxn modelId="{1E846604-287D-4B1E-B597-E31EB0DEF414}" type="presParOf" srcId="{5F8C43B0-C168-4EC9-8951-CE9AB1C0C52C}" destId="{C5E72EBF-A99A-46D7-8A13-5C0B19395738}" srcOrd="6" destOrd="0" presId="urn:microsoft.com/office/officeart/2005/8/layout/radial4"/>
    <dgm:cxn modelId="{BA60F332-D591-49C1-B1DF-FA21CECCB16B}" type="presParOf" srcId="{5F8C43B0-C168-4EC9-8951-CE9AB1C0C52C}" destId="{BE2802EC-936C-492B-A2EB-713FA4A84881}" srcOrd="7" destOrd="0" presId="urn:microsoft.com/office/officeart/2005/8/layout/radial4"/>
    <dgm:cxn modelId="{2478CE09-C736-4D21-AEF6-2642FACABA48}" type="presParOf" srcId="{5F8C43B0-C168-4EC9-8951-CE9AB1C0C52C}" destId="{DF2871AC-23EE-425A-9F5A-50647EF42C91}" srcOrd="8" destOrd="0" presId="urn:microsoft.com/office/officeart/2005/8/layout/radial4"/>
    <dgm:cxn modelId="{FF047ACF-DAAB-43AF-87FD-FB60797767D7}" type="presParOf" srcId="{5F8C43B0-C168-4EC9-8951-CE9AB1C0C52C}" destId="{C4BACF76-6F38-4530-A44F-96BAD3C74D54}" srcOrd="9" destOrd="0" presId="urn:microsoft.com/office/officeart/2005/8/layout/radial4"/>
    <dgm:cxn modelId="{9F4ED17C-DD5B-4C58-94C0-BBEAE22AD10F}" type="presParOf" srcId="{5F8C43B0-C168-4EC9-8951-CE9AB1C0C52C}" destId="{171AC764-B9DF-494E-863D-E28EE884232F}" srcOrd="10" destOrd="0" presId="urn:microsoft.com/office/officeart/2005/8/layout/radial4"/>
    <dgm:cxn modelId="{247DE21B-73BC-4E37-BCE6-45D1DB192806}" type="presParOf" srcId="{5F8C43B0-C168-4EC9-8951-CE9AB1C0C52C}" destId="{62E2FB3F-13C1-4A0C-8FDF-F7733DEEDD61}" srcOrd="11" destOrd="0" presId="urn:microsoft.com/office/officeart/2005/8/layout/radial4"/>
    <dgm:cxn modelId="{0C575C31-BDF0-4212-ADFF-15BD395E39AF}" type="presParOf" srcId="{5F8C43B0-C168-4EC9-8951-CE9AB1C0C52C}" destId="{834C06AA-0D26-4364-8284-A5421E8DEC18}" srcOrd="12" destOrd="0" presId="urn:microsoft.com/office/officeart/2005/8/layout/radial4"/>
    <dgm:cxn modelId="{96366B2A-037F-4254-8D34-3B5072AD17DE}" type="presParOf" srcId="{5F8C43B0-C168-4EC9-8951-CE9AB1C0C52C}" destId="{87CE81EB-C014-4415-B743-6B474E148848}" srcOrd="13" destOrd="0" presId="urn:microsoft.com/office/officeart/2005/8/layout/radial4"/>
    <dgm:cxn modelId="{1E010541-93BD-4446-8E36-635E80A24ED4}" type="presParOf" srcId="{5F8C43B0-C168-4EC9-8951-CE9AB1C0C52C}" destId="{E76BC2AF-58AC-4CBF-B183-E83CDC809D55}" srcOrd="14" destOrd="0" presId="urn:microsoft.com/office/officeart/2005/8/layout/radial4"/>
    <dgm:cxn modelId="{B048FF2C-C8BE-46DD-A388-A7E8792E3E07}" type="presParOf" srcId="{5F8C43B0-C168-4EC9-8951-CE9AB1C0C52C}" destId="{9EF9AAFB-A3B2-4A4F-B80A-DFB19E8FC8A5}" srcOrd="15" destOrd="0" presId="urn:microsoft.com/office/officeart/2005/8/layout/radial4"/>
    <dgm:cxn modelId="{162C2919-250F-4611-BF5C-87A35BD5CABE}" type="presParOf" srcId="{5F8C43B0-C168-4EC9-8951-CE9AB1C0C52C}" destId="{A255417C-F705-4040-BBCC-BC89A28C2C0F}" srcOrd="16" destOrd="0" presId="urn:microsoft.com/office/officeart/2005/8/layout/radial4"/>
    <dgm:cxn modelId="{1E26C4CB-A065-47C0-AA61-8CB775971C81}" type="presParOf" srcId="{5F8C43B0-C168-4EC9-8951-CE9AB1C0C52C}" destId="{C2E417D1-9220-4CD6-BA70-0643CBB40737}" srcOrd="17" destOrd="0" presId="urn:microsoft.com/office/officeart/2005/8/layout/radial4"/>
    <dgm:cxn modelId="{59EE48BD-62C6-4366-B010-B907D2ABD342}" type="presParOf" srcId="{5F8C43B0-C168-4EC9-8951-CE9AB1C0C52C}" destId="{997AE0CF-712A-4702-8942-33300F1E5B93}" srcOrd="18" destOrd="0" presId="urn:microsoft.com/office/officeart/2005/8/layout/radial4"/>
    <dgm:cxn modelId="{7847C459-6D0C-4D93-903A-F54DC04C88EC}" type="presParOf" srcId="{5F8C43B0-C168-4EC9-8951-CE9AB1C0C52C}" destId="{8BC72F0A-9A4F-4D15-A03F-7A386EC88B8A}" srcOrd="19" destOrd="0" presId="urn:microsoft.com/office/officeart/2005/8/layout/radial4"/>
    <dgm:cxn modelId="{7C996E8C-310A-4F02-AE7D-A3014EA9AC81}" type="presParOf" srcId="{5F8C43B0-C168-4EC9-8951-CE9AB1C0C52C}" destId="{18640C2F-5107-40FC-8C76-538FB16801CE}" srcOrd="20" destOrd="0" presId="urn:microsoft.com/office/officeart/2005/8/layout/radial4"/>
  </dgm:cxnLst>
  <dgm:bg/>
  <dgm:whole/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23D6C759-B6BC-4658-A0B4-B1078296B1AA}" type="doc">
      <dgm:prSet loTypeId="urn:microsoft.com/office/officeart/2005/8/layout/default" loCatId="list" qsTypeId="urn:microsoft.com/office/officeart/2005/8/quickstyle/simple5" qsCatId="simple" csTypeId="urn:microsoft.com/office/officeart/2005/8/colors/colorful2" csCatId="colorful" phldr="1"/>
      <dgm:spPr/>
      <dgm:t>
        <a:bodyPr/>
        <a:lstStyle/>
        <a:p>
          <a:endParaRPr lang="ru-RU"/>
        </a:p>
      </dgm:t>
    </dgm:pt>
    <dgm:pt modelId="{65DA97BA-AF55-46FC-9561-5E1A7C47386F}">
      <dgm:prSet phldrT="[Текст]"/>
      <dgm:spPr/>
      <dgm:t>
        <a:bodyPr/>
        <a:lstStyle/>
        <a:p>
          <a:r>
            <a:rPr lang="ru-RU"/>
            <a:t>25х25</a:t>
          </a:r>
        </a:p>
      </dgm:t>
    </dgm:pt>
    <dgm:pt modelId="{0F82235C-FAB9-4BC7-9A15-F094D3D358FF}" type="parTrans" cxnId="{113B3F7E-26AB-4E72-B919-3581DD48B898}">
      <dgm:prSet/>
      <dgm:spPr/>
      <dgm:t>
        <a:bodyPr/>
        <a:lstStyle/>
        <a:p>
          <a:endParaRPr lang="ru-RU"/>
        </a:p>
      </dgm:t>
    </dgm:pt>
    <dgm:pt modelId="{9CC8CFED-4E68-4328-B475-B76F6B05336E}" type="sibTrans" cxnId="{113B3F7E-26AB-4E72-B919-3581DD48B898}">
      <dgm:prSet/>
      <dgm:spPr/>
      <dgm:t>
        <a:bodyPr/>
        <a:lstStyle/>
        <a:p>
          <a:endParaRPr lang="ru-RU"/>
        </a:p>
      </dgm:t>
    </dgm:pt>
    <dgm:pt modelId="{2322CDCA-6AEC-4CBC-8C1A-F84C728C15C6}">
      <dgm:prSet phldrT="[Текст]"/>
      <dgm:spPr/>
      <dgm:t>
        <a:bodyPr/>
        <a:lstStyle/>
        <a:p>
          <a:r>
            <a:rPr lang="ru-RU"/>
            <a:t>35х35</a:t>
          </a:r>
        </a:p>
      </dgm:t>
    </dgm:pt>
    <dgm:pt modelId="{DAEFC605-15AB-40DF-BAAD-16DB41B646F9}" type="parTrans" cxnId="{480149D3-062F-47BB-9FF9-658879F18A31}">
      <dgm:prSet/>
      <dgm:spPr/>
      <dgm:t>
        <a:bodyPr/>
        <a:lstStyle/>
        <a:p>
          <a:endParaRPr lang="ru-RU"/>
        </a:p>
      </dgm:t>
    </dgm:pt>
    <dgm:pt modelId="{B795C899-E15C-47A2-B2FB-DB47B3B749D7}" type="sibTrans" cxnId="{480149D3-062F-47BB-9FF9-658879F18A31}">
      <dgm:prSet/>
      <dgm:spPr/>
      <dgm:t>
        <a:bodyPr/>
        <a:lstStyle/>
        <a:p>
          <a:endParaRPr lang="ru-RU"/>
        </a:p>
      </dgm:t>
    </dgm:pt>
    <dgm:pt modelId="{EF376F1E-E462-4661-8F03-4D0CA1232DE6}">
      <dgm:prSet phldrT="[Текст]"/>
      <dgm:spPr/>
      <dgm:t>
        <a:bodyPr/>
        <a:lstStyle/>
        <a:p>
          <a:r>
            <a:rPr lang="ru-RU"/>
            <a:t>45х45</a:t>
          </a:r>
        </a:p>
      </dgm:t>
    </dgm:pt>
    <dgm:pt modelId="{EC0C7C79-EF05-4112-A4C6-67D29CEBFB4F}" type="parTrans" cxnId="{959B1752-4A2A-4CBF-8B28-BA1E830452FC}">
      <dgm:prSet/>
      <dgm:spPr/>
      <dgm:t>
        <a:bodyPr/>
        <a:lstStyle/>
        <a:p>
          <a:endParaRPr lang="ru-RU"/>
        </a:p>
      </dgm:t>
    </dgm:pt>
    <dgm:pt modelId="{48790001-9C9D-447A-A302-E6EC11031DBE}" type="sibTrans" cxnId="{959B1752-4A2A-4CBF-8B28-BA1E830452FC}">
      <dgm:prSet/>
      <dgm:spPr/>
      <dgm:t>
        <a:bodyPr/>
        <a:lstStyle/>
        <a:p>
          <a:endParaRPr lang="ru-RU"/>
        </a:p>
      </dgm:t>
    </dgm:pt>
    <dgm:pt modelId="{828685DA-225D-4709-943F-54AAF2798554}" type="pres">
      <dgm:prSet presAssocID="{23D6C759-B6BC-4658-A0B4-B1078296B1AA}" presName="diagram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2C151A51-147E-4620-AC53-8C21749C2222}" type="pres">
      <dgm:prSet presAssocID="{65DA97BA-AF55-46FC-9561-5E1A7C47386F}" presName="node" presStyleLbl="node1" presStyleIdx="0" presStyleCnt="3" custScaleX="59621" custScaleY="9162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2F38767-EDEA-4C76-91CC-6E2EF8ED650F}" type="pres">
      <dgm:prSet presAssocID="{9CC8CFED-4E68-4328-B475-B76F6B05336E}" presName="sibTrans" presStyleCnt="0"/>
      <dgm:spPr/>
    </dgm:pt>
    <dgm:pt modelId="{32A755A5-DA56-4AEC-B1BD-C71764463572}" type="pres">
      <dgm:prSet presAssocID="{2322CDCA-6AEC-4CBC-8C1A-F84C728C15C6}" presName="node" presStyleLbl="node1" presStyleIdx="1" presStyleCnt="3" custScaleX="62376" custScaleY="100707" custLinFactNeighborX="1000" custLinFactNeighborY="21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0FD1468-6903-4099-9F45-C3949F8CEB78}" type="pres">
      <dgm:prSet presAssocID="{B795C899-E15C-47A2-B2FB-DB47B3B749D7}" presName="sibTrans" presStyleCnt="0"/>
      <dgm:spPr/>
    </dgm:pt>
    <dgm:pt modelId="{1B2B7F57-AD3B-4043-A7A6-47627A86BD53}" type="pres">
      <dgm:prSet presAssocID="{EF376F1E-E462-4661-8F03-4D0CA1232DE6}" presName="node" presStyleLbl="node1" presStyleIdx="2" presStyleCnt="3" custScaleX="74686" custScaleY="11370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EBF71961-83C4-4278-B90F-263A86098B48}" type="presOf" srcId="{2322CDCA-6AEC-4CBC-8C1A-F84C728C15C6}" destId="{32A755A5-DA56-4AEC-B1BD-C71764463572}" srcOrd="0" destOrd="0" presId="urn:microsoft.com/office/officeart/2005/8/layout/default"/>
    <dgm:cxn modelId="{959B1752-4A2A-4CBF-8B28-BA1E830452FC}" srcId="{23D6C759-B6BC-4658-A0B4-B1078296B1AA}" destId="{EF376F1E-E462-4661-8F03-4D0CA1232DE6}" srcOrd="2" destOrd="0" parTransId="{EC0C7C79-EF05-4112-A4C6-67D29CEBFB4F}" sibTransId="{48790001-9C9D-447A-A302-E6EC11031DBE}"/>
    <dgm:cxn modelId="{8B5B1B59-8610-4060-B18C-AE07D4E3278F}" type="presOf" srcId="{65DA97BA-AF55-46FC-9561-5E1A7C47386F}" destId="{2C151A51-147E-4620-AC53-8C21749C2222}" srcOrd="0" destOrd="0" presId="urn:microsoft.com/office/officeart/2005/8/layout/default"/>
    <dgm:cxn modelId="{480149D3-062F-47BB-9FF9-658879F18A31}" srcId="{23D6C759-B6BC-4658-A0B4-B1078296B1AA}" destId="{2322CDCA-6AEC-4CBC-8C1A-F84C728C15C6}" srcOrd="1" destOrd="0" parTransId="{DAEFC605-15AB-40DF-BAAD-16DB41B646F9}" sibTransId="{B795C899-E15C-47A2-B2FB-DB47B3B749D7}"/>
    <dgm:cxn modelId="{A9B147B4-E440-4BD6-A9CF-4897E6D3A432}" type="presOf" srcId="{EF376F1E-E462-4661-8F03-4D0CA1232DE6}" destId="{1B2B7F57-AD3B-4043-A7A6-47627A86BD53}" srcOrd="0" destOrd="0" presId="urn:microsoft.com/office/officeart/2005/8/layout/default"/>
    <dgm:cxn modelId="{113B3F7E-26AB-4E72-B919-3581DD48B898}" srcId="{23D6C759-B6BC-4658-A0B4-B1078296B1AA}" destId="{65DA97BA-AF55-46FC-9561-5E1A7C47386F}" srcOrd="0" destOrd="0" parTransId="{0F82235C-FAB9-4BC7-9A15-F094D3D358FF}" sibTransId="{9CC8CFED-4E68-4328-B475-B76F6B05336E}"/>
    <dgm:cxn modelId="{CD53EEDD-A523-42F3-8A02-1BD62459682D}" type="presOf" srcId="{23D6C759-B6BC-4658-A0B4-B1078296B1AA}" destId="{828685DA-225D-4709-943F-54AAF2798554}" srcOrd="0" destOrd="0" presId="urn:microsoft.com/office/officeart/2005/8/layout/default"/>
    <dgm:cxn modelId="{F896EDD7-4793-41B1-A0DC-5F5324B86AC1}" type="presParOf" srcId="{828685DA-225D-4709-943F-54AAF2798554}" destId="{2C151A51-147E-4620-AC53-8C21749C2222}" srcOrd="0" destOrd="0" presId="urn:microsoft.com/office/officeart/2005/8/layout/default"/>
    <dgm:cxn modelId="{C5262611-41DD-4EE1-BCD7-DF4C92A69950}" type="presParOf" srcId="{828685DA-225D-4709-943F-54AAF2798554}" destId="{82F38767-EDEA-4C76-91CC-6E2EF8ED650F}" srcOrd="1" destOrd="0" presId="urn:microsoft.com/office/officeart/2005/8/layout/default"/>
    <dgm:cxn modelId="{EBCFA7C8-6EE9-49B8-9BE1-F7B2560EED7D}" type="presParOf" srcId="{828685DA-225D-4709-943F-54AAF2798554}" destId="{32A755A5-DA56-4AEC-B1BD-C71764463572}" srcOrd="2" destOrd="0" presId="urn:microsoft.com/office/officeart/2005/8/layout/default"/>
    <dgm:cxn modelId="{F2C45AED-EFD9-4E10-8DA9-297F97AFB75E}" type="presParOf" srcId="{828685DA-225D-4709-943F-54AAF2798554}" destId="{A0FD1468-6903-4099-9F45-C3949F8CEB78}" srcOrd="3" destOrd="0" presId="urn:microsoft.com/office/officeart/2005/8/layout/default"/>
    <dgm:cxn modelId="{BD211935-34F0-40A2-8B3B-8755B1F5A160}" type="presParOf" srcId="{828685DA-225D-4709-943F-54AAF2798554}" destId="{1B2B7F57-AD3B-4043-A7A6-47627A86BD53}" srcOrd="4" destOrd="0" presId="urn:microsoft.com/office/officeart/2005/8/layout/default"/>
  </dgm:cxnLst>
  <dgm:bg/>
  <dgm:whole/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7F68D241-A9CF-4030-B030-8EF91733D9AC}" type="doc">
      <dgm:prSet loTypeId="urn:microsoft.com/office/officeart/2005/8/layout/radial4" loCatId="relationship" qsTypeId="urn:microsoft.com/office/officeart/2005/8/quickstyle/simple5" qsCatId="simple" csTypeId="urn:microsoft.com/office/officeart/2005/8/colors/accent3_5" csCatId="accent3" phldr="1"/>
      <dgm:spPr/>
      <dgm:t>
        <a:bodyPr/>
        <a:lstStyle/>
        <a:p>
          <a:endParaRPr lang="ru-RU"/>
        </a:p>
      </dgm:t>
    </dgm:pt>
    <dgm:pt modelId="{B5A46AF4-EAA3-49C8-9C7F-C3D92487AE39}">
      <dgm:prSet phldrT="[Текст]" custT="1"/>
      <dgm:spPr>
        <a:xfrm>
          <a:off x="2384108" y="2638411"/>
          <a:ext cx="1356537" cy="1356537"/>
        </a:xfrm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gm:spPr>
      <dgm:t>
        <a:bodyPr/>
        <a:lstStyle/>
        <a:p>
          <a:pPr algn="ctr"/>
          <a:r>
            <a:rPr lang="ru-RU" sz="1200" b="1" i="1">
              <a:latin typeface="Times New Roman" pitchFamily="18" charset="0"/>
              <a:ea typeface="+mn-ea"/>
              <a:cs typeface="Times New Roman" pitchFamily="18" charset="0"/>
            </a:rPr>
            <a:t>Ткань для изделия:</a:t>
          </a:r>
        </a:p>
      </dgm:t>
    </dgm:pt>
    <dgm:pt modelId="{79E15C12-2CA0-43E6-895B-9F7E99127CD5}" type="parTrans" cxnId="{14D8D581-504F-4E04-9F83-23C0A2F375CB}">
      <dgm:prSet/>
      <dgm:spPr/>
      <dgm:t>
        <a:bodyPr/>
        <a:lstStyle/>
        <a:p>
          <a:pPr algn="ctr"/>
          <a:endParaRPr lang="ru-RU"/>
        </a:p>
      </dgm:t>
    </dgm:pt>
    <dgm:pt modelId="{06810BB9-7E79-4789-A38F-3B1C2245591E}" type="sibTrans" cxnId="{14D8D581-504F-4E04-9F83-23C0A2F375CB}">
      <dgm:prSet/>
      <dgm:spPr/>
      <dgm:t>
        <a:bodyPr/>
        <a:lstStyle/>
        <a:p>
          <a:pPr algn="ctr"/>
          <a:endParaRPr lang="ru-RU"/>
        </a:p>
      </dgm:t>
    </dgm:pt>
    <dgm:pt modelId="{5B184D9C-2582-4AF0-906B-2B58B008C6A2}">
      <dgm:prSet phldrT="[Текст]" custT="1"/>
      <dgm:spPr>
        <a:xfrm>
          <a:off x="2457" y="3034361"/>
          <a:ext cx="949576" cy="759660"/>
        </a:xfrm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gm:spPr>
      <dgm:t>
        <a:bodyPr/>
        <a:lstStyle/>
        <a:p>
          <a:pPr algn="ctr"/>
          <a:r>
            <a:rPr lang="ru-RU" sz="1200" b="1">
              <a:latin typeface="Times New Roman" pitchFamily="18" charset="0"/>
              <a:ea typeface="+mn-ea"/>
              <a:cs typeface="Times New Roman" pitchFamily="18" charset="0"/>
            </a:rPr>
            <a:t>Искусственная кожа</a:t>
          </a:r>
        </a:p>
      </dgm:t>
    </dgm:pt>
    <dgm:pt modelId="{7054A51C-33AD-4909-AC84-5751E57426F0}" type="parTrans" cxnId="{CB0D0096-C6B4-4320-9581-C3689FB076C5}">
      <dgm:prSet/>
      <dgm:spPr>
        <a:xfrm rot="21470390">
          <a:off x="1257643" y="3197201"/>
          <a:ext cx="838857" cy="386613"/>
        </a:xfrm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gm:spPr>
      <dgm:t>
        <a:bodyPr/>
        <a:lstStyle/>
        <a:p>
          <a:pPr algn="ctr"/>
          <a:endParaRPr lang="ru-RU"/>
        </a:p>
      </dgm:t>
    </dgm:pt>
    <dgm:pt modelId="{780857D1-132A-4516-84C3-879A2AA244E6}" type="sibTrans" cxnId="{CB0D0096-C6B4-4320-9581-C3689FB076C5}">
      <dgm:prSet/>
      <dgm:spPr/>
      <dgm:t>
        <a:bodyPr/>
        <a:lstStyle/>
        <a:p>
          <a:pPr algn="ctr"/>
          <a:endParaRPr lang="ru-RU"/>
        </a:p>
      </dgm:t>
    </dgm:pt>
    <dgm:pt modelId="{053B8295-A505-4E1F-AA7A-2E98136529D4}">
      <dgm:prSet phldrT="[Текст]" custT="1"/>
      <dgm:spPr>
        <a:xfrm>
          <a:off x="160915" y="1985855"/>
          <a:ext cx="949576" cy="759660"/>
        </a:xfrm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gm:spPr>
      <dgm:t>
        <a:bodyPr/>
        <a:lstStyle/>
        <a:p>
          <a:pPr algn="ctr"/>
          <a:r>
            <a:rPr lang="ru-RU" sz="1200" b="1">
              <a:latin typeface="Times New Roman" pitchFamily="18" charset="0"/>
              <a:ea typeface="+mn-ea"/>
              <a:cs typeface="Times New Roman" pitchFamily="18" charset="0"/>
            </a:rPr>
            <a:t>Синтетическая ткань</a:t>
          </a:r>
        </a:p>
      </dgm:t>
    </dgm:pt>
    <dgm:pt modelId="{35EF274C-6C23-494D-8055-FD26D42D1CB3}" type="parTrans" cxnId="{8997B88F-8B4A-486E-8992-ACF32BE17DCD}">
      <dgm:prSet/>
      <dgm:spPr>
        <a:xfrm rot="1455607">
          <a:off x="1289926" y="2607890"/>
          <a:ext cx="890727" cy="386613"/>
        </a:xfrm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gm:spPr>
      <dgm:t>
        <a:bodyPr/>
        <a:lstStyle/>
        <a:p>
          <a:pPr algn="ctr"/>
          <a:endParaRPr lang="ru-RU"/>
        </a:p>
      </dgm:t>
    </dgm:pt>
    <dgm:pt modelId="{5A3501E9-C75D-4C1A-B74C-BAB60DCC76CB}" type="sibTrans" cxnId="{8997B88F-8B4A-486E-8992-ACF32BE17DCD}">
      <dgm:prSet/>
      <dgm:spPr/>
      <dgm:t>
        <a:bodyPr/>
        <a:lstStyle/>
        <a:p>
          <a:pPr algn="ctr"/>
          <a:endParaRPr lang="ru-RU"/>
        </a:p>
      </dgm:t>
    </dgm:pt>
    <dgm:pt modelId="{0FF44D35-025B-4B26-8024-B2528640A71A}">
      <dgm:prSet phldrT="[Текст]" custT="1"/>
      <dgm:spPr>
        <a:xfrm>
          <a:off x="768521" y="1013218"/>
          <a:ext cx="949576" cy="759660"/>
        </a:xfrm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gm:spPr>
      <dgm:t>
        <a:bodyPr/>
        <a:lstStyle/>
        <a:p>
          <a:pPr algn="ctr"/>
          <a:r>
            <a:rPr lang="ru-RU" sz="1200" b="1">
              <a:latin typeface="Times New Roman" pitchFamily="18" charset="0"/>
              <a:ea typeface="+mn-ea"/>
              <a:cs typeface="Times New Roman" pitchFamily="18" charset="0"/>
            </a:rPr>
            <a:t>Хлопчатобумажная</a:t>
          </a:r>
        </a:p>
      </dgm:t>
    </dgm:pt>
    <dgm:pt modelId="{1B05728D-95D7-4B30-B450-1BD3B4638DBD}" type="parTrans" cxnId="{AF997719-9F54-4C26-A619-0EED196E8412}">
      <dgm:prSet/>
      <dgm:spPr>
        <a:xfrm rot="2455880">
          <a:off x="1583976" y="2020141"/>
          <a:ext cx="854024" cy="386613"/>
        </a:xfrm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gm:spPr>
      <dgm:t>
        <a:bodyPr/>
        <a:lstStyle/>
        <a:p>
          <a:pPr algn="ctr"/>
          <a:endParaRPr lang="ru-RU"/>
        </a:p>
      </dgm:t>
    </dgm:pt>
    <dgm:pt modelId="{ADEADA69-B540-4C33-983D-52FEAD48D569}" type="sibTrans" cxnId="{AF997719-9F54-4C26-A619-0EED196E8412}">
      <dgm:prSet/>
      <dgm:spPr/>
      <dgm:t>
        <a:bodyPr/>
        <a:lstStyle/>
        <a:p>
          <a:pPr algn="ctr"/>
          <a:endParaRPr lang="ru-RU"/>
        </a:p>
      </dgm:t>
    </dgm:pt>
    <dgm:pt modelId="{306F1310-DB1A-4C11-BA62-7BE3C068ECBE}">
      <dgm:prSet custT="1"/>
      <dgm:spPr>
        <a:xfrm>
          <a:off x="1840167" y="440891"/>
          <a:ext cx="1172014" cy="759660"/>
        </a:xfrm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gm:spPr>
      <dgm:t>
        <a:bodyPr/>
        <a:lstStyle/>
        <a:p>
          <a:pPr algn="ctr"/>
          <a:r>
            <a:rPr lang="ru-RU" sz="1200" b="1">
              <a:latin typeface="Times New Roman" pitchFamily="18" charset="0"/>
              <a:ea typeface="+mn-ea"/>
              <a:cs typeface="Times New Roman" pitchFamily="18" charset="0"/>
            </a:rPr>
            <a:t>Льняная</a:t>
          </a:r>
        </a:p>
      </dgm:t>
    </dgm:pt>
    <dgm:pt modelId="{F747AC4A-DE17-45DF-A208-9F58C6DC1641}" type="parTrans" cxnId="{88FA2948-AE7C-4AA1-8756-D03ABC563C5C}">
      <dgm:prSet/>
      <dgm:spPr>
        <a:xfrm rot="4542012">
          <a:off x="2246615" y="1681990"/>
          <a:ext cx="905048" cy="386613"/>
        </a:xfrm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gm:spPr>
      <dgm:t>
        <a:bodyPr/>
        <a:lstStyle/>
        <a:p>
          <a:pPr algn="ctr"/>
          <a:endParaRPr lang="ru-RU"/>
        </a:p>
      </dgm:t>
    </dgm:pt>
    <dgm:pt modelId="{9F03BA74-75C5-44F9-8247-78F94B37E1D3}" type="sibTrans" cxnId="{88FA2948-AE7C-4AA1-8756-D03ABC563C5C}">
      <dgm:prSet/>
      <dgm:spPr/>
      <dgm:t>
        <a:bodyPr/>
        <a:lstStyle/>
        <a:p>
          <a:pPr algn="ctr"/>
          <a:endParaRPr lang="ru-RU"/>
        </a:p>
      </dgm:t>
    </dgm:pt>
    <dgm:pt modelId="{7F47021F-B5FA-4F29-9902-3027294D0E20}">
      <dgm:prSet custT="1"/>
      <dgm:spPr>
        <a:xfrm>
          <a:off x="3235994" y="428675"/>
          <a:ext cx="949576" cy="759660"/>
        </a:xfrm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gm:spPr>
      <dgm:t>
        <a:bodyPr/>
        <a:lstStyle/>
        <a:p>
          <a:pPr algn="ctr"/>
          <a:r>
            <a:rPr lang="ru-RU" sz="1200" b="1">
              <a:latin typeface="Times New Roman" pitchFamily="18" charset="0"/>
              <a:ea typeface="+mn-ea"/>
              <a:cs typeface="Times New Roman" pitchFamily="18" charset="0"/>
            </a:rPr>
            <a:t>Шерстяная</a:t>
          </a:r>
        </a:p>
      </dgm:t>
    </dgm:pt>
    <dgm:pt modelId="{119091B0-EE7A-44A7-A126-B0B35193506D}" type="parTrans" cxnId="{3C2C94BF-B1DA-42F3-86BF-CDB6AF3ED102}">
      <dgm:prSet/>
      <dgm:spPr>
        <a:xfrm rot="6284143">
          <a:off x="3067589" y="1631004"/>
          <a:ext cx="797961" cy="386613"/>
        </a:xfrm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gm:spPr>
      <dgm:t>
        <a:bodyPr/>
        <a:lstStyle/>
        <a:p>
          <a:pPr algn="ctr"/>
          <a:endParaRPr lang="ru-RU"/>
        </a:p>
      </dgm:t>
    </dgm:pt>
    <dgm:pt modelId="{CE523DDE-561C-43FC-811A-DF4718FBE298}" type="sibTrans" cxnId="{3C2C94BF-B1DA-42F3-86BF-CDB6AF3ED102}">
      <dgm:prSet/>
      <dgm:spPr/>
      <dgm:t>
        <a:bodyPr/>
        <a:lstStyle/>
        <a:p>
          <a:pPr algn="ctr"/>
          <a:endParaRPr lang="ru-RU"/>
        </a:p>
      </dgm:t>
    </dgm:pt>
    <dgm:pt modelId="{F2B223FD-7FF8-4620-A759-65BD2B9CF291}">
      <dgm:prSet custT="1"/>
      <dgm:spPr>
        <a:xfrm>
          <a:off x="4277467" y="1013229"/>
          <a:ext cx="1061645" cy="759660"/>
        </a:xfrm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gm:spPr>
      <dgm:t>
        <a:bodyPr/>
        <a:lstStyle/>
        <a:p>
          <a:pPr algn="ctr"/>
          <a:r>
            <a:rPr lang="ru-RU" sz="1200" b="1">
              <a:latin typeface="Times New Roman" pitchFamily="18" charset="0"/>
              <a:ea typeface="+mn-ea"/>
              <a:cs typeface="Times New Roman" pitchFamily="18" charset="0"/>
            </a:rPr>
            <a:t>Шёлковая</a:t>
          </a:r>
        </a:p>
      </dgm:t>
    </dgm:pt>
    <dgm:pt modelId="{27644048-760B-480B-BCEA-7F2E9D67D97F}" type="parTrans" cxnId="{D351071B-0417-43E2-AC06-B283E0CC8EC0}">
      <dgm:prSet/>
      <dgm:spPr>
        <a:xfrm rot="8178609">
          <a:off x="3682166" y="1960776"/>
          <a:ext cx="850869" cy="386613"/>
        </a:xfrm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gm:spPr>
      <dgm:t>
        <a:bodyPr/>
        <a:lstStyle/>
        <a:p>
          <a:pPr algn="ctr"/>
          <a:endParaRPr lang="ru-RU"/>
        </a:p>
      </dgm:t>
    </dgm:pt>
    <dgm:pt modelId="{8F0F80C5-367D-464C-9A46-682D2E3336AB}" type="sibTrans" cxnId="{D351071B-0417-43E2-AC06-B283E0CC8EC0}">
      <dgm:prSet/>
      <dgm:spPr/>
      <dgm:t>
        <a:bodyPr/>
        <a:lstStyle/>
        <a:p>
          <a:pPr algn="ctr"/>
          <a:endParaRPr lang="ru-RU"/>
        </a:p>
      </dgm:t>
    </dgm:pt>
    <dgm:pt modelId="{6E91D090-CEE9-4695-99A7-5FDEB6B1D8C1}">
      <dgm:prSet/>
      <dgm:spPr/>
      <dgm:t>
        <a:bodyPr/>
        <a:lstStyle/>
        <a:p>
          <a:pPr algn="ctr"/>
          <a:endParaRPr lang="ru-RU" sz="1200">
            <a:latin typeface="Times New Roman" pitchFamily="18" charset="0"/>
            <a:cs typeface="Times New Roman" pitchFamily="18" charset="0"/>
          </a:endParaRPr>
        </a:p>
      </dgm:t>
    </dgm:pt>
    <dgm:pt modelId="{69C732FA-92EE-4A90-B739-6D1AEFE5CE7F}" type="parTrans" cxnId="{E08C6322-A059-4A0A-AD87-23EE95853F33}">
      <dgm:prSet custAng="10814467" custScaleX="44155" custLinFactNeighborX="-4829" custLinFactNeighborY="32001"/>
      <dgm:spPr/>
      <dgm:t>
        <a:bodyPr/>
        <a:lstStyle/>
        <a:p>
          <a:pPr algn="ctr"/>
          <a:endParaRPr lang="ru-RU"/>
        </a:p>
      </dgm:t>
    </dgm:pt>
    <dgm:pt modelId="{C995CD3D-1CD7-420B-B83F-6466F49A6583}" type="sibTrans" cxnId="{E08C6322-A059-4A0A-AD87-23EE95853F33}">
      <dgm:prSet/>
      <dgm:spPr/>
      <dgm:t>
        <a:bodyPr/>
        <a:lstStyle/>
        <a:p>
          <a:pPr algn="ctr"/>
          <a:endParaRPr lang="ru-RU"/>
        </a:p>
      </dgm:t>
    </dgm:pt>
    <dgm:pt modelId="{5F8C43B0-C168-4EC9-8951-CE9AB1C0C52C}" type="pres">
      <dgm:prSet presAssocID="{7F68D241-A9CF-4030-B030-8EF91733D9AC}" presName="cycle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A9A60EA7-3657-42C3-AC02-4B0ECDC7B062}" type="pres">
      <dgm:prSet presAssocID="{B5A46AF4-EAA3-49C8-9C7F-C3D92487AE39}" presName="centerShape" presStyleLbl="node0" presStyleIdx="0" presStyleCnt="1" custLinFactNeighborX="0" custLinFactNeighborY="-1886"/>
      <dgm:spPr>
        <a:prstGeom prst="ellipse">
          <a:avLst/>
        </a:prstGeom>
      </dgm:spPr>
      <dgm:t>
        <a:bodyPr/>
        <a:lstStyle/>
        <a:p>
          <a:endParaRPr lang="ru-RU"/>
        </a:p>
      </dgm:t>
    </dgm:pt>
    <dgm:pt modelId="{7784AEEC-6440-41AB-832A-1A6B40854707}" type="pres">
      <dgm:prSet presAssocID="{7054A51C-33AD-4909-AC84-5751E57426F0}" presName="parTrans" presStyleLbl="bgSibTrans2D1" presStyleIdx="0" presStyleCnt="6" custAng="10800000" custScaleX="46507" custLinFactNeighborX="24154" custLinFactNeighborY="18583"/>
      <dgm:spPr>
        <a:prstGeom prst="leftArrow">
          <a:avLst>
            <a:gd name="adj1" fmla="val 60000"/>
            <a:gd name="adj2" fmla="val 50000"/>
          </a:avLst>
        </a:prstGeom>
      </dgm:spPr>
      <dgm:t>
        <a:bodyPr/>
        <a:lstStyle/>
        <a:p>
          <a:endParaRPr lang="ru-RU"/>
        </a:p>
      </dgm:t>
    </dgm:pt>
    <dgm:pt modelId="{9B9A7D60-C657-40C7-A8E8-46EDEB3BA807}" type="pres">
      <dgm:prSet presAssocID="{5B184D9C-2582-4AF0-906B-2B58B008C6A2}" presName="node" presStyleLbl="node1" presStyleIdx="0" presStyleCnt="6" custScaleX="190770" custRadScaleRad="134772" custRadScaleInc="-4301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E163E090-EFD4-43AB-94ED-713D9CC1D2C9}" type="pres">
      <dgm:prSet presAssocID="{35EF274C-6C23-494D-8055-FD26D42D1CB3}" presName="parTrans" presStyleLbl="bgSibTrans2D1" presStyleIdx="1" presStyleCnt="6" custAng="10971617" custScaleX="48886" custLinFactNeighborX="22385" custLinFactNeighborY="10557"/>
      <dgm:spPr>
        <a:prstGeom prst="leftArrow">
          <a:avLst>
            <a:gd name="adj1" fmla="val 60000"/>
            <a:gd name="adj2" fmla="val 50000"/>
          </a:avLst>
        </a:prstGeom>
      </dgm:spPr>
      <dgm:t>
        <a:bodyPr/>
        <a:lstStyle/>
        <a:p>
          <a:endParaRPr lang="ru-RU"/>
        </a:p>
      </dgm:t>
    </dgm:pt>
    <dgm:pt modelId="{F86AB2A2-467B-4D20-BB7C-C61EDB673DA2}" type="pres">
      <dgm:prSet presAssocID="{053B8295-A505-4E1F-AA7A-2E98136529D4}" presName="node" presStyleLbl="node1" presStyleIdx="1" presStyleCnt="6" custScaleX="208231" custRadScaleRad="144959" custRadScaleInc="-52587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742D8127-84BE-4837-8452-E687ED0106F8}" type="pres">
      <dgm:prSet presAssocID="{1B05728D-95D7-4B30-B450-1BD3B4638DBD}" presName="parTrans" presStyleLbl="bgSibTrans2D1" presStyleIdx="2" presStyleCnt="6" custAng="10459861" custScaleX="45892" custLinFactNeighborX="6898" custLinFactNeighborY="37334"/>
      <dgm:spPr>
        <a:prstGeom prst="leftArrow">
          <a:avLst>
            <a:gd name="adj1" fmla="val 60000"/>
            <a:gd name="adj2" fmla="val 50000"/>
          </a:avLst>
        </a:prstGeom>
      </dgm:spPr>
      <dgm:t>
        <a:bodyPr/>
        <a:lstStyle/>
        <a:p>
          <a:endParaRPr lang="ru-RU"/>
        </a:p>
      </dgm:t>
    </dgm:pt>
    <dgm:pt modelId="{C5E72EBF-A99A-46D7-8A13-5C0B19395738}" type="pres">
      <dgm:prSet presAssocID="{0FF44D35-025B-4B26-8024-B2528640A71A}" presName="node" presStyleLbl="node1" presStyleIdx="2" presStyleCnt="6" custScaleX="212726" custRadScaleRad="105186" custRadScaleInc="-15184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BE2802EC-936C-492B-A2EB-713FA4A84881}" type="pres">
      <dgm:prSet presAssocID="{F747AC4A-DE17-45DF-A208-9F58C6DC1641}" presName="parTrans" presStyleLbl="bgSibTrans2D1" presStyleIdx="3" presStyleCnt="6" custAng="10800000" custScaleX="50473" custLinFactNeighborX="2873" custLinFactNeighborY="48055"/>
      <dgm:spPr>
        <a:prstGeom prst="leftArrow">
          <a:avLst>
            <a:gd name="adj1" fmla="val 60000"/>
            <a:gd name="adj2" fmla="val 50000"/>
          </a:avLst>
        </a:prstGeom>
      </dgm:spPr>
      <dgm:t>
        <a:bodyPr/>
        <a:lstStyle/>
        <a:p>
          <a:endParaRPr lang="ru-RU"/>
        </a:p>
      </dgm:t>
    </dgm:pt>
    <dgm:pt modelId="{DF2871AC-23EE-425A-9F5A-50647EF42C91}" type="pres">
      <dgm:prSet presAssocID="{306F1310-DB1A-4C11-BA62-7BE3C068ECBE}" presName="node" presStyleLbl="node1" presStyleIdx="3" presStyleCnt="6" custScaleX="183914" custRadScaleRad="111280" custRadScaleInc="42202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C4BACF76-6F38-4530-A44F-96BAD3C74D54}" type="pres">
      <dgm:prSet presAssocID="{119091B0-EE7A-44A7-A126-B0B35193506D}" presName="parTrans" presStyleLbl="bgSibTrans2D1" presStyleIdx="4" presStyleCnt="6" custAng="10814467" custScaleX="44155" custLinFactNeighborX="-19887" custLinFactNeighborY="26914"/>
      <dgm:spPr>
        <a:prstGeom prst="leftArrow">
          <a:avLst>
            <a:gd name="adj1" fmla="val 60000"/>
            <a:gd name="adj2" fmla="val 50000"/>
          </a:avLst>
        </a:prstGeom>
      </dgm:spPr>
      <dgm:t>
        <a:bodyPr/>
        <a:lstStyle/>
        <a:p>
          <a:endParaRPr lang="ru-RU"/>
        </a:p>
      </dgm:t>
    </dgm:pt>
    <dgm:pt modelId="{171AC764-B9DF-494E-863D-E28EE884232F}" type="pres">
      <dgm:prSet presAssocID="{7F47021F-B5FA-4F29-9902-3027294D0E20}" presName="node" presStyleLbl="node1" presStyleIdx="4" presStyleCnt="6" custScaleX="169140" custRadScaleRad="135286" custRadScaleInc="33110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62E2FB3F-13C1-4A0C-8FDF-F7733DEEDD61}" type="pres">
      <dgm:prSet presAssocID="{27644048-760B-480B-BCEA-7F2E9D67D97F}" presName="parTrans" presStyleLbl="bgSibTrans2D1" presStyleIdx="5" presStyleCnt="6" custAng="11044961" custScaleX="46907" custLinFactNeighborX="-16783" custLinFactNeighborY="23130"/>
      <dgm:spPr>
        <a:prstGeom prst="leftArrow">
          <a:avLst>
            <a:gd name="adj1" fmla="val 60000"/>
            <a:gd name="adj2" fmla="val 50000"/>
          </a:avLst>
        </a:prstGeom>
      </dgm:spPr>
      <dgm:t>
        <a:bodyPr/>
        <a:lstStyle/>
        <a:p>
          <a:endParaRPr lang="ru-RU"/>
        </a:p>
      </dgm:t>
    </dgm:pt>
    <dgm:pt modelId="{834C06AA-0D26-4364-8284-A5421E8DEC18}" type="pres">
      <dgm:prSet presAssocID="{F2B223FD-7FF8-4620-A759-65BD2B9CF291}" presName="node" presStyleLbl="node1" presStyleIdx="5" presStyleCnt="6" custScaleX="155519" custRadScaleRad="135141" custRadScaleInc="11033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</dgm:ptLst>
  <dgm:cxnLst>
    <dgm:cxn modelId="{04D22D8A-8F1F-42B3-B440-945EE3D7FC06}" type="presOf" srcId="{F2B223FD-7FF8-4620-A759-65BD2B9CF291}" destId="{834C06AA-0D26-4364-8284-A5421E8DEC18}" srcOrd="0" destOrd="0" presId="urn:microsoft.com/office/officeart/2005/8/layout/radial4"/>
    <dgm:cxn modelId="{AF997719-9F54-4C26-A619-0EED196E8412}" srcId="{B5A46AF4-EAA3-49C8-9C7F-C3D92487AE39}" destId="{0FF44D35-025B-4B26-8024-B2528640A71A}" srcOrd="2" destOrd="0" parTransId="{1B05728D-95D7-4B30-B450-1BD3B4638DBD}" sibTransId="{ADEADA69-B540-4C33-983D-52FEAD48D569}"/>
    <dgm:cxn modelId="{8997B88F-8B4A-486E-8992-ACF32BE17DCD}" srcId="{B5A46AF4-EAA3-49C8-9C7F-C3D92487AE39}" destId="{053B8295-A505-4E1F-AA7A-2E98136529D4}" srcOrd="1" destOrd="0" parTransId="{35EF274C-6C23-494D-8055-FD26D42D1CB3}" sibTransId="{5A3501E9-C75D-4C1A-B74C-BAB60DCC76CB}"/>
    <dgm:cxn modelId="{00F142D9-F784-491C-BBD4-45179179C861}" type="presOf" srcId="{306F1310-DB1A-4C11-BA62-7BE3C068ECBE}" destId="{DF2871AC-23EE-425A-9F5A-50647EF42C91}" srcOrd="0" destOrd="0" presId="urn:microsoft.com/office/officeart/2005/8/layout/radial4"/>
    <dgm:cxn modelId="{048BD024-07B3-488F-9F89-910D32E88AC8}" type="presOf" srcId="{1B05728D-95D7-4B30-B450-1BD3B4638DBD}" destId="{742D8127-84BE-4837-8452-E687ED0106F8}" srcOrd="0" destOrd="0" presId="urn:microsoft.com/office/officeart/2005/8/layout/radial4"/>
    <dgm:cxn modelId="{7110C0AE-2992-4DFE-AF83-47F89A16DD4B}" type="presOf" srcId="{7054A51C-33AD-4909-AC84-5751E57426F0}" destId="{7784AEEC-6440-41AB-832A-1A6B40854707}" srcOrd="0" destOrd="0" presId="urn:microsoft.com/office/officeart/2005/8/layout/radial4"/>
    <dgm:cxn modelId="{676CABCA-C596-4F01-BEA3-A7496EBAE039}" type="presOf" srcId="{119091B0-EE7A-44A7-A126-B0B35193506D}" destId="{C4BACF76-6F38-4530-A44F-96BAD3C74D54}" srcOrd="0" destOrd="0" presId="urn:microsoft.com/office/officeart/2005/8/layout/radial4"/>
    <dgm:cxn modelId="{D351071B-0417-43E2-AC06-B283E0CC8EC0}" srcId="{B5A46AF4-EAA3-49C8-9C7F-C3D92487AE39}" destId="{F2B223FD-7FF8-4620-A759-65BD2B9CF291}" srcOrd="5" destOrd="0" parTransId="{27644048-760B-480B-BCEA-7F2E9D67D97F}" sibTransId="{8F0F80C5-367D-464C-9A46-682D2E3336AB}"/>
    <dgm:cxn modelId="{CC97B5D7-08A7-4F24-A28A-C52E68DB0083}" type="presOf" srcId="{7F47021F-B5FA-4F29-9902-3027294D0E20}" destId="{171AC764-B9DF-494E-863D-E28EE884232F}" srcOrd="0" destOrd="0" presId="urn:microsoft.com/office/officeart/2005/8/layout/radial4"/>
    <dgm:cxn modelId="{249F14BD-0DEE-49E9-9501-C2149704A876}" type="presOf" srcId="{F747AC4A-DE17-45DF-A208-9F58C6DC1641}" destId="{BE2802EC-936C-492B-A2EB-713FA4A84881}" srcOrd="0" destOrd="0" presId="urn:microsoft.com/office/officeart/2005/8/layout/radial4"/>
    <dgm:cxn modelId="{F1E2A7DB-D5F5-464C-9453-E17A95687325}" type="presOf" srcId="{35EF274C-6C23-494D-8055-FD26D42D1CB3}" destId="{E163E090-EFD4-43AB-94ED-713D9CC1D2C9}" srcOrd="0" destOrd="0" presId="urn:microsoft.com/office/officeart/2005/8/layout/radial4"/>
    <dgm:cxn modelId="{86577C6F-E47E-4BCE-AAD4-5C705AED286E}" type="presOf" srcId="{0FF44D35-025B-4B26-8024-B2528640A71A}" destId="{C5E72EBF-A99A-46D7-8A13-5C0B19395738}" srcOrd="0" destOrd="0" presId="urn:microsoft.com/office/officeart/2005/8/layout/radial4"/>
    <dgm:cxn modelId="{EDD2F835-4980-4BE2-9A94-ED07D107102F}" type="presOf" srcId="{053B8295-A505-4E1F-AA7A-2E98136529D4}" destId="{F86AB2A2-467B-4D20-BB7C-C61EDB673DA2}" srcOrd="0" destOrd="0" presId="urn:microsoft.com/office/officeart/2005/8/layout/radial4"/>
    <dgm:cxn modelId="{3C2C94BF-B1DA-42F3-86BF-CDB6AF3ED102}" srcId="{B5A46AF4-EAA3-49C8-9C7F-C3D92487AE39}" destId="{7F47021F-B5FA-4F29-9902-3027294D0E20}" srcOrd="4" destOrd="0" parTransId="{119091B0-EE7A-44A7-A126-B0B35193506D}" sibTransId="{CE523DDE-561C-43FC-811A-DF4718FBE298}"/>
    <dgm:cxn modelId="{16B5DA35-7A4D-4506-8FCA-A9950CB55B16}" type="presOf" srcId="{27644048-760B-480B-BCEA-7F2E9D67D97F}" destId="{62E2FB3F-13C1-4A0C-8FDF-F7733DEEDD61}" srcOrd="0" destOrd="0" presId="urn:microsoft.com/office/officeart/2005/8/layout/radial4"/>
    <dgm:cxn modelId="{CB0D0096-C6B4-4320-9581-C3689FB076C5}" srcId="{B5A46AF4-EAA3-49C8-9C7F-C3D92487AE39}" destId="{5B184D9C-2582-4AF0-906B-2B58B008C6A2}" srcOrd="0" destOrd="0" parTransId="{7054A51C-33AD-4909-AC84-5751E57426F0}" sibTransId="{780857D1-132A-4516-84C3-879A2AA244E6}"/>
    <dgm:cxn modelId="{88FA2948-AE7C-4AA1-8756-D03ABC563C5C}" srcId="{B5A46AF4-EAA3-49C8-9C7F-C3D92487AE39}" destId="{306F1310-DB1A-4C11-BA62-7BE3C068ECBE}" srcOrd="3" destOrd="0" parTransId="{F747AC4A-DE17-45DF-A208-9F58C6DC1641}" sibTransId="{9F03BA74-75C5-44F9-8247-78F94B37E1D3}"/>
    <dgm:cxn modelId="{14D8D581-504F-4E04-9F83-23C0A2F375CB}" srcId="{7F68D241-A9CF-4030-B030-8EF91733D9AC}" destId="{B5A46AF4-EAA3-49C8-9C7F-C3D92487AE39}" srcOrd="0" destOrd="0" parTransId="{79E15C12-2CA0-43E6-895B-9F7E99127CD5}" sibTransId="{06810BB9-7E79-4789-A38F-3B1C2245591E}"/>
    <dgm:cxn modelId="{13DFDA60-A5E3-486D-859B-E6B59735D5C2}" type="presOf" srcId="{5B184D9C-2582-4AF0-906B-2B58B008C6A2}" destId="{9B9A7D60-C657-40C7-A8E8-46EDEB3BA807}" srcOrd="0" destOrd="0" presId="urn:microsoft.com/office/officeart/2005/8/layout/radial4"/>
    <dgm:cxn modelId="{E08C6322-A059-4A0A-AD87-23EE95853F33}" srcId="{7F68D241-A9CF-4030-B030-8EF91733D9AC}" destId="{6E91D090-CEE9-4695-99A7-5FDEB6B1D8C1}" srcOrd="1" destOrd="0" parTransId="{69C732FA-92EE-4A90-B739-6D1AEFE5CE7F}" sibTransId="{C995CD3D-1CD7-420B-B83F-6466F49A6583}"/>
    <dgm:cxn modelId="{EF301A30-E3ED-4907-BD35-7ECC4429E4F9}" type="presOf" srcId="{B5A46AF4-EAA3-49C8-9C7F-C3D92487AE39}" destId="{A9A60EA7-3657-42C3-AC02-4B0ECDC7B062}" srcOrd="0" destOrd="0" presId="urn:microsoft.com/office/officeart/2005/8/layout/radial4"/>
    <dgm:cxn modelId="{143FEC27-8378-4338-A077-3617F236582A}" type="presOf" srcId="{7F68D241-A9CF-4030-B030-8EF91733D9AC}" destId="{5F8C43B0-C168-4EC9-8951-CE9AB1C0C52C}" srcOrd="0" destOrd="0" presId="urn:microsoft.com/office/officeart/2005/8/layout/radial4"/>
    <dgm:cxn modelId="{FD2D622D-ADC4-4970-BC77-1F2E121A9E3D}" type="presParOf" srcId="{5F8C43B0-C168-4EC9-8951-CE9AB1C0C52C}" destId="{A9A60EA7-3657-42C3-AC02-4B0ECDC7B062}" srcOrd="0" destOrd="0" presId="urn:microsoft.com/office/officeart/2005/8/layout/radial4"/>
    <dgm:cxn modelId="{C558CBC7-71DA-4573-B29D-D66C5430D8CB}" type="presParOf" srcId="{5F8C43B0-C168-4EC9-8951-CE9AB1C0C52C}" destId="{7784AEEC-6440-41AB-832A-1A6B40854707}" srcOrd="1" destOrd="0" presId="urn:microsoft.com/office/officeart/2005/8/layout/radial4"/>
    <dgm:cxn modelId="{9F4A7BA4-4C50-4917-A358-A347ACC5DA0F}" type="presParOf" srcId="{5F8C43B0-C168-4EC9-8951-CE9AB1C0C52C}" destId="{9B9A7D60-C657-40C7-A8E8-46EDEB3BA807}" srcOrd="2" destOrd="0" presId="urn:microsoft.com/office/officeart/2005/8/layout/radial4"/>
    <dgm:cxn modelId="{B3BC470E-986F-4298-AF94-2F0088B5CD76}" type="presParOf" srcId="{5F8C43B0-C168-4EC9-8951-CE9AB1C0C52C}" destId="{E163E090-EFD4-43AB-94ED-713D9CC1D2C9}" srcOrd="3" destOrd="0" presId="urn:microsoft.com/office/officeart/2005/8/layout/radial4"/>
    <dgm:cxn modelId="{84579232-32EE-46AE-B3FC-5E0AE9247C5E}" type="presParOf" srcId="{5F8C43B0-C168-4EC9-8951-CE9AB1C0C52C}" destId="{F86AB2A2-467B-4D20-BB7C-C61EDB673DA2}" srcOrd="4" destOrd="0" presId="urn:microsoft.com/office/officeart/2005/8/layout/radial4"/>
    <dgm:cxn modelId="{27E1DE25-5CA7-4B17-BFAB-E232075812EF}" type="presParOf" srcId="{5F8C43B0-C168-4EC9-8951-CE9AB1C0C52C}" destId="{742D8127-84BE-4837-8452-E687ED0106F8}" srcOrd="5" destOrd="0" presId="urn:microsoft.com/office/officeart/2005/8/layout/radial4"/>
    <dgm:cxn modelId="{A6DE253F-78FD-4683-A662-DD4553222ECF}" type="presParOf" srcId="{5F8C43B0-C168-4EC9-8951-CE9AB1C0C52C}" destId="{C5E72EBF-A99A-46D7-8A13-5C0B19395738}" srcOrd="6" destOrd="0" presId="urn:microsoft.com/office/officeart/2005/8/layout/radial4"/>
    <dgm:cxn modelId="{17DF391A-47D5-4C45-9036-C431308BFDDB}" type="presParOf" srcId="{5F8C43B0-C168-4EC9-8951-CE9AB1C0C52C}" destId="{BE2802EC-936C-492B-A2EB-713FA4A84881}" srcOrd="7" destOrd="0" presId="urn:microsoft.com/office/officeart/2005/8/layout/radial4"/>
    <dgm:cxn modelId="{D3DB4F4C-119B-4BAD-BF89-D3726A3BA271}" type="presParOf" srcId="{5F8C43B0-C168-4EC9-8951-CE9AB1C0C52C}" destId="{DF2871AC-23EE-425A-9F5A-50647EF42C91}" srcOrd="8" destOrd="0" presId="urn:microsoft.com/office/officeart/2005/8/layout/radial4"/>
    <dgm:cxn modelId="{D2345B27-887F-41FE-91F8-D071668B3B71}" type="presParOf" srcId="{5F8C43B0-C168-4EC9-8951-CE9AB1C0C52C}" destId="{C4BACF76-6F38-4530-A44F-96BAD3C74D54}" srcOrd="9" destOrd="0" presId="urn:microsoft.com/office/officeart/2005/8/layout/radial4"/>
    <dgm:cxn modelId="{35A3B72F-871B-4786-9D88-2F33B8FD28BF}" type="presParOf" srcId="{5F8C43B0-C168-4EC9-8951-CE9AB1C0C52C}" destId="{171AC764-B9DF-494E-863D-E28EE884232F}" srcOrd="10" destOrd="0" presId="urn:microsoft.com/office/officeart/2005/8/layout/radial4"/>
    <dgm:cxn modelId="{3BF29AEB-DA29-401D-8B0F-D916A5958DF6}" type="presParOf" srcId="{5F8C43B0-C168-4EC9-8951-CE9AB1C0C52C}" destId="{62E2FB3F-13C1-4A0C-8FDF-F7733DEEDD61}" srcOrd="11" destOrd="0" presId="urn:microsoft.com/office/officeart/2005/8/layout/radial4"/>
    <dgm:cxn modelId="{0BA955A9-512E-49B9-9A83-9A57484D4396}" type="presParOf" srcId="{5F8C43B0-C168-4EC9-8951-CE9AB1C0C52C}" destId="{834C06AA-0D26-4364-8284-A5421E8DEC18}" srcOrd="12" destOrd="0" presId="urn:microsoft.com/office/officeart/2005/8/layout/radial4"/>
  </dgm:cxnLst>
  <dgm:bg/>
  <dgm:whole/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DBAC0E11-AA0A-4060-BFC9-0625C6F3D81B}" type="doc">
      <dgm:prSet loTypeId="urn:microsoft.com/office/officeart/2005/8/layout/venn3" loCatId="relationship" qsTypeId="urn:microsoft.com/office/officeart/2005/8/quickstyle/simple1" qsCatId="simple" csTypeId="urn:microsoft.com/office/officeart/2005/8/colors/accent3_5" csCatId="accent3" phldr="1"/>
      <dgm:spPr/>
    </dgm:pt>
    <dgm:pt modelId="{008F2EE8-DA2C-4BE2-B5C2-3194CD43B1F0}">
      <dgm:prSet phldrT="[Текст]"/>
      <dgm:spPr/>
      <dgm:t>
        <a:bodyPr/>
        <a:lstStyle/>
        <a:p>
          <a:r>
            <a:rPr lang="ru-RU">
              <a:latin typeface="Times New Roman" pitchFamily="18" charset="0"/>
              <a:cs typeface="Times New Roman" pitchFamily="18" charset="0"/>
            </a:rPr>
            <a:t>Синтепон</a:t>
          </a:r>
        </a:p>
      </dgm:t>
    </dgm:pt>
    <dgm:pt modelId="{0D5EF6F9-6054-4C6B-BB93-EDC6F4B5DFE6}" type="parTrans" cxnId="{AA93E787-06CA-49F5-9472-119F70FA9FFA}">
      <dgm:prSet/>
      <dgm:spPr/>
      <dgm:t>
        <a:bodyPr/>
        <a:lstStyle/>
        <a:p>
          <a:endParaRPr lang="ru-RU"/>
        </a:p>
      </dgm:t>
    </dgm:pt>
    <dgm:pt modelId="{39E37418-40C0-4AAE-8472-94EDFAB73285}" type="sibTrans" cxnId="{AA93E787-06CA-49F5-9472-119F70FA9FFA}">
      <dgm:prSet/>
      <dgm:spPr/>
      <dgm:t>
        <a:bodyPr/>
        <a:lstStyle/>
        <a:p>
          <a:endParaRPr lang="ru-RU"/>
        </a:p>
      </dgm:t>
    </dgm:pt>
    <dgm:pt modelId="{84B4E9E5-6108-41F6-8EE3-24BACF03F46A}">
      <dgm:prSet phldrT="[Текст]"/>
      <dgm:spPr/>
      <dgm:t>
        <a:bodyPr/>
        <a:lstStyle/>
        <a:p>
          <a:r>
            <a:rPr lang="ru-RU">
              <a:latin typeface="Times New Roman" pitchFamily="18" charset="0"/>
              <a:cs typeface="Times New Roman" pitchFamily="18" charset="0"/>
            </a:rPr>
            <a:t>Ватин</a:t>
          </a:r>
        </a:p>
      </dgm:t>
    </dgm:pt>
    <dgm:pt modelId="{89DDDE74-7E88-4C06-98CE-DEF47C8977C7}" type="parTrans" cxnId="{A7827621-B0AF-4000-9A26-F00EDBC639DC}">
      <dgm:prSet/>
      <dgm:spPr/>
      <dgm:t>
        <a:bodyPr/>
        <a:lstStyle/>
        <a:p>
          <a:endParaRPr lang="ru-RU"/>
        </a:p>
      </dgm:t>
    </dgm:pt>
    <dgm:pt modelId="{4A284CAA-A1BC-49AB-A07D-14DD656839C8}" type="sibTrans" cxnId="{A7827621-B0AF-4000-9A26-F00EDBC639DC}">
      <dgm:prSet/>
      <dgm:spPr/>
      <dgm:t>
        <a:bodyPr/>
        <a:lstStyle/>
        <a:p>
          <a:endParaRPr lang="ru-RU"/>
        </a:p>
      </dgm:t>
    </dgm:pt>
    <dgm:pt modelId="{8C542946-F69C-4AA1-A263-16E734413F94}">
      <dgm:prSet phldrT="[Текст]"/>
      <dgm:spPr/>
      <dgm:t>
        <a:bodyPr/>
        <a:lstStyle/>
        <a:p>
          <a:r>
            <a:rPr lang="ru-RU">
              <a:latin typeface="Times New Roman" pitchFamily="18" charset="0"/>
              <a:cs typeface="Times New Roman" pitchFamily="18" charset="0"/>
            </a:rPr>
            <a:t>Паралон</a:t>
          </a:r>
        </a:p>
      </dgm:t>
    </dgm:pt>
    <dgm:pt modelId="{37C6125A-2486-4EF0-9109-914AB190ED7A}" type="parTrans" cxnId="{15E7B4A9-BB74-45E6-9AE2-E32870030DB9}">
      <dgm:prSet/>
      <dgm:spPr/>
      <dgm:t>
        <a:bodyPr/>
        <a:lstStyle/>
        <a:p>
          <a:endParaRPr lang="ru-RU"/>
        </a:p>
      </dgm:t>
    </dgm:pt>
    <dgm:pt modelId="{E128A1AA-1479-4758-9D0A-47C57865DEBA}" type="sibTrans" cxnId="{15E7B4A9-BB74-45E6-9AE2-E32870030DB9}">
      <dgm:prSet/>
      <dgm:spPr/>
      <dgm:t>
        <a:bodyPr/>
        <a:lstStyle/>
        <a:p>
          <a:endParaRPr lang="ru-RU"/>
        </a:p>
      </dgm:t>
    </dgm:pt>
    <dgm:pt modelId="{28908B2C-84FB-4A57-AA55-EC5403011CC2}" type="pres">
      <dgm:prSet presAssocID="{DBAC0E11-AA0A-4060-BFC9-0625C6F3D81B}" presName="Name0" presStyleCnt="0">
        <dgm:presLayoutVars>
          <dgm:dir/>
          <dgm:resizeHandles val="exact"/>
        </dgm:presLayoutVars>
      </dgm:prSet>
      <dgm:spPr/>
    </dgm:pt>
    <dgm:pt modelId="{702489AE-64E5-4460-89BC-F908C6A21C72}" type="pres">
      <dgm:prSet presAssocID="{008F2EE8-DA2C-4BE2-B5C2-3194CD43B1F0}" presName="Name5" presStyleLbl="vennNode1" presStyleIdx="0" presStyleCnt="3" custLinFactX="-12085" custLinFactNeighborX="-100000" custLinFactNeighborY="-21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DD829B2-55E2-4A4C-B491-C6B0AB4A7EBE}" type="pres">
      <dgm:prSet presAssocID="{39E37418-40C0-4AAE-8472-94EDFAB73285}" presName="space" presStyleCnt="0"/>
      <dgm:spPr/>
    </dgm:pt>
    <dgm:pt modelId="{00725376-825C-4398-A9B0-5F990B16D304}" type="pres">
      <dgm:prSet presAssocID="{84B4E9E5-6108-41F6-8EE3-24BACF03F46A}" presName="Name5" presStyleLbl="vennNode1" presStyleIdx="1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07B73B6-5FF2-41B0-BFE6-2EDE11321077}" type="pres">
      <dgm:prSet presAssocID="{4A284CAA-A1BC-49AB-A07D-14DD656839C8}" presName="space" presStyleCnt="0"/>
      <dgm:spPr/>
    </dgm:pt>
    <dgm:pt modelId="{9AD7EE1C-4FDA-4783-B490-AD175DB62EB4}" type="pres">
      <dgm:prSet presAssocID="{8C542946-F69C-4AA1-A263-16E734413F94}" presName="Name5" presStyleLbl="vennNode1" presStyleIdx="2" presStyleCnt="3" custLinFactX="19062" custLinFactNeighborX="100000" custLinFactNeighborY="-21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AA93E787-06CA-49F5-9472-119F70FA9FFA}" srcId="{DBAC0E11-AA0A-4060-BFC9-0625C6F3D81B}" destId="{008F2EE8-DA2C-4BE2-B5C2-3194CD43B1F0}" srcOrd="0" destOrd="0" parTransId="{0D5EF6F9-6054-4C6B-BB93-EDC6F4B5DFE6}" sibTransId="{39E37418-40C0-4AAE-8472-94EDFAB73285}"/>
    <dgm:cxn modelId="{493B308C-9F9C-4FE3-8340-9EA010530855}" type="presOf" srcId="{DBAC0E11-AA0A-4060-BFC9-0625C6F3D81B}" destId="{28908B2C-84FB-4A57-AA55-EC5403011CC2}" srcOrd="0" destOrd="0" presId="urn:microsoft.com/office/officeart/2005/8/layout/venn3"/>
    <dgm:cxn modelId="{E72E6164-CB6C-4C59-A23A-8230599D99C7}" type="presOf" srcId="{8C542946-F69C-4AA1-A263-16E734413F94}" destId="{9AD7EE1C-4FDA-4783-B490-AD175DB62EB4}" srcOrd="0" destOrd="0" presId="urn:microsoft.com/office/officeart/2005/8/layout/venn3"/>
    <dgm:cxn modelId="{3177FDC0-97E4-4026-8859-962AFA832BB4}" type="presOf" srcId="{008F2EE8-DA2C-4BE2-B5C2-3194CD43B1F0}" destId="{702489AE-64E5-4460-89BC-F908C6A21C72}" srcOrd="0" destOrd="0" presId="urn:microsoft.com/office/officeart/2005/8/layout/venn3"/>
    <dgm:cxn modelId="{A7827621-B0AF-4000-9A26-F00EDBC639DC}" srcId="{DBAC0E11-AA0A-4060-BFC9-0625C6F3D81B}" destId="{84B4E9E5-6108-41F6-8EE3-24BACF03F46A}" srcOrd="1" destOrd="0" parTransId="{89DDDE74-7E88-4C06-98CE-DEF47C8977C7}" sibTransId="{4A284CAA-A1BC-49AB-A07D-14DD656839C8}"/>
    <dgm:cxn modelId="{15E7B4A9-BB74-45E6-9AE2-E32870030DB9}" srcId="{DBAC0E11-AA0A-4060-BFC9-0625C6F3D81B}" destId="{8C542946-F69C-4AA1-A263-16E734413F94}" srcOrd="2" destOrd="0" parTransId="{37C6125A-2486-4EF0-9109-914AB190ED7A}" sibTransId="{E128A1AA-1479-4758-9D0A-47C57865DEBA}"/>
    <dgm:cxn modelId="{C0BB1457-B38C-444F-A9FA-31D97EB3F9A0}" type="presOf" srcId="{84B4E9E5-6108-41F6-8EE3-24BACF03F46A}" destId="{00725376-825C-4398-A9B0-5F990B16D304}" srcOrd="0" destOrd="0" presId="urn:microsoft.com/office/officeart/2005/8/layout/venn3"/>
    <dgm:cxn modelId="{A6023684-86F9-4AF0-A57D-3DAA90DB8F99}" type="presParOf" srcId="{28908B2C-84FB-4A57-AA55-EC5403011CC2}" destId="{702489AE-64E5-4460-89BC-F908C6A21C72}" srcOrd="0" destOrd="0" presId="urn:microsoft.com/office/officeart/2005/8/layout/venn3"/>
    <dgm:cxn modelId="{BB5EE5B0-F9E4-4D7A-BBBF-86FE51BCE229}" type="presParOf" srcId="{28908B2C-84FB-4A57-AA55-EC5403011CC2}" destId="{0DD829B2-55E2-4A4C-B491-C6B0AB4A7EBE}" srcOrd="1" destOrd="0" presId="urn:microsoft.com/office/officeart/2005/8/layout/venn3"/>
    <dgm:cxn modelId="{2DA9E93F-2617-4666-B14E-68FEBCC5EB92}" type="presParOf" srcId="{28908B2C-84FB-4A57-AA55-EC5403011CC2}" destId="{00725376-825C-4398-A9B0-5F990B16D304}" srcOrd="2" destOrd="0" presId="urn:microsoft.com/office/officeart/2005/8/layout/venn3"/>
    <dgm:cxn modelId="{2BB02581-51DB-4D87-BF69-48C4D617E1E9}" type="presParOf" srcId="{28908B2C-84FB-4A57-AA55-EC5403011CC2}" destId="{B07B73B6-5FF2-41B0-BFE6-2EDE11321077}" srcOrd="3" destOrd="0" presId="urn:microsoft.com/office/officeart/2005/8/layout/venn3"/>
    <dgm:cxn modelId="{C284D49E-6B19-4927-9A0F-E6DD3B88AC74}" type="presParOf" srcId="{28908B2C-84FB-4A57-AA55-EC5403011CC2}" destId="{9AD7EE1C-4FDA-4783-B490-AD175DB62EB4}" srcOrd="4" destOrd="0" presId="urn:microsoft.com/office/officeart/2005/8/layout/venn3"/>
  </dgm:cxnLst>
  <dgm:bg/>
  <dgm:whole/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7E1474D0-4F53-4B2B-AC16-71A260B9C26E}" type="doc">
      <dgm:prSet loTypeId="urn:microsoft.com/office/officeart/2005/8/layout/default" loCatId="list" qsTypeId="urn:microsoft.com/office/officeart/2005/8/quickstyle/simple1" qsCatId="simple" csTypeId="urn:microsoft.com/office/officeart/2005/8/colors/accent3_4" csCatId="accent3" phldr="1"/>
      <dgm:spPr/>
      <dgm:t>
        <a:bodyPr/>
        <a:lstStyle/>
        <a:p>
          <a:endParaRPr lang="ru-RU"/>
        </a:p>
      </dgm:t>
    </dgm:pt>
    <dgm:pt modelId="{F2CA2AC3-24E0-442F-84C7-63E74B32B5C4}">
      <dgm:prSet phldrT="[Текст]"/>
      <dgm:spPr/>
      <dgm:t>
        <a:bodyPr/>
        <a:lstStyle/>
        <a:p>
          <a:r>
            <a:rPr lang="ru-RU"/>
            <a:t>Пуговицы и петли</a:t>
          </a:r>
        </a:p>
      </dgm:t>
    </dgm:pt>
    <dgm:pt modelId="{5EFC2A51-3EE7-40D4-8070-59DE72D7A371}" type="parTrans" cxnId="{E4506F3B-9D14-42E8-8A49-05F63A1F841D}">
      <dgm:prSet/>
      <dgm:spPr/>
      <dgm:t>
        <a:bodyPr/>
        <a:lstStyle/>
        <a:p>
          <a:endParaRPr lang="ru-RU"/>
        </a:p>
      </dgm:t>
    </dgm:pt>
    <dgm:pt modelId="{429FF2AF-B266-45D4-BF67-382FC4F36BDF}" type="sibTrans" cxnId="{E4506F3B-9D14-42E8-8A49-05F63A1F841D}">
      <dgm:prSet/>
      <dgm:spPr/>
      <dgm:t>
        <a:bodyPr/>
        <a:lstStyle/>
        <a:p>
          <a:endParaRPr lang="ru-RU"/>
        </a:p>
      </dgm:t>
    </dgm:pt>
    <dgm:pt modelId="{0C8E01F6-D6B2-4C3E-8605-35C930EA6F59}">
      <dgm:prSet phldrT="[Текст]"/>
      <dgm:spPr/>
      <dgm:t>
        <a:bodyPr/>
        <a:lstStyle/>
        <a:p>
          <a:r>
            <a:rPr lang="ru-RU"/>
            <a:t>Крючки</a:t>
          </a:r>
        </a:p>
      </dgm:t>
    </dgm:pt>
    <dgm:pt modelId="{FAC89C54-7F3E-483A-94E2-9452EC08BCB4}" type="parTrans" cxnId="{B3DFDA99-152C-4F85-B81B-670725605A7B}">
      <dgm:prSet/>
      <dgm:spPr/>
      <dgm:t>
        <a:bodyPr/>
        <a:lstStyle/>
        <a:p>
          <a:endParaRPr lang="ru-RU"/>
        </a:p>
      </dgm:t>
    </dgm:pt>
    <dgm:pt modelId="{B2719F36-E7BD-4B3D-A670-764BF1DFBD52}" type="sibTrans" cxnId="{B3DFDA99-152C-4F85-B81B-670725605A7B}">
      <dgm:prSet/>
      <dgm:spPr/>
      <dgm:t>
        <a:bodyPr/>
        <a:lstStyle/>
        <a:p>
          <a:endParaRPr lang="ru-RU"/>
        </a:p>
      </dgm:t>
    </dgm:pt>
    <dgm:pt modelId="{62AD3E77-3DFA-41B7-8DC3-BFEF0B3F3DE8}">
      <dgm:prSet phldrT="[Текст]"/>
      <dgm:spPr/>
      <dgm:t>
        <a:bodyPr/>
        <a:lstStyle/>
        <a:p>
          <a:r>
            <a:rPr lang="ru-RU"/>
            <a:t>Шнурки</a:t>
          </a:r>
        </a:p>
      </dgm:t>
    </dgm:pt>
    <dgm:pt modelId="{593D41DB-7344-47F1-B888-8A6504A0412E}" type="parTrans" cxnId="{C8E9B398-BF73-4A92-9505-5906A3983A8D}">
      <dgm:prSet/>
      <dgm:spPr/>
      <dgm:t>
        <a:bodyPr/>
        <a:lstStyle/>
        <a:p>
          <a:endParaRPr lang="ru-RU"/>
        </a:p>
      </dgm:t>
    </dgm:pt>
    <dgm:pt modelId="{699F69DA-2E55-4CB5-884C-4DD3BC1AB910}" type="sibTrans" cxnId="{C8E9B398-BF73-4A92-9505-5906A3983A8D}">
      <dgm:prSet/>
      <dgm:spPr/>
      <dgm:t>
        <a:bodyPr/>
        <a:lstStyle/>
        <a:p>
          <a:endParaRPr lang="ru-RU"/>
        </a:p>
      </dgm:t>
    </dgm:pt>
    <dgm:pt modelId="{C5B9594F-34A6-4784-BCEA-698C4EB164C0}">
      <dgm:prSet phldrT="[Текст]"/>
      <dgm:spPr/>
      <dgm:t>
        <a:bodyPr/>
        <a:lstStyle/>
        <a:p>
          <a:r>
            <a:rPr lang="ru-RU"/>
            <a:t>Клёпки</a:t>
          </a:r>
        </a:p>
      </dgm:t>
    </dgm:pt>
    <dgm:pt modelId="{2DD0FA26-528B-4BBE-B061-EBDE14E437A2}" type="parTrans" cxnId="{7915051D-2617-4446-9B54-D823D2E5037A}">
      <dgm:prSet/>
      <dgm:spPr/>
      <dgm:t>
        <a:bodyPr/>
        <a:lstStyle/>
        <a:p>
          <a:endParaRPr lang="ru-RU"/>
        </a:p>
      </dgm:t>
    </dgm:pt>
    <dgm:pt modelId="{1366D862-C6EF-4F2F-8A69-A32D648EFD10}" type="sibTrans" cxnId="{7915051D-2617-4446-9B54-D823D2E5037A}">
      <dgm:prSet/>
      <dgm:spPr/>
      <dgm:t>
        <a:bodyPr/>
        <a:lstStyle/>
        <a:p>
          <a:endParaRPr lang="ru-RU"/>
        </a:p>
      </dgm:t>
    </dgm:pt>
    <dgm:pt modelId="{3C656374-73F3-40BE-A333-44E9EAD8A799}">
      <dgm:prSet phldrT="[Текст]"/>
      <dgm:spPr/>
      <dgm:t>
        <a:bodyPr/>
        <a:lstStyle/>
        <a:p>
          <a:r>
            <a:rPr lang="ru-RU"/>
            <a:t>Липучки</a:t>
          </a:r>
        </a:p>
      </dgm:t>
    </dgm:pt>
    <dgm:pt modelId="{A7790147-CB94-4CC0-8F49-F50E95159A0C}" type="parTrans" cxnId="{531D3FF5-2F59-43CF-BA02-22E754D168DB}">
      <dgm:prSet/>
      <dgm:spPr/>
      <dgm:t>
        <a:bodyPr/>
        <a:lstStyle/>
        <a:p>
          <a:endParaRPr lang="ru-RU"/>
        </a:p>
      </dgm:t>
    </dgm:pt>
    <dgm:pt modelId="{879D01A1-5A89-47F8-842E-AD524C1478DD}" type="sibTrans" cxnId="{531D3FF5-2F59-43CF-BA02-22E754D168DB}">
      <dgm:prSet/>
      <dgm:spPr/>
      <dgm:t>
        <a:bodyPr/>
        <a:lstStyle/>
        <a:p>
          <a:endParaRPr lang="ru-RU"/>
        </a:p>
      </dgm:t>
    </dgm:pt>
    <dgm:pt modelId="{4D5A6472-4AEE-4E42-AD60-95F95EE6CD4B}" type="pres">
      <dgm:prSet presAssocID="{7E1474D0-4F53-4B2B-AC16-71A260B9C26E}" presName="diagram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4F82C519-28FD-478D-9ABC-30966A93C0FA}" type="pres">
      <dgm:prSet presAssocID="{F2CA2AC3-24E0-442F-84C7-63E74B32B5C4}" presName="node" presStyleLbl="node1" presStyleIdx="0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4242230-EB6B-407F-A8D4-2C9ED6A003F2}" type="pres">
      <dgm:prSet presAssocID="{429FF2AF-B266-45D4-BF67-382FC4F36BDF}" presName="sibTrans" presStyleCnt="0"/>
      <dgm:spPr/>
    </dgm:pt>
    <dgm:pt modelId="{176B65C9-2F47-4EC1-B061-7D827F4DCFAF}" type="pres">
      <dgm:prSet presAssocID="{0C8E01F6-D6B2-4C3E-8605-35C930EA6F59}" presName="node" presStyleLbl="node1" presStyleIdx="1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D7449CA-F60D-4DDE-A322-4FAA1D9450D0}" type="pres">
      <dgm:prSet presAssocID="{B2719F36-E7BD-4B3D-A670-764BF1DFBD52}" presName="sibTrans" presStyleCnt="0"/>
      <dgm:spPr/>
    </dgm:pt>
    <dgm:pt modelId="{4E61C2B1-34A1-479D-AAF2-408FB0376135}" type="pres">
      <dgm:prSet presAssocID="{62AD3E77-3DFA-41B7-8DC3-BFEF0B3F3DE8}" presName="node" presStyleLbl="node1" presStyleIdx="2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017533A-9D5C-47BB-95AF-F198E86D9FAD}" type="pres">
      <dgm:prSet presAssocID="{699F69DA-2E55-4CB5-884C-4DD3BC1AB910}" presName="sibTrans" presStyleCnt="0"/>
      <dgm:spPr/>
    </dgm:pt>
    <dgm:pt modelId="{75D2B820-6A92-41CE-B61D-E78059564837}" type="pres">
      <dgm:prSet presAssocID="{C5B9594F-34A6-4784-BCEA-698C4EB164C0}" presName="node" presStyleLbl="node1" presStyleIdx="3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EBD4394-4848-49CD-8EDD-74A55058C30D}" type="pres">
      <dgm:prSet presAssocID="{1366D862-C6EF-4F2F-8A69-A32D648EFD10}" presName="sibTrans" presStyleCnt="0"/>
      <dgm:spPr/>
    </dgm:pt>
    <dgm:pt modelId="{3219E094-7CE1-4F20-8871-C719552387D8}" type="pres">
      <dgm:prSet presAssocID="{3C656374-73F3-40BE-A333-44E9EAD8A799}" presName="node" presStyleLbl="node1" presStyleIdx="4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E4506F3B-9D14-42E8-8A49-05F63A1F841D}" srcId="{7E1474D0-4F53-4B2B-AC16-71A260B9C26E}" destId="{F2CA2AC3-24E0-442F-84C7-63E74B32B5C4}" srcOrd="0" destOrd="0" parTransId="{5EFC2A51-3EE7-40D4-8070-59DE72D7A371}" sibTransId="{429FF2AF-B266-45D4-BF67-382FC4F36BDF}"/>
    <dgm:cxn modelId="{1471281A-1AB7-49BC-AD90-28803C496222}" type="presOf" srcId="{0C8E01F6-D6B2-4C3E-8605-35C930EA6F59}" destId="{176B65C9-2F47-4EC1-B061-7D827F4DCFAF}" srcOrd="0" destOrd="0" presId="urn:microsoft.com/office/officeart/2005/8/layout/default"/>
    <dgm:cxn modelId="{7915051D-2617-4446-9B54-D823D2E5037A}" srcId="{7E1474D0-4F53-4B2B-AC16-71A260B9C26E}" destId="{C5B9594F-34A6-4784-BCEA-698C4EB164C0}" srcOrd="3" destOrd="0" parTransId="{2DD0FA26-528B-4BBE-B061-EBDE14E437A2}" sibTransId="{1366D862-C6EF-4F2F-8A69-A32D648EFD10}"/>
    <dgm:cxn modelId="{2FDCC23E-2136-4B7D-8BF6-9E3582935506}" type="presOf" srcId="{62AD3E77-3DFA-41B7-8DC3-BFEF0B3F3DE8}" destId="{4E61C2B1-34A1-479D-AAF2-408FB0376135}" srcOrd="0" destOrd="0" presId="urn:microsoft.com/office/officeart/2005/8/layout/default"/>
    <dgm:cxn modelId="{775C0852-5946-42D7-986A-A01B4EF3C0F4}" type="presOf" srcId="{F2CA2AC3-24E0-442F-84C7-63E74B32B5C4}" destId="{4F82C519-28FD-478D-9ABC-30966A93C0FA}" srcOrd="0" destOrd="0" presId="urn:microsoft.com/office/officeart/2005/8/layout/default"/>
    <dgm:cxn modelId="{928771F0-0BB1-494B-A1E3-B1EB0A3B87F7}" type="presOf" srcId="{3C656374-73F3-40BE-A333-44E9EAD8A799}" destId="{3219E094-7CE1-4F20-8871-C719552387D8}" srcOrd="0" destOrd="0" presId="urn:microsoft.com/office/officeart/2005/8/layout/default"/>
    <dgm:cxn modelId="{B3DFDA99-152C-4F85-B81B-670725605A7B}" srcId="{7E1474D0-4F53-4B2B-AC16-71A260B9C26E}" destId="{0C8E01F6-D6B2-4C3E-8605-35C930EA6F59}" srcOrd="1" destOrd="0" parTransId="{FAC89C54-7F3E-483A-94E2-9452EC08BCB4}" sibTransId="{B2719F36-E7BD-4B3D-A670-764BF1DFBD52}"/>
    <dgm:cxn modelId="{531D3FF5-2F59-43CF-BA02-22E754D168DB}" srcId="{7E1474D0-4F53-4B2B-AC16-71A260B9C26E}" destId="{3C656374-73F3-40BE-A333-44E9EAD8A799}" srcOrd="4" destOrd="0" parTransId="{A7790147-CB94-4CC0-8F49-F50E95159A0C}" sibTransId="{879D01A1-5A89-47F8-842E-AD524C1478DD}"/>
    <dgm:cxn modelId="{69043197-ABD5-4AA6-BE26-4F00FFA6E2EF}" type="presOf" srcId="{7E1474D0-4F53-4B2B-AC16-71A260B9C26E}" destId="{4D5A6472-4AEE-4E42-AD60-95F95EE6CD4B}" srcOrd="0" destOrd="0" presId="urn:microsoft.com/office/officeart/2005/8/layout/default"/>
    <dgm:cxn modelId="{C8E9B398-BF73-4A92-9505-5906A3983A8D}" srcId="{7E1474D0-4F53-4B2B-AC16-71A260B9C26E}" destId="{62AD3E77-3DFA-41B7-8DC3-BFEF0B3F3DE8}" srcOrd="2" destOrd="0" parTransId="{593D41DB-7344-47F1-B888-8A6504A0412E}" sibTransId="{699F69DA-2E55-4CB5-884C-4DD3BC1AB910}"/>
    <dgm:cxn modelId="{A6EB112C-A8CA-4BAF-AB1D-44AC6DD49DE7}" type="presOf" srcId="{C5B9594F-34A6-4784-BCEA-698C4EB164C0}" destId="{75D2B820-6A92-41CE-B61D-E78059564837}" srcOrd="0" destOrd="0" presId="urn:microsoft.com/office/officeart/2005/8/layout/default"/>
    <dgm:cxn modelId="{F632C993-2D81-4A27-9791-10D6B576982E}" type="presParOf" srcId="{4D5A6472-4AEE-4E42-AD60-95F95EE6CD4B}" destId="{4F82C519-28FD-478D-9ABC-30966A93C0FA}" srcOrd="0" destOrd="0" presId="urn:microsoft.com/office/officeart/2005/8/layout/default"/>
    <dgm:cxn modelId="{3178B7B4-F452-467A-8C86-7EE3064C712F}" type="presParOf" srcId="{4D5A6472-4AEE-4E42-AD60-95F95EE6CD4B}" destId="{84242230-EB6B-407F-A8D4-2C9ED6A003F2}" srcOrd="1" destOrd="0" presId="urn:microsoft.com/office/officeart/2005/8/layout/default"/>
    <dgm:cxn modelId="{7CDEF042-988E-47C3-88DA-BDEF4364B747}" type="presParOf" srcId="{4D5A6472-4AEE-4E42-AD60-95F95EE6CD4B}" destId="{176B65C9-2F47-4EC1-B061-7D827F4DCFAF}" srcOrd="2" destOrd="0" presId="urn:microsoft.com/office/officeart/2005/8/layout/default"/>
    <dgm:cxn modelId="{E1FEEE54-D753-4669-AA0A-CC4D1F927083}" type="presParOf" srcId="{4D5A6472-4AEE-4E42-AD60-95F95EE6CD4B}" destId="{0D7449CA-F60D-4DDE-A322-4FAA1D9450D0}" srcOrd="3" destOrd="0" presId="urn:microsoft.com/office/officeart/2005/8/layout/default"/>
    <dgm:cxn modelId="{B6C11831-B44E-412A-9603-5DE31A93AA75}" type="presParOf" srcId="{4D5A6472-4AEE-4E42-AD60-95F95EE6CD4B}" destId="{4E61C2B1-34A1-479D-AAF2-408FB0376135}" srcOrd="4" destOrd="0" presId="urn:microsoft.com/office/officeart/2005/8/layout/default"/>
    <dgm:cxn modelId="{F62777E4-B6B8-4795-BF1C-0B9FD822C553}" type="presParOf" srcId="{4D5A6472-4AEE-4E42-AD60-95F95EE6CD4B}" destId="{B017533A-9D5C-47BB-95AF-F198E86D9FAD}" srcOrd="5" destOrd="0" presId="urn:microsoft.com/office/officeart/2005/8/layout/default"/>
    <dgm:cxn modelId="{828882C7-32DD-48E3-ADB3-FDF472ED54F8}" type="presParOf" srcId="{4D5A6472-4AEE-4E42-AD60-95F95EE6CD4B}" destId="{75D2B820-6A92-41CE-B61D-E78059564837}" srcOrd="6" destOrd="0" presId="urn:microsoft.com/office/officeart/2005/8/layout/default"/>
    <dgm:cxn modelId="{6260185F-B8B7-411B-930B-9E80F476651B}" type="presParOf" srcId="{4D5A6472-4AEE-4E42-AD60-95F95EE6CD4B}" destId="{BEBD4394-4848-49CD-8EDD-74A55058C30D}" srcOrd="7" destOrd="0" presId="urn:microsoft.com/office/officeart/2005/8/layout/default"/>
    <dgm:cxn modelId="{6BA5D9C9-2493-495F-8BDC-A4A36EDCE1DD}" type="presParOf" srcId="{4D5A6472-4AEE-4E42-AD60-95F95EE6CD4B}" destId="{3219E094-7CE1-4F20-8871-C719552387D8}" srcOrd="8" destOrd="0" presId="urn:microsoft.com/office/officeart/2005/8/layout/default"/>
  </dgm:cxnLst>
  <dgm:bg/>
  <dgm:whole/>
</dgm:dataModel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radial4">
  <dgm:title val=""/>
  <dgm:desc val=""/>
  <dgm:catLst>
    <dgm:cat type="relationship" pri="19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5" srcId="1" destId="11" srcOrd="0" destOrd="0"/>
        <dgm:cxn modelId="16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ycle">
    <dgm:varLst>
      <dgm:chMax val="1"/>
      <dgm:dir/>
      <dgm:animLvl val="ctr"/>
      <dgm:resizeHandles val="exact"/>
    </dgm:varLst>
    <dgm:choose name="Name0">
      <dgm:if name="Name1" func="var" arg="dir" op="equ" val="norm">
        <dgm:choose name="Name2">
          <dgm:if name="Name3" axis="ch ch" ptType="node node" st="1 1" cnt="1 0" func="cnt" op="lte" val="1">
            <dgm:alg type="cycle">
              <dgm:param type="stAng" val="0"/>
              <dgm:param type="spanAng" val="360"/>
              <dgm:param type="ctrShpMap" val="fNode"/>
            </dgm:alg>
          </dgm:if>
          <dgm:else name="Name4">
            <dgm:choose name="Name5">
              <dgm:if name="Name6" axis="ch ch" ptType="node node" st="1 1" cnt="1 0" func="cnt" op="lte" val="3">
                <dgm:alg type="cycle">
                  <dgm:param type="stAng" val="-55"/>
                  <dgm:param type="spanAng" val="110"/>
                  <dgm:param type="ctrShpMap" val="fNode"/>
                </dgm:alg>
              </dgm:if>
              <dgm:else name="Name7">
                <dgm:choose name="Name8">
                  <dgm:if name="Name9" axis="ch ch" ptType="node node" st="1 1" cnt="1 0" func="cnt" op="equ" val="4">
                    <dgm:alg type="cycle">
                      <dgm:param type="stAng" val="-75"/>
                      <dgm:param type="spanAng" val="150"/>
                      <dgm:param type="ctrShpMap" val="fNode"/>
                    </dgm:alg>
                  </dgm:if>
                  <dgm:else name="Name10">
                    <dgm:alg type="cycle">
                      <dgm:param type="stAng" val="-90"/>
                      <dgm:param type="spanAng" val="180"/>
                      <dgm:param type="ctrShpMap" val="fNode"/>
                    </dgm:alg>
                  </dgm:else>
                </dgm:choose>
              </dgm:else>
            </dgm:choose>
          </dgm:else>
        </dgm:choose>
      </dgm:if>
      <dgm:else name="Name11">
        <dgm:choose name="Name12">
          <dgm:if name="Name13" axis="ch ch" ptType="node node" st="1 1" cnt="1 0" func="cnt" op="lte" val="1">
            <dgm:alg type="cycle">
              <dgm:param type="stAng" val="0"/>
              <dgm:param type="spanAng" val="-360"/>
              <dgm:param type="ctrShpMap" val="fNode"/>
            </dgm:alg>
          </dgm:if>
          <dgm:else name="Name14">
            <dgm:choose name="Name15">
              <dgm:if name="Name16" axis="ch ch" ptType="node node" st="1 1" cnt="1 0" func="cnt" op="lte" val="3">
                <dgm:alg type="cycle">
                  <dgm:param type="stAng" val="55"/>
                  <dgm:param type="spanAng" val="-110"/>
                  <dgm:param type="ctrShpMap" val="fNode"/>
                </dgm:alg>
              </dgm:if>
              <dgm:else name="Name17">
                <dgm:choose name="Name18">
                  <dgm:if name="Name19" axis="ch ch" ptType="node node" st="1 1" cnt="1 0" func="cnt" op="equ" val="4">
                    <dgm:alg type="cycle">
                      <dgm:param type="stAng" val="75"/>
                      <dgm:param type="spanAng" val="-150"/>
                      <dgm:param type="ctrShpMap" val="fNode"/>
                    </dgm:alg>
                  </dgm:if>
                  <dgm:else name="Name20">
                    <dgm:alg type="cycle">
                      <dgm:param type="stAng" val="90"/>
                      <dgm:param type="spanAng" val="-180"/>
                      <dgm:param type="ctrShpMap" val="fNode"/>
                    </dgm:alg>
                  </dgm:else>
                </dgm:choose>
              </dgm:else>
            </dgm:choose>
          </dgm:else>
        </dgm:choose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node" refType="w" refFor="ch" refForName="centerShape" fact="0.95"/>
      <dgm:constr type="h" for="ch" forName="parTrans" refType="w" refFor="ch" refForName="centerShape" fact="0.285"/>
      <dgm:constr type="sp" refType="w" refFor="ch" refForName="centerShape" op="equ" fact="0.23"/>
      <dgm:constr type="sibSp" refType="w" refFor="ch" refForName="node" fact="0.1"/>
      <dgm:constr type="primFontSz" for="ch" forName="node" op="equ"/>
    </dgm:constrLst>
    <dgm:choose name="Name21">
      <dgm:if name="Name22" axis="ch ch" ptType="node node" st="1 1" cnt="1 0" func="cnt" op="lte" val="5">
        <dgm:ruleLst>
          <dgm:rule type="w" for="ch" forName="centerShape" val="NaN" fact="0.27" max="NaN"/>
        </dgm:ruleLst>
      </dgm:if>
      <dgm:else name="Name23">
        <dgm:ruleLst>
          <dgm:rule type="w" for="ch" forName="centerShape" val="NaN" fact="0.27" max="NaN"/>
          <dgm:rule type="w" for="ch" forName="node" val="NaN" fact="0.7" max="NaN"/>
        </dgm:ruleLst>
      </dgm:else>
    </dgm:choose>
    <dgm:forEach name="Name24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tMarg" refType="primFontSz" fact="0.05"/>
          <dgm:constr type="bMarg" refType="primFontSz" fact="0.05"/>
          <dgm:constr type="lMarg" refType="primFontSz" fact="0.05"/>
          <dgm:constr type="rMarg" refType="primFontSz" fact="0.05"/>
          <dgm:constr type="primFontSz" val="65"/>
          <dgm:constr type="h" refType="w"/>
        </dgm:constrLst>
        <dgm:ruleLst>
          <dgm:rule type="primFontSz" val="5" fact="NaN" max="NaN"/>
        </dgm:ruleLst>
      </dgm:layoutNode>
      <dgm:forEach name="Name25" axis="ch">
        <dgm:forEach name="Name26" axis="self" ptType="parTrans">
          <dgm:layoutNode name="parTrans" styleLbl="bgSibTrans2D1">
            <dgm:alg type="conn">
              <dgm:param type="begPts" val="auto"/>
              <dgm:param type="endPts" val="ctr"/>
              <dgm:param type="endSty" val="noArr"/>
              <dgm:param type="begSty" val="arr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begPad" refType="connDist" fact="0.055"/>
              <dgm:constr type="endPad"/>
            </dgm:constrLst>
            <dgm:ruleLst/>
          </dgm:layoutNode>
        </dgm:forEach>
        <dgm:forEach name="Name27" axis="self" ptType="node">
          <dgm:layoutNode name="node" styleLbl="node1">
            <dgm:varLst>
              <dgm:bulletEnabled val="1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OrSelf" ptType="node"/>
            <dgm:constrLst>
              <dgm:constr type="primFontSz" val="65"/>
              <dgm:constr type="h" refType="w" fact="0.8"/>
              <dgm:constr type="tMarg" refType="primFontSz" fact="0.15"/>
              <dgm:constr type="bMarg" refType="primFontSz" fact="0.15"/>
              <dgm:constr type="lMarg" refType="primFontSz" fact="0.15"/>
              <dgm:constr type="rMarg" refType="primFontSz" fact="0.15"/>
            </dgm:constrLst>
            <dgm:ruleLst>
              <dgm:rule type="primFontSz" val="5" fact="NaN" max="NaN"/>
            </dgm:ruleLst>
          </dgm:layoutNode>
        </dgm:forEach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default">
  <dgm:title val=""/>
  <dgm:desc val=""/>
  <dgm:catLst>
    <dgm:cat type="list" pri="1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diagram">
    <dgm:varLst>
      <dgm:dir/>
      <dgm:resizeHandles val="exact"/>
    </dgm:varLst>
    <dgm:choose name="Name0">
      <dgm:if name="Name1" func="var" arg="dir" op="equ" val="norm">
        <dgm:alg type="snake">
          <dgm:param type="grDir" val="tL"/>
          <dgm:param type="flowDir" val="row"/>
          <dgm:param type="contDir" val="sameDir"/>
          <dgm:param type="off" val="ctr"/>
        </dgm:alg>
      </dgm:if>
      <dgm:else name="Name2">
        <dgm:alg type="snake">
          <dgm:param type="grDir" val="tR"/>
          <dgm:param type="flowDir" val="row"/>
          <dgm:param type="contDir" val="sameDir"/>
          <dgm:param type="off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node" refType="w"/>
      <dgm:constr type="h" for="ch" forName="node" refType="w" refFor="ch" refForName="node" fact="0.6"/>
      <dgm:constr type="w" for="ch" forName="sibTrans" refType="w" refFor="ch" refForName="node" fact="0.1"/>
      <dgm:constr type="sp" refType="w" refFor="ch" refForName="sibTrans"/>
      <dgm:constr type="primFontSz" for="ch" forName="node" op="equ" val="65"/>
    </dgm:constrLst>
    <dgm:ruleLst/>
    <dgm:forEach name="Name3" axis="ch" ptType="node">
      <dgm:layoutNode name="node">
        <dgm:varLst>
          <dgm:bulletEnabled val="1"/>
        </dgm:varLst>
        <dgm:alg type="tx"/>
        <dgm:shape xmlns:r="http://schemas.openxmlformats.org/officeDocument/2006/relationships" type="rect" r:blip="">
          <dgm:adjLst/>
        </dgm:shape>
        <dgm:presOf axis="desOrSelf" ptType="node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forEach name="Name4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radial4">
  <dgm:title val=""/>
  <dgm:desc val=""/>
  <dgm:catLst>
    <dgm:cat type="relationship" pri="19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5" srcId="1" destId="11" srcOrd="0" destOrd="0"/>
        <dgm:cxn modelId="16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ycle">
    <dgm:varLst>
      <dgm:chMax val="1"/>
      <dgm:dir/>
      <dgm:animLvl val="ctr"/>
      <dgm:resizeHandles val="exact"/>
    </dgm:varLst>
    <dgm:choose name="Name0">
      <dgm:if name="Name1" func="var" arg="dir" op="equ" val="norm">
        <dgm:choose name="Name2">
          <dgm:if name="Name3" axis="ch ch" ptType="node node" st="1 1" cnt="1 0" func="cnt" op="lte" val="1">
            <dgm:alg type="cycle">
              <dgm:param type="stAng" val="0"/>
              <dgm:param type="spanAng" val="360"/>
              <dgm:param type="ctrShpMap" val="fNode"/>
            </dgm:alg>
          </dgm:if>
          <dgm:else name="Name4">
            <dgm:choose name="Name5">
              <dgm:if name="Name6" axis="ch ch" ptType="node node" st="1 1" cnt="1 0" func="cnt" op="lte" val="3">
                <dgm:alg type="cycle">
                  <dgm:param type="stAng" val="-55"/>
                  <dgm:param type="spanAng" val="110"/>
                  <dgm:param type="ctrShpMap" val="fNode"/>
                </dgm:alg>
              </dgm:if>
              <dgm:else name="Name7">
                <dgm:choose name="Name8">
                  <dgm:if name="Name9" axis="ch ch" ptType="node node" st="1 1" cnt="1 0" func="cnt" op="equ" val="4">
                    <dgm:alg type="cycle">
                      <dgm:param type="stAng" val="-75"/>
                      <dgm:param type="spanAng" val="150"/>
                      <dgm:param type="ctrShpMap" val="fNode"/>
                    </dgm:alg>
                  </dgm:if>
                  <dgm:else name="Name10">
                    <dgm:alg type="cycle">
                      <dgm:param type="stAng" val="-90"/>
                      <dgm:param type="spanAng" val="180"/>
                      <dgm:param type="ctrShpMap" val="fNode"/>
                    </dgm:alg>
                  </dgm:else>
                </dgm:choose>
              </dgm:else>
            </dgm:choose>
          </dgm:else>
        </dgm:choose>
      </dgm:if>
      <dgm:else name="Name11">
        <dgm:choose name="Name12">
          <dgm:if name="Name13" axis="ch ch" ptType="node node" st="1 1" cnt="1 0" func="cnt" op="lte" val="1">
            <dgm:alg type="cycle">
              <dgm:param type="stAng" val="0"/>
              <dgm:param type="spanAng" val="-360"/>
              <dgm:param type="ctrShpMap" val="fNode"/>
            </dgm:alg>
          </dgm:if>
          <dgm:else name="Name14">
            <dgm:choose name="Name15">
              <dgm:if name="Name16" axis="ch ch" ptType="node node" st="1 1" cnt="1 0" func="cnt" op="lte" val="3">
                <dgm:alg type="cycle">
                  <dgm:param type="stAng" val="55"/>
                  <dgm:param type="spanAng" val="-110"/>
                  <dgm:param type="ctrShpMap" val="fNode"/>
                </dgm:alg>
              </dgm:if>
              <dgm:else name="Name17">
                <dgm:choose name="Name18">
                  <dgm:if name="Name19" axis="ch ch" ptType="node node" st="1 1" cnt="1 0" func="cnt" op="equ" val="4">
                    <dgm:alg type="cycle">
                      <dgm:param type="stAng" val="75"/>
                      <dgm:param type="spanAng" val="-150"/>
                      <dgm:param type="ctrShpMap" val="fNode"/>
                    </dgm:alg>
                  </dgm:if>
                  <dgm:else name="Name20">
                    <dgm:alg type="cycle">
                      <dgm:param type="stAng" val="90"/>
                      <dgm:param type="spanAng" val="-180"/>
                      <dgm:param type="ctrShpMap" val="fNode"/>
                    </dgm:alg>
                  </dgm:else>
                </dgm:choose>
              </dgm:else>
            </dgm:choose>
          </dgm:else>
        </dgm:choose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node" refType="w" refFor="ch" refForName="centerShape" fact="0.95"/>
      <dgm:constr type="h" for="ch" forName="parTrans" refType="w" refFor="ch" refForName="centerShape" fact="0.285"/>
      <dgm:constr type="sp" refType="w" refFor="ch" refForName="centerShape" op="equ" fact="0.23"/>
      <dgm:constr type="sibSp" refType="w" refFor="ch" refForName="node" fact="0.1"/>
      <dgm:constr type="primFontSz" for="ch" forName="node" op="equ"/>
    </dgm:constrLst>
    <dgm:choose name="Name21">
      <dgm:if name="Name22" axis="ch ch" ptType="node node" st="1 1" cnt="1 0" func="cnt" op="lte" val="5">
        <dgm:ruleLst>
          <dgm:rule type="w" for="ch" forName="centerShape" val="NaN" fact="0.27" max="NaN"/>
        </dgm:ruleLst>
      </dgm:if>
      <dgm:else name="Name23">
        <dgm:ruleLst>
          <dgm:rule type="w" for="ch" forName="centerShape" val="NaN" fact="0.27" max="NaN"/>
          <dgm:rule type="w" for="ch" forName="node" val="NaN" fact="0.7" max="NaN"/>
        </dgm:ruleLst>
      </dgm:else>
    </dgm:choose>
    <dgm:forEach name="Name24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tMarg" refType="primFontSz" fact="0.05"/>
          <dgm:constr type="bMarg" refType="primFontSz" fact="0.05"/>
          <dgm:constr type="lMarg" refType="primFontSz" fact="0.05"/>
          <dgm:constr type="rMarg" refType="primFontSz" fact="0.05"/>
          <dgm:constr type="primFontSz" val="65"/>
          <dgm:constr type="h" refType="w"/>
        </dgm:constrLst>
        <dgm:ruleLst>
          <dgm:rule type="primFontSz" val="5" fact="NaN" max="NaN"/>
        </dgm:ruleLst>
      </dgm:layoutNode>
      <dgm:forEach name="Name25" axis="ch">
        <dgm:forEach name="Name26" axis="self" ptType="parTrans">
          <dgm:layoutNode name="parTrans" styleLbl="bgSibTrans2D1">
            <dgm:alg type="conn">
              <dgm:param type="begPts" val="auto"/>
              <dgm:param type="endPts" val="ctr"/>
              <dgm:param type="endSty" val="noArr"/>
              <dgm:param type="begSty" val="arr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begPad" refType="connDist" fact="0.055"/>
              <dgm:constr type="endPad"/>
            </dgm:constrLst>
            <dgm:ruleLst/>
          </dgm:layoutNode>
        </dgm:forEach>
        <dgm:forEach name="Name27" axis="self" ptType="node">
          <dgm:layoutNode name="node" styleLbl="node1">
            <dgm:varLst>
              <dgm:bulletEnabled val="1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OrSelf" ptType="node"/>
            <dgm:constrLst>
              <dgm:constr type="primFontSz" val="65"/>
              <dgm:constr type="h" refType="w" fact="0.8"/>
              <dgm:constr type="tMarg" refType="primFontSz" fact="0.15"/>
              <dgm:constr type="bMarg" refType="primFontSz" fact="0.15"/>
              <dgm:constr type="lMarg" refType="primFontSz" fact="0.15"/>
              <dgm:constr type="rMarg" refType="primFontSz" fact="0.15"/>
            </dgm:constrLst>
            <dgm:ruleLst>
              <dgm:rule type="primFontSz" val="5" fact="NaN" max="NaN"/>
            </dgm:ruleLst>
          </dgm:layoutNode>
        </dgm:forEach>
      </dgm:forEach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venn3">
  <dgm:title val=""/>
  <dgm:desc val=""/>
  <dgm:catLst>
    <dgm:cat type="relationship" pri="29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>
          <dgm:param type="fallback" val="2D"/>
        </dgm:alg>
      </dgm:if>
      <dgm:else name="Name3">
        <dgm:alg type="lin">
          <dgm:param type="fallback" val="2D"/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h" for="ch" ptType="node" refType="w" refFor="ch" refPtType="node"/>
      <dgm:constr type="w" for="ch" forName="space" refType="w" refFor="ch" refPtType="node" fact="-0.2"/>
      <dgm:constr type="primFontSz" for="ch" ptType="node" op="equ" val="65"/>
    </dgm:constrLst>
    <dgm:ruleLst/>
    <dgm:forEach name="Name4" axis="ch" ptType="node">
      <dgm:layoutNode name="Name5" styleLbl="vennNode1">
        <dgm:varLst>
          <dgm:bulletEnabled val="1"/>
        </dgm:varLst>
        <dgm:alg type="tx">
          <dgm:param type="txAnchorVertCh" val="mid"/>
          <dgm:param type="txAnchorHorzCh" val="ctr"/>
        </dgm:alg>
        <dgm:shape xmlns:r="http://schemas.openxmlformats.org/officeDocument/2006/relationships" type="ellipse" r:blip="">
          <dgm:adjLst/>
        </dgm:shape>
        <dgm:presOf axis="desOrSelf" ptType="node"/>
        <dgm:constrLst>
          <dgm:constr type="tMarg" refType="primFontSz" fact="0.1"/>
          <dgm:constr type="bMarg" refType="primFontSz" fact="0.1"/>
          <dgm:constr type="lMarg" refType="w" fact="0.156"/>
          <dgm:constr type="rMarg" refType="w" fact="0.156"/>
        </dgm:constrLst>
        <dgm:ruleLst>
          <dgm:rule type="primFontSz" val="5" fact="NaN" max="NaN"/>
        </dgm:ruleLst>
      </dgm:layoutNode>
      <dgm:forEach name="Name6" axis="followSib" ptType="sibTrans" cnt="1">
        <dgm:layoutNode name="space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5/8/layout/default">
  <dgm:title val=""/>
  <dgm:desc val=""/>
  <dgm:catLst>
    <dgm:cat type="list" pri="1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diagram">
    <dgm:varLst>
      <dgm:dir/>
      <dgm:resizeHandles val="exact"/>
    </dgm:varLst>
    <dgm:choose name="Name0">
      <dgm:if name="Name1" func="var" arg="dir" op="equ" val="norm">
        <dgm:alg type="snake">
          <dgm:param type="grDir" val="tL"/>
          <dgm:param type="flowDir" val="row"/>
          <dgm:param type="contDir" val="sameDir"/>
          <dgm:param type="off" val="ctr"/>
        </dgm:alg>
      </dgm:if>
      <dgm:else name="Name2">
        <dgm:alg type="snake">
          <dgm:param type="grDir" val="tR"/>
          <dgm:param type="flowDir" val="row"/>
          <dgm:param type="contDir" val="sameDir"/>
          <dgm:param type="off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node" refType="w"/>
      <dgm:constr type="h" for="ch" forName="node" refType="w" refFor="ch" refForName="node" fact="0.6"/>
      <dgm:constr type="w" for="ch" forName="sibTrans" refType="w" refFor="ch" refForName="node" fact="0.1"/>
      <dgm:constr type="sp" refType="w" refFor="ch" refForName="sibTrans"/>
      <dgm:constr type="primFontSz" for="ch" forName="node" op="equ" val="65"/>
    </dgm:constrLst>
    <dgm:ruleLst/>
    <dgm:forEach name="Name3" axis="ch" ptType="node">
      <dgm:layoutNode name="node">
        <dgm:varLst>
          <dgm:bulletEnabled val="1"/>
        </dgm:varLst>
        <dgm:alg type="tx"/>
        <dgm:shape xmlns:r="http://schemas.openxmlformats.org/officeDocument/2006/relationships" type="rect" r:blip="">
          <dgm:adjLst/>
        </dgm:shape>
        <dgm:presOf axis="desOrSelf" ptType="node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forEach name="Name4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C3D62"/>
      </a:dk2>
      <a:lt2>
        <a:srgbClr val="E3DCC1"/>
      </a:lt2>
      <a:accent1>
        <a:srgbClr val="315F97"/>
      </a:accent1>
      <a:accent2>
        <a:srgbClr val="C75252"/>
      </a:accent2>
      <a:accent3>
        <a:srgbClr val="E9AE2B"/>
      </a:accent3>
      <a:accent4>
        <a:srgbClr val="699B37"/>
      </a:accent4>
      <a:accent5>
        <a:srgbClr val="358791"/>
      </a:accent5>
      <a:accent6>
        <a:srgbClr val="CA56A7"/>
      </a:accent6>
      <a:hlink>
        <a:srgbClr val="0000FF"/>
      </a:hlink>
      <a:folHlink>
        <a:srgbClr val="800080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6350">
          <a:solidFill>
            <a:schemeClr val="phClr"/>
          </a:solidFill>
          <a:miter lim="800000"/>
        </a:ln>
        <a:ln w="12700">
          <a:solidFill>
            <a:schemeClr val="phClr"/>
          </a:solidFill>
          <a:miter lim="800000"/>
        </a:ln>
        <a:ln w="19050">
          <a:solidFill>
            <a:schemeClr val="phClr"/>
          </a:solidFill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23</Pages>
  <Words>2598</Words>
  <Characters>14813</Characters>
  <Application>Microsoft Office Word</Application>
  <DocSecurity>0</DocSecurity>
  <Lines>123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17377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2018-11-29T07:41:00Z</dcterms:created>
  <dcterms:modified xsi:type="dcterms:W3CDTF">2019-03-15T15:57:00Z</dcterms:modified>
  <cp:version>0900.0000.01</cp:version>
</cp:coreProperties>
</file>