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общеобразовательная школа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41A00" w:rsidRPr="003701CA" w:rsidRDefault="00041A00" w:rsidP="00041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A00" w:rsidRPr="003701CA" w:rsidRDefault="00041A00" w:rsidP="00041A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Домодедово </w:t>
      </w:r>
    </w:p>
    <w:p w:rsidR="00041A00" w:rsidRPr="003701CA" w:rsidRDefault="00041A00" w:rsidP="00041A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A00" w:rsidRPr="003701CA" w:rsidRDefault="00041A00" w:rsidP="00041A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041A00" w:rsidRPr="003701CA" w:rsidRDefault="00041A00" w:rsidP="00041A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школы________</w:t>
      </w:r>
    </w:p>
    <w:p w:rsidR="00041A00" w:rsidRPr="003701CA" w:rsidRDefault="00A77EEB" w:rsidP="00041A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«___»_______________</w:t>
      </w:r>
      <w:r w:rsidR="00041A00"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41A00"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041A00" w:rsidRPr="003701CA" w:rsidRDefault="00041A00" w:rsidP="00041A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№_______</w:t>
      </w:r>
    </w:p>
    <w:p w:rsidR="00041A00" w:rsidRPr="003701CA" w:rsidRDefault="00041A00" w:rsidP="00041A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ОБЩЕСТВОЗНАНИЮ</w:t>
      </w:r>
    </w:p>
    <w:p w:rsidR="00041A00" w:rsidRPr="003701CA" w:rsidRDefault="00A77EEB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6</w:t>
      </w:r>
      <w:r w:rsidR="00041A00" w:rsidRPr="003701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Кутомкин Андрей Анатольевич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истории,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категории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6525E" w:rsidRDefault="00E6525E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41A00" w:rsidRPr="003701CA" w:rsidRDefault="00041A00" w:rsidP="0004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</w:t>
      </w:r>
      <w:r w:rsidR="00A77EE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-201</w:t>
      </w:r>
      <w:r w:rsidR="00A77EE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6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учебный год</w:t>
      </w:r>
    </w:p>
    <w:p w:rsidR="00041A00" w:rsidRPr="0099364A" w:rsidRDefault="00041A00" w:rsidP="00041A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3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41A00" w:rsidRPr="004B6C3B" w:rsidRDefault="00041A00" w:rsidP="00041A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56EEC" w:rsidRDefault="00041A00" w:rsidP="005E70D2">
      <w:pPr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6EEC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</w:t>
      </w:r>
      <w:r w:rsidR="0006566E" w:rsidRPr="00B56EE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стандарта; «</w:t>
      </w:r>
      <w:r w:rsidR="0006566E" w:rsidRPr="00B56EEC">
        <w:rPr>
          <w:rFonts w:ascii="Times New Roman" w:hAnsi="Times New Roman" w:cs="Times New Roman"/>
          <w:kern w:val="2"/>
          <w:sz w:val="24"/>
          <w:szCs w:val="24"/>
        </w:rPr>
        <w:t xml:space="preserve">Примерной основной образовательной программы образовательного учреждения», составитель Е.С. Савинов; </w:t>
      </w:r>
      <w:r w:rsidRPr="00B56EEC">
        <w:rPr>
          <w:rFonts w:ascii="Times New Roman" w:hAnsi="Times New Roman" w:cs="Times New Roman"/>
          <w:sz w:val="24"/>
          <w:szCs w:val="24"/>
        </w:rPr>
        <w:t>авторской программы «</w:t>
      </w:r>
      <w:r w:rsidR="0006566E" w:rsidRPr="00B56EEC">
        <w:rPr>
          <w:rFonts w:ascii="Times New Roman" w:hAnsi="Times New Roman" w:cs="Times New Roman"/>
          <w:sz w:val="24"/>
          <w:szCs w:val="24"/>
        </w:rPr>
        <w:t>Обществознание</w:t>
      </w:r>
      <w:r w:rsidRPr="00B56EEC">
        <w:rPr>
          <w:rFonts w:ascii="Times New Roman" w:hAnsi="Times New Roman" w:cs="Times New Roman"/>
          <w:sz w:val="24"/>
          <w:szCs w:val="24"/>
        </w:rPr>
        <w:t xml:space="preserve">. </w:t>
      </w:r>
      <w:r w:rsidR="0006566E" w:rsidRPr="00B56EEC">
        <w:rPr>
          <w:rFonts w:ascii="Times New Roman" w:hAnsi="Times New Roman" w:cs="Times New Roman"/>
          <w:sz w:val="24"/>
          <w:szCs w:val="24"/>
        </w:rPr>
        <w:t>5</w:t>
      </w:r>
      <w:r w:rsidRPr="00B56EEC">
        <w:rPr>
          <w:rFonts w:ascii="Times New Roman" w:hAnsi="Times New Roman" w:cs="Times New Roman"/>
          <w:sz w:val="24"/>
          <w:szCs w:val="24"/>
        </w:rPr>
        <w:t>-</w:t>
      </w:r>
      <w:r w:rsidR="0006566E" w:rsidRPr="00B56EEC">
        <w:rPr>
          <w:rFonts w:ascii="Times New Roman" w:hAnsi="Times New Roman" w:cs="Times New Roman"/>
          <w:sz w:val="24"/>
          <w:szCs w:val="24"/>
        </w:rPr>
        <w:t>9</w:t>
      </w:r>
      <w:r w:rsidRPr="00B56EEC">
        <w:rPr>
          <w:rFonts w:ascii="Times New Roman" w:hAnsi="Times New Roman" w:cs="Times New Roman"/>
          <w:sz w:val="24"/>
          <w:szCs w:val="24"/>
        </w:rPr>
        <w:t xml:space="preserve"> классы». Автор</w:t>
      </w:r>
      <w:r w:rsidR="0006566E" w:rsidRPr="00B56EEC">
        <w:rPr>
          <w:rFonts w:ascii="Times New Roman" w:hAnsi="Times New Roman" w:cs="Times New Roman"/>
          <w:sz w:val="24"/>
          <w:szCs w:val="24"/>
        </w:rPr>
        <w:t>ы:</w:t>
      </w:r>
      <w:r w:rsidRPr="00B56EEC">
        <w:rPr>
          <w:rFonts w:ascii="Times New Roman" w:hAnsi="Times New Roman" w:cs="Times New Roman"/>
          <w:sz w:val="24"/>
          <w:szCs w:val="24"/>
        </w:rPr>
        <w:t xml:space="preserve"> </w:t>
      </w:r>
      <w:r w:rsidR="0006566E" w:rsidRPr="00B56EEC">
        <w:rPr>
          <w:rFonts w:ascii="Times New Roman" w:hAnsi="Times New Roman" w:cs="Times New Roman"/>
          <w:sz w:val="24"/>
          <w:szCs w:val="24"/>
        </w:rPr>
        <w:t>О.Б. Соболева, О.В. Медведева</w:t>
      </w:r>
      <w:r w:rsidRPr="00B56EEC">
        <w:rPr>
          <w:rFonts w:ascii="Times New Roman" w:hAnsi="Times New Roman" w:cs="Times New Roman"/>
          <w:sz w:val="24"/>
          <w:szCs w:val="24"/>
        </w:rPr>
        <w:t>. Программа обеспечивается УМК «</w:t>
      </w:r>
      <w:r w:rsidR="0006566E" w:rsidRPr="00B56EEC">
        <w:rPr>
          <w:rFonts w:ascii="Times New Roman" w:hAnsi="Times New Roman" w:cs="Times New Roman"/>
          <w:sz w:val="24"/>
          <w:szCs w:val="24"/>
        </w:rPr>
        <w:t>Обществознание</w:t>
      </w:r>
      <w:r w:rsidRPr="00B56EEC">
        <w:rPr>
          <w:rFonts w:ascii="Times New Roman" w:hAnsi="Times New Roman" w:cs="Times New Roman"/>
          <w:sz w:val="24"/>
          <w:szCs w:val="24"/>
        </w:rPr>
        <w:t xml:space="preserve">». </w:t>
      </w:r>
      <w:r w:rsidR="00BB555D">
        <w:rPr>
          <w:rFonts w:ascii="Times New Roman" w:hAnsi="Times New Roman" w:cs="Times New Roman"/>
          <w:sz w:val="24"/>
          <w:szCs w:val="24"/>
        </w:rPr>
        <w:t>6</w:t>
      </w:r>
      <w:r w:rsidRPr="00B56EEC">
        <w:rPr>
          <w:rFonts w:ascii="Times New Roman" w:hAnsi="Times New Roman" w:cs="Times New Roman"/>
          <w:sz w:val="24"/>
          <w:szCs w:val="24"/>
        </w:rPr>
        <w:t xml:space="preserve"> класс, авторы </w:t>
      </w:r>
      <w:r w:rsidR="00BB555D">
        <w:rPr>
          <w:rFonts w:ascii="Times New Roman" w:hAnsi="Times New Roman" w:cs="Times New Roman"/>
          <w:sz w:val="24"/>
          <w:szCs w:val="24"/>
        </w:rPr>
        <w:t>В.В. Барабанов</w:t>
      </w:r>
      <w:r w:rsidR="0006566E" w:rsidRPr="00B56EEC">
        <w:rPr>
          <w:rFonts w:ascii="Times New Roman" w:hAnsi="Times New Roman" w:cs="Times New Roman"/>
          <w:sz w:val="24"/>
          <w:szCs w:val="24"/>
        </w:rPr>
        <w:t xml:space="preserve">, </w:t>
      </w:r>
      <w:r w:rsidR="00BB555D">
        <w:rPr>
          <w:rFonts w:ascii="Times New Roman" w:hAnsi="Times New Roman" w:cs="Times New Roman"/>
          <w:sz w:val="24"/>
          <w:szCs w:val="24"/>
        </w:rPr>
        <w:t>И.П. Насонова</w:t>
      </w:r>
      <w:r w:rsidRPr="00B56EEC">
        <w:rPr>
          <w:rFonts w:ascii="Times New Roman" w:hAnsi="Times New Roman" w:cs="Times New Roman"/>
          <w:sz w:val="24"/>
          <w:szCs w:val="24"/>
        </w:rPr>
        <w:t>, М., «</w:t>
      </w:r>
      <w:proofErr w:type="spellStart"/>
      <w:r w:rsidRPr="00B56EE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56EEC">
        <w:rPr>
          <w:rFonts w:ascii="Times New Roman" w:hAnsi="Times New Roman" w:cs="Times New Roman"/>
          <w:sz w:val="24"/>
          <w:szCs w:val="24"/>
        </w:rPr>
        <w:t>» 2014</w:t>
      </w:r>
      <w:r w:rsidR="00E6525E">
        <w:rPr>
          <w:rFonts w:ascii="Times New Roman" w:hAnsi="Times New Roman" w:cs="Times New Roman"/>
          <w:sz w:val="24"/>
          <w:szCs w:val="24"/>
        </w:rPr>
        <w:t xml:space="preserve"> </w:t>
      </w:r>
      <w:r w:rsidRPr="00B56EEC">
        <w:rPr>
          <w:rFonts w:ascii="Times New Roman" w:hAnsi="Times New Roman" w:cs="Times New Roman"/>
          <w:sz w:val="24"/>
          <w:szCs w:val="24"/>
        </w:rPr>
        <w:t>г. Имеет гриф рекомендовано Министерством образования и науки РФ.</w:t>
      </w:r>
    </w:p>
    <w:p w:rsidR="00B56EEC" w:rsidRDefault="00B56EEC" w:rsidP="005E70D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EEC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B56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«Обществознание» занимает особое место среди всех дисциплин, изучаемых в школе. Особенность его заключается и том, что он даёт целостную картину общественной жизни и включает в себя основы социальных наук, которые в дальнейшем будут изучаться в вузе. Роль социальных наук заключается в том, чтобы формировать и направлять людей на разных социальных уровнях во благо общества. Социальные науки рассматривают все сферы человеческого бытия, так или иначе отражают все процессы, происходящие в обществе, — от политических до бытовых, поэтому изучение их предусматривает применение знании практически всех предметов, которые изучаются в школе.</w:t>
      </w:r>
    </w:p>
    <w:p w:rsidR="00B56EEC" w:rsidRPr="00B56EEC" w:rsidRDefault="00B56EEC" w:rsidP="005E70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EE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«Обществознание» призван содействовать:</w:t>
      </w:r>
    </w:p>
    <w:p w:rsidR="00B56EEC" w:rsidRPr="00CC0CAF" w:rsidRDefault="00B56EEC" w:rsidP="005E70D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56EEC" w:rsidRPr="00CC0CAF" w:rsidRDefault="00B56EEC" w:rsidP="005E70D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 наукоёмкой трудовой деятельности;</w:t>
      </w:r>
    </w:p>
    <w:p w:rsidR="00B56EEC" w:rsidRPr="00CC0CAF" w:rsidRDefault="00B56EEC" w:rsidP="005E70D2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у учащихся 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целостной картины общества</w:t>
      </w:r>
      <w:r w:rsidRPr="00CC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адекватной современному уровню знаний о нём и доступной по содержанию для школьников младшего и среднего подросткового возраста; освоению учащимися тех знаний об ос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новных сферах человеческой деятельности и социальных институтах, о регулировании общественных отношений, которые необходимы для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взаимодействия с социальной средой и выполнения типичных социальных ролей человека</w:t>
      </w:r>
      <w:r w:rsidRPr="00CC0CAF">
        <w:rPr>
          <w:rFonts w:ascii="Times New Roman" w:hAnsi="Times New Roman" w:cs="Times New Roman"/>
          <w:sz w:val="24"/>
          <w:szCs w:val="24"/>
        </w:rPr>
        <w:t xml:space="preserve">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гражданина;</w:t>
      </w:r>
    </w:p>
    <w:p w:rsidR="00B56EEC" w:rsidRPr="00CC0CAF" w:rsidRDefault="00B56EEC" w:rsidP="005E70D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овладению учащимися умениями 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получать из разнообразных источников</w:t>
      </w:r>
      <w:r w:rsidRPr="00CC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критически 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осмысливать социальную информацию,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систематизировать, анализировать полученные данные; освоению ими 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способов познавательной, ком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муникативной, практической деятельности,</w:t>
      </w:r>
      <w:r w:rsidRPr="00CC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для участия в жизни гражданского общества и правового государства;</w:t>
      </w:r>
    </w:p>
    <w:p w:rsidR="00B56EEC" w:rsidRPr="00CC0CAF" w:rsidRDefault="00B56EEC" w:rsidP="005E70D2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у учащихся опыта применения полученных знаний и умений для определения собственной позиции и общественной жизни; решения </w:t>
      </w:r>
      <w:r w:rsidRPr="00CC0C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типичных задач</w:t>
      </w:r>
      <w:r w:rsidRPr="00CC0C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вероисповедания,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содействия правовыми способами и средствами защиты правопорядка в обществе</w:t>
      </w:r>
      <w:r w:rsid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1A00" w:rsidRDefault="00E6525E" w:rsidP="005E70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</w:t>
      </w:r>
      <w:r w:rsidR="00B56EEC" w:rsidRPr="00B56EEC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56EEC" w:rsidRPr="00B56E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обществе и человеке не сводится просто к совокупности знаний. Он призван дать школьнику социальные и нравственные нормы жизни, ориентировать на определённую иерархию ценностей, способствовать формированию жизненного опыта и развитию определённых способов деятельности.</w:t>
      </w:r>
    </w:p>
    <w:p w:rsidR="00CC0CAF" w:rsidRPr="00CC0CAF" w:rsidRDefault="00CC0CAF" w:rsidP="005E70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CA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из ступеней обучения реализуются </w:t>
      </w:r>
      <w:proofErr w:type="spellStart"/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CC0C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- ретроспективные (с предметом «Окружающим мир») и текущие (с предметами «История», «Биология», «Изобразительное искусство», «Основы безопасности жизнедеятельности» и др.).</w:t>
      </w:r>
    </w:p>
    <w:p w:rsidR="005E70D2" w:rsidRPr="005E70D2" w:rsidRDefault="005E70D2" w:rsidP="005E70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D2">
        <w:rPr>
          <w:rFonts w:ascii="Times New Roman" w:hAnsi="Times New Roman" w:cs="Times New Roman"/>
          <w:sz w:val="24"/>
          <w:szCs w:val="24"/>
        </w:rPr>
        <w:t xml:space="preserve">Систематическое изучение обществознания в основной школе начинается в 6 классе. С точки зрения содержания условным 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>подзаголовком учебника является «Мир человека».</w:t>
      </w:r>
    </w:p>
    <w:p w:rsidR="005E70D2" w:rsidRPr="005E70D2" w:rsidRDefault="005E70D2" w:rsidP="005E70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D2">
        <w:rPr>
          <w:rFonts w:ascii="Times New Roman" w:hAnsi="Times New Roman" w:cs="Times New Roman"/>
          <w:spacing w:val="3"/>
          <w:sz w:val="24"/>
          <w:szCs w:val="24"/>
        </w:rPr>
        <w:t>Учащиеся уже обладают определёнными знаниями о человеке из разных школьных предметов («Окружающий мир», «Ос</w:t>
      </w:r>
      <w:r w:rsidRPr="005E70D2">
        <w:rPr>
          <w:rFonts w:ascii="Times New Roman" w:hAnsi="Times New Roman" w:cs="Times New Roman"/>
          <w:spacing w:val="1"/>
          <w:sz w:val="24"/>
          <w:szCs w:val="24"/>
        </w:rPr>
        <w:t>новы религиозных культур и светской этики», «Основы безопас</w:t>
      </w:r>
      <w:r w:rsidRPr="005E70D2">
        <w:rPr>
          <w:rFonts w:ascii="Times New Roman" w:hAnsi="Times New Roman" w:cs="Times New Roman"/>
          <w:spacing w:val="7"/>
          <w:sz w:val="24"/>
          <w:szCs w:val="24"/>
        </w:rPr>
        <w:t xml:space="preserve">ности жизнедеятельности»). Теперь возникла необходимость 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>в расширении, систематизации и обобщении этих знаний. Вме</w:t>
      </w:r>
      <w:r w:rsidRPr="005E70D2">
        <w:rPr>
          <w:rFonts w:ascii="Times New Roman" w:hAnsi="Times New Roman" w:cs="Times New Roman"/>
          <w:spacing w:val="1"/>
          <w:sz w:val="24"/>
          <w:szCs w:val="24"/>
        </w:rPr>
        <w:t xml:space="preserve">сте с тем использование системы внутри- и </w:t>
      </w:r>
      <w:proofErr w:type="spellStart"/>
      <w:r w:rsidRPr="005E70D2">
        <w:rPr>
          <w:rFonts w:ascii="Times New Roman" w:hAnsi="Times New Roman" w:cs="Times New Roman"/>
          <w:spacing w:val="1"/>
          <w:sz w:val="24"/>
          <w:szCs w:val="24"/>
        </w:rPr>
        <w:t>межпредметных</w:t>
      </w:r>
      <w:proofErr w:type="spellEnd"/>
      <w:r w:rsidRPr="005E70D2">
        <w:rPr>
          <w:rFonts w:ascii="Times New Roman" w:hAnsi="Times New Roman" w:cs="Times New Roman"/>
          <w:spacing w:val="1"/>
          <w:sz w:val="24"/>
          <w:szCs w:val="24"/>
        </w:rPr>
        <w:t xml:space="preserve"> свя</w:t>
      </w:r>
      <w:r w:rsidRPr="005E70D2">
        <w:rPr>
          <w:rFonts w:ascii="Times New Roman" w:hAnsi="Times New Roman" w:cs="Times New Roman"/>
          <w:sz w:val="24"/>
          <w:szCs w:val="24"/>
        </w:rPr>
        <w:t>зей обеспечивает успешное включение этого материала в изуче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 xml:space="preserve">ние последующих курсов обществознания и других школьных </w:t>
      </w:r>
      <w:r w:rsidRPr="005E70D2">
        <w:rPr>
          <w:rFonts w:ascii="Times New Roman" w:hAnsi="Times New Roman" w:cs="Times New Roman"/>
          <w:spacing w:val="12"/>
          <w:sz w:val="24"/>
          <w:szCs w:val="24"/>
        </w:rPr>
        <w:t xml:space="preserve">дисциплин (истории, географии, биологии, физики, химии 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>и др.), посвящённых человеку и среде его обитания.</w:t>
      </w:r>
    </w:p>
    <w:p w:rsidR="005E70D2" w:rsidRPr="005E70D2" w:rsidRDefault="005E70D2" w:rsidP="005E70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D2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Задача курса «Обществознание» 6 </w:t>
      </w:r>
      <w:r w:rsidRPr="005E70D2">
        <w:rPr>
          <w:rFonts w:ascii="Times New Roman" w:hAnsi="Times New Roman" w:cs="Times New Roman"/>
          <w:bCs/>
          <w:spacing w:val="-1"/>
          <w:sz w:val="24"/>
          <w:szCs w:val="24"/>
        </w:rPr>
        <w:t>класса</w:t>
      </w:r>
      <w:r w:rsidRPr="005E70D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E70D2">
        <w:rPr>
          <w:rFonts w:ascii="Times New Roman" w:hAnsi="Times New Roman" w:cs="Times New Roman"/>
          <w:spacing w:val="-1"/>
          <w:sz w:val="24"/>
          <w:szCs w:val="24"/>
        </w:rPr>
        <w:t>— познакомить уче</w:t>
      </w:r>
      <w:r w:rsidRPr="005E70D2">
        <w:rPr>
          <w:rFonts w:ascii="Times New Roman" w:hAnsi="Times New Roman" w:cs="Times New Roman"/>
          <w:spacing w:val="5"/>
          <w:sz w:val="24"/>
          <w:szCs w:val="24"/>
        </w:rPr>
        <w:t>ников с проблемами происхождения человека, его физическо</w:t>
      </w:r>
      <w:r w:rsidRPr="005E70D2">
        <w:rPr>
          <w:rFonts w:ascii="Times New Roman" w:hAnsi="Times New Roman" w:cs="Times New Roman"/>
          <w:sz w:val="24"/>
          <w:szCs w:val="24"/>
        </w:rPr>
        <w:t xml:space="preserve">го, психического и духовного развития. Курс должен пробудить </w:t>
      </w:r>
      <w:r w:rsidRPr="005E70D2">
        <w:rPr>
          <w:rFonts w:ascii="Times New Roman" w:hAnsi="Times New Roman" w:cs="Times New Roman"/>
          <w:spacing w:val="-2"/>
          <w:sz w:val="24"/>
          <w:szCs w:val="24"/>
        </w:rPr>
        <w:t>интерес ученика к самому себе, своему внутреннему миру, что яв</w:t>
      </w:r>
      <w:r w:rsidRPr="005E70D2">
        <w:rPr>
          <w:rFonts w:ascii="Times New Roman" w:hAnsi="Times New Roman" w:cs="Times New Roman"/>
          <w:spacing w:val="4"/>
          <w:sz w:val="24"/>
          <w:szCs w:val="24"/>
        </w:rPr>
        <w:t>ляется обязательным условием для самопознания и самосовершенствования. Курс знакомит с различными проявлениями че</w:t>
      </w:r>
      <w:r w:rsidRPr="005E70D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E70D2">
        <w:rPr>
          <w:rFonts w:ascii="Times New Roman" w:hAnsi="Times New Roman" w:cs="Times New Roman"/>
          <w:sz w:val="24"/>
          <w:szCs w:val="24"/>
        </w:rPr>
        <w:t xml:space="preserve">ловеческой индивидуальности — характером, темпераментом, </w:t>
      </w:r>
      <w:r w:rsidRPr="005E70D2">
        <w:rPr>
          <w:rFonts w:ascii="Times New Roman" w:hAnsi="Times New Roman" w:cs="Times New Roman"/>
          <w:spacing w:val="5"/>
          <w:sz w:val="24"/>
          <w:szCs w:val="24"/>
        </w:rPr>
        <w:t>способностями. Это даёт возможность не только идентифици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>ровать себя по этим и другим параметрам, но и научиться сосу</w:t>
      </w:r>
      <w:r w:rsidRPr="005E70D2">
        <w:rPr>
          <w:rFonts w:ascii="Times New Roman" w:hAnsi="Times New Roman" w:cs="Times New Roman"/>
          <w:sz w:val="24"/>
          <w:szCs w:val="24"/>
        </w:rPr>
        <w:t>ществовать с другими людьми, взаимодействовать с ними. Про</w:t>
      </w:r>
      <w:r w:rsidRPr="005E70D2">
        <w:rPr>
          <w:rFonts w:ascii="Times New Roman" w:hAnsi="Times New Roman" w:cs="Times New Roman"/>
          <w:spacing w:val="6"/>
          <w:sz w:val="24"/>
          <w:szCs w:val="24"/>
        </w:rPr>
        <w:t xml:space="preserve">грамма ориентирует на раскрытие регуляторов поведения, на </w:t>
      </w:r>
      <w:r w:rsidRPr="005E70D2">
        <w:rPr>
          <w:rFonts w:ascii="Times New Roman" w:hAnsi="Times New Roman" w:cs="Times New Roman"/>
          <w:spacing w:val="5"/>
          <w:sz w:val="24"/>
          <w:szCs w:val="24"/>
        </w:rPr>
        <w:t>проблемы свободы и ответственности.</w:t>
      </w:r>
    </w:p>
    <w:p w:rsidR="00CC0CAF" w:rsidRPr="00CC0CAF" w:rsidRDefault="005E70D2" w:rsidP="005E70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0D2">
        <w:rPr>
          <w:rFonts w:ascii="Times New Roman" w:hAnsi="Times New Roman" w:cs="Times New Roman"/>
          <w:spacing w:val="5"/>
          <w:sz w:val="24"/>
          <w:szCs w:val="24"/>
        </w:rPr>
        <w:t>Практическое значение курса связано с процессом самопо</w:t>
      </w:r>
      <w:r w:rsidRPr="005E70D2">
        <w:rPr>
          <w:rFonts w:ascii="Times New Roman" w:hAnsi="Times New Roman" w:cs="Times New Roman"/>
          <w:spacing w:val="6"/>
          <w:sz w:val="24"/>
          <w:szCs w:val="24"/>
        </w:rPr>
        <w:t>знания, самоидентификации, осознанием жизненных ценно</w:t>
      </w:r>
      <w:r w:rsidRPr="005E70D2">
        <w:rPr>
          <w:rFonts w:ascii="Times New Roman" w:hAnsi="Times New Roman" w:cs="Times New Roman"/>
          <w:spacing w:val="3"/>
          <w:sz w:val="24"/>
          <w:szCs w:val="24"/>
        </w:rPr>
        <w:t>стей и усвоением норм межличностных отношений. Курс будет способствовать активизации этого процесса, расширению опы</w:t>
      </w:r>
      <w:r w:rsidRPr="005E70D2">
        <w:rPr>
          <w:rFonts w:ascii="Times New Roman" w:hAnsi="Times New Roman" w:cs="Times New Roman"/>
          <w:spacing w:val="6"/>
          <w:sz w:val="24"/>
          <w:szCs w:val="24"/>
        </w:rPr>
        <w:t xml:space="preserve">та совместной деятельности и пополнению личного опыта 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E70D2">
        <w:rPr>
          <w:rFonts w:ascii="Times New Roman" w:hAnsi="Times New Roman" w:cs="Times New Roman"/>
          <w:spacing w:val="1"/>
          <w:sz w:val="24"/>
          <w:szCs w:val="24"/>
        </w:rPr>
        <w:t>заимодействия с другими людьми.</w:t>
      </w:r>
    </w:p>
    <w:p w:rsidR="00041A00" w:rsidRPr="00B56EEC" w:rsidRDefault="00041A00" w:rsidP="005E70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предназначена для использования в </w:t>
      </w:r>
      <w:r w:rsidR="00655F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средней общеобразовательной школы (</w:t>
      </w:r>
      <w:r w:rsidRPr="00B56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 в год</w:t>
      </w:r>
      <w:r w:rsidRPr="00B56EEC">
        <w:rPr>
          <w:rFonts w:ascii="Times New Roman" w:eastAsia="Times New Roman" w:hAnsi="Times New Roman" w:cs="Times New Roman"/>
          <w:sz w:val="24"/>
          <w:szCs w:val="24"/>
          <w:lang w:eastAsia="ru-RU"/>
        </w:rPr>
        <w:t>, 1 час в неделю).</w:t>
      </w:r>
    </w:p>
    <w:p w:rsidR="00041A00" w:rsidRPr="00B56EEC" w:rsidRDefault="00041A00" w:rsidP="005E70D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в вышеупомянутую авторскую программу были внесены следующие изменения: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1A00" w:rsidRPr="004B6C3B" w:rsidTr="00E6115A">
        <w:tc>
          <w:tcPr>
            <w:tcW w:w="4785" w:type="dxa"/>
          </w:tcPr>
          <w:p w:rsidR="00041A00" w:rsidRPr="004B6C3B" w:rsidRDefault="00041A00" w:rsidP="00E61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4B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Авторская программа</w:t>
            </w:r>
          </w:p>
        </w:tc>
        <w:tc>
          <w:tcPr>
            <w:tcW w:w="4786" w:type="dxa"/>
          </w:tcPr>
          <w:p w:rsidR="00041A00" w:rsidRPr="004B6C3B" w:rsidRDefault="00041A00" w:rsidP="00E6115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4B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Рабочая программа</w:t>
            </w:r>
          </w:p>
        </w:tc>
      </w:tr>
      <w:tr w:rsidR="00E6115A" w:rsidRPr="004B6C3B" w:rsidTr="00E6115A">
        <w:tc>
          <w:tcPr>
            <w:tcW w:w="4785" w:type="dxa"/>
          </w:tcPr>
          <w:p w:rsidR="00E6115A" w:rsidRPr="00A063AE" w:rsidRDefault="00A063AE" w:rsidP="00334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z w:val="24"/>
                <w:szCs w:val="24"/>
              </w:rPr>
              <w:t>Глава 2. Познавая мир и самого себя (9 ч)</w:t>
            </w:r>
          </w:p>
        </w:tc>
        <w:tc>
          <w:tcPr>
            <w:tcW w:w="4786" w:type="dxa"/>
          </w:tcPr>
          <w:p w:rsidR="00E6115A" w:rsidRPr="00A063AE" w:rsidRDefault="00A063AE" w:rsidP="00A06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z w:val="24"/>
                <w:szCs w:val="24"/>
              </w:rPr>
              <w:t>Глава 2. Познавая мир и самого себя (8 ч)</w:t>
            </w:r>
          </w:p>
        </w:tc>
      </w:tr>
      <w:tr w:rsidR="00E6115A" w:rsidRPr="004B6C3B" w:rsidTr="00E6115A">
        <w:tc>
          <w:tcPr>
            <w:tcW w:w="4785" w:type="dxa"/>
          </w:tcPr>
          <w:p w:rsidR="00E6115A" w:rsidRPr="00A063AE" w:rsidRDefault="00A063AE" w:rsidP="00334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z w:val="24"/>
                <w:szCs w:val="24"/>
              </w:rPr>
              <w:t>Глава 3. Деятельность человека (10 ч)</w:t>
            </w:r>
          </w:p>
        </w:tc>
        <w:tc>
          <w:tcPr>
            <w:tcW w:w="4786" w:type="dxa"/>
          </w:tcPr>
          <w:p w:rsidR="00E6115A" w:rsidRPr="00A063AE" w:rsidRDefault="00A063AE" w:rsidP="00A06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z w:val="24"/>
                <w:szCs w:val="24"/>
              </w:rPr>
              <w:t>Глава 3. Деятельность человека (8 ч)</w:t>
            </w:r>
          </w:p>
        </w:tc>
      </w:tr>
      <w:tr w:rsidR="00A063AE" w:rsidRPr="004B6C3B" w:rsidTr="00E6115A">
        <w:tc>
          <w:tcPr>
            <w:tcW w:w="4785" w:type="dxa"/>
          </w:tcPr>
          <w:p w:rsidR="00A063AE" w:rsidRPr="00A063AE" w:rsidRDefault="00A063AE" w:rsidP="00334F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Глава 5. Человек в мире культуры (5 ч)</w:t>
            </w:r>
          </w:p>
        </w:tc>
        <w:tc>
          <w:tcPr>
            <w:tcW w:w="4786" w:type="dxa"/>
          </w:tcPr>
          <w:p w:rsidR="00A063AE" w:rsidRPr="00A063AE" w:rsidRDefault="00A063AE" w:rsidP="00A063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Глава 5. Человек в мире культуры (4 ч)</w:t>
            </w:r>
          </w:p>
        </w:tc>
      </w:tr>
    </w:tbl>
    <w:p w:rsidR="001354DE" w:rsidRDefault="001354DE" w:rsidP="001354DE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354DE" w:rsidRDefault="001354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1354DE" w:rsidRPr="004940B0" w:rsidRDefault="001354DE" w:rsidP="001354DE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КРИТЕРИИ ОЦЕНИВАНИЯ ОТВЕТА ПО ОБЩЕСТВОЗНАНИЮ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Отметку «5» - заслуживает ответ, в котором отмечается знание фактического материала, и ученик может им оперировать, приводить примеры из жизни общества.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«4» - есть небольшие недочёты по содержанию ответа. 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«3» - есть неточности по сути раскрываемых вопросов.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«2» - есть серьёзные ошибки по содержанию или полное отсутствие знаний и умений.  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оценивания письменных работ: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«5» - работа выполнена в полном объёме с соблюдением необходимой последовательности. Обучающиеся работают полностью самостоятельно: подбирают необходимые для выполнения предлагаемых работ источники знаний, практическое умение и навыки.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«4» - самостоятельная работа выполняется учащимися в полном объёме и самостоятельно. Допускаются отклонения от необходимой последовательности выполнения, не влияющие на правильность конечного результата. Работа показывает знание  основного теоретического материала и овладение умениями, необходимыми для самостоятельного выполнения работы.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«3» - работа выполняется при помощи учителя. Обучающиеся показывают знания теоретического материала, но испытывают серьёзные затруднения при самостоятельной работе.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4940B0">
        <w:rPr>
          <w:rFonts w:ascii="Times New Roman" w:hAnsi="Times New Roman" w:cs="Times New Roman"/>
          <w:sz w:val="24"/>
          <w:szCs w:val="24"/>
          <w:lang w:eastAsia="ru-RU"/>
        </w:rPr>
        <w:t> «2» - выставляется в том случае, когда обучающиеся не подготовлены к выполнению работы. Показывается плохое знание теоретического материала и отсутствие необходимых умений.</w:t>
      </w:r>
    </w:p>
    <w:p w:rsidR="001354DE" w:rsidRPr="004940B0" w:rsidRDefault="001354DE" w:rsidP="001354DE">
      <w:pPr>
        <w:pStyle w:val="a5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54DE" w:rsidRDefault="001354DE">
      <w:pPr>
        <w:rPr>
          <w:rFonts w:ascii="Times New Roman" w:hAnsi="Times New Roman" w:cs="Times New Roman"/>
          <w:sz w:val="24"/>
          <w:szCs w:val="24"/>
        </w:rPr>
      </w:pPr>
    </w:p>
    <w:p w:rsidR="00655F89" w:rsidRDefault="0065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70D2" w:rsidRPr="008813B3" w:rsidRDefault="00655F89" w:rsidP="00655F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3B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-1"/>
          <w:sz w:val="24"/>
          <w:szCs w:val="24"/>
        </w:rPr>
        <w:t xml:space="preserve">Фундаментом курса «Обществознание» являются научные </w:t>
      </w:r>
      <w:r w:rsidRPr="00655F89">
        <w:rPr>
          <w:rFonts w:ascii="Times New Roman" w:hAnsi="Times New Roman" w:cs="Times New Roman"/>
          <w:spacing w:val="2"/>
          <w:sz w:val="24"/>
          <w:szCs w:val="24"/>
        </w:rPr>
        <w:t>знания о человеке и обществе, о влиянии социальных факто</w:t>
      </w:r>
      <w:r w:rsidRPr="00655F89">
        <w:rPr>
          <w:rFonts w:ascii="Times New Roman" w:hAnsi="Times New Roman" w:cs="Times New Roman"/>
          <w:spacing w:val="3"/>
          <w:sz w:val="24"/>
          <w:szCs w:val="24"/>
        </w:rPr>
        <w:t>ров на жизнь каждого человека. Их раскрытие, интерпрета</w:t>
      </w:r>
      <w:r w:rsidRPr="00655F89">
        <w:rPr>
          <w:rFonts w:ascii="Times New Roman" w:hAnsi="Times New Roman" w:cs="Times New Roman"/>
          <w:sz w:val="24"/>
          <w:szCs w:val="24"/>
        </w:rPr>
        <w:t>ция базируются на результатах исследований, научном аппарате комплекса общественных наук (социологии, экономиче</w:t>
      </w:r>
      <w:r w:rsidRPr="00655F89">
        <w:rPr>
          <w:rFonts w:ascii="Times New Roman" w:hAnsi="Times New Roman" w:cs="Times New Roman"/>
          <w:spacing w:val="6"/>
          <w:sz w:val="24"/>
          <w:szCs w:val="24"/>
        </w:rPr>
        <w:t xml:space="preserve">ской теории, религиоведении, истории, политологии, </w:t>
      </w:r>
      <w:proofErr w:type="spellStart"/>
      <w:r w:rsidRPr="00655F89">
        <w:rPr>
          <w:rFonts w:ascii="Times New Roman" w:hAnsi="Times New Roman" w:cs="Times New Roman"/>
          <w:spacing w:val="6"/>
          <w:sz w:val="24"/>
          <w:szCs w:val="24"/>
        </w:rPr>
        <w:t>культурологии</w:t>
      </w:r>
      <w:proofErr w:type="spellEnd"/>
      <w:r w:rsidRPr="00655F89">
        <w:rPr>
          <w:rFonts w:ascii="Times New Roman" w:hAnsi="Times New Roman" w:cs="Times New Roman"/>
          <w:spacing w:val="6"/>
          <w:sz w:val="24"/>
          <w:szCs w:val="24"/>
        </w:rPr>
        <w:t>, правоведения, этики, социальной психоло</w:t>
      </w:r>
      <w:r w:rsidRPr="00655F89">
        <w:rPr>
          <w:rFonts w:ascii="Times New Roman" w:hAnsi="Times New Roman" w:cs="Times New Roman"/>
          <w:sz w:val="24"/>
          <w:szCs w:val="24"/>
        </w:rPr>
        <w:t xml:space="preserve">гии, а также </w:t>
      </w:r>
      <w:proofErr w:type="spellStart"/>
      <w:r w:rsidRPr="00655F89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655F89">
        <w:rPr>
          <w:rFonts w:ascii="Times New Roman" w:hAnsi="Times New Roman" w:cs="Times New Roman"/>
          <w:sz w:val="24"/>
          <w:szCs w:val="24"/>
        </w:rPr>
        <w:t xml:space="preserve"> и философии). Такая комплексная на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учная база учебного пре</w:t>
      </w:r>
      <w:r w:rsidR="00655F89" w:rsidRPr="00655F89">
        <w:rPr>
          <w:rFonts w:ascii="Times New Roman" w:hAnsi="Times New Roman" w:cs="Times New Roman"/>
          <w:spacing w:val="1"/>
          <w:sz w:val="24"/>
          <w:szCs w:val="24"/>
        </w:rPr>
        <w:t>дмета «Обществознание», многоас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пектность его изучения обусловливают интегративный харак</w:t>
      </w:r>
      <w:r w:rsidR="00655F89" w:rsidRPr="00655F89">
        <w:rPr>
          <w:rFonts w:ascii="Times New Roman" w:hAnsi="Times New Roman" w:cs="Times New Roman"/>
          <w:sz w:val="24"/>
          <w:szCs w:val="24"/>
        </w:rPr>
        <w:t xml:space="preserve">тер </w:t>
      </w:r>
      <w:r w:rsidRPr="00655F89">
        <w:rPr>
          <w:rFonts w:ascii="Times New Roman" w:hAnsi="Times New Roman" w:cs="Times New Roman"/>
          <w:sz w:val="24"/>
          <w:szCs w:val="24"/>
        </w:rPr>
        <w:t>обществознания.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-1"/>
          <w:sz w:val="24"/>
          <w:szCs w:val="24"/>
        </w:rPr>
        <w:t xml:space="preserve">В целях успешной социализации детей отбирается научный материал, соответствующий их возрастным возможностям, их </w:t>
      </w:r>
      <w:r w:rsidRPr="00655F89">
        <w:rPr>
          <w:rFonts w:ascii="Times New Roman" w:hAnsi="Times New Roman" w:cs="Times New Roman"/>
          <w:sz w:val="24"/>
          <w:szCs w:val="24"/>
        </w:rPr>
        <w:t>жизненному опыту и интересам, социальным потребностям, общественным требованиям.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6"/>
          <w:sz w:val="24"/>
          <w:szCs w:val="24"/>
        </w:rPr>
        <w:t>Построение основных тем курса по обществознанию мо</w:t>
      </w:r>
      <w:r w:rsidRPr="00655F89">
        <w:rPr>
          <w:rFonts w:ascii="Times New Roman" w:hAnsi="Times New Roman" w:cs="Times New Roman"/>
          <w:sz w:val="24"/>
          <w:szCs w:val="24"/>
        </w:rPr>
        <w:t>жет быть как модульно-линейным, так и интегративно-концен</w:t>
      </w:r>
      <w:r w:rsidRPr="00655F89">
        <w:rPr>
          <w:rFonts w:ascii="Times New Roman" w:hAnsi="Times New Roman" w:cs="Times New Roman"/>
          <w:spacing w:val="5"/>
          <w:sz w:val="24"/>
          <w:szCs w:val="24"/>
        </w:rPr>
        <w:t>трическим. В соответствии с программой линии УМК Изда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тельского центра «</w:t>
      </w:r>
      <w:proofErr w:type="spellStart"/>
      <w:r w:rsidRPr="00655F89">
        <w:rPr>
          <w:rFonts w:ascii="Times New Roman" w:hAnsi="Times New Roman" w:cs="Times New Roman"/>
          <w:spacing w:val="1"/>
          <w:sz w:val="24"/>
          <w:szCs w:val="24"/>
        </w:rPr>
        <w:t>Вентана</w:t>
      </w:r>
      <w:r w:rsidR="00C63F2E">
        <w:rPr>
          <w:rFonts w:ascii="Times New Roman" w:hAnsi="Times New Roman" w:cs="Times New Roman"/>
          <w:spacing w:val="1"/>
          <w:sz w:val="24"/>
          <w:szCs w:val="24"/>
        </w:rPr>
        <w:t>-Г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раф</w:t>
      </w:r>
      <w:proofErr w:type="spellEnd"/>
      <w:r w:rsidRPr="00655F89">
        <w:rPr>
          <w:rFonts w:ascii="Times New Roman" w:hAnsi="Times New Roman" w:cs="Times New Roman"/>
          <w:spacing w:val="1"/>
          <w:sz w:val="24"/>
          <w:szCs w:val="24"/>
        </w:rPr>
        <w:t>» в 5 классе учащимся предла</w:t>
      </w:r>
      <w:r w:rsidRPr="00655F89">
        <w:rPr>
          <w:rFonts w:ascii="Times New Roman" w:hAnsi="Times New Roman" w:cs="Times New Roman"/>
          <w:spacing w:val="2"/>
          <w:sz w:val="24"/>
          <w:szCs w:val="24"/>
        </w:rPr>
        <w:t xml:space="preserve">гается пропедевтический курс «Введение в обществознание», </w:t>
      </w:r>
      <w:r w:rsidRPr="00655F89">
        <w:rPr>
          <w:rFonts w:ascii="Times New Roman" w:hAnsi="Times New Roman" w:cs="Times New Roman"/>
          <w:sz w:val="24"/>
          <w:szCs w:val="24"/>
        </w:rPr>
        <w:t xml:space="preserve">построенный по интегративному принципу. В 6-9 классах курс 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«Обществознание» строится по модульно-линейному принци</w:t>
      </w:r>
      <w:r w:rsidRPr="00655F89">
        <w:rPr>
          <w:rFonts w:ascii="Times New Roman" w:hAnsi="Times New Roman" w:cs="Times New Roman"/>
          <w:sz w:val="24"/>
          <w:szCs w:val="24"/>
        </w:rPr>
        <w:t xml:space="preserve">пу — основной акцент делается на относительно завершённых 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и структурированных совокупностях единиц содержания, изу</w:t>
      </w:r>
      <w:r w:rsidRPr="00655F89">
        <w:rPr>
          <w:rFonts w:ascii="Times New Roman" w:hAnsi="Times New Roman" w:cs="Times New Roman"/>
          <w:spacing w:val="5"/>
          <w:sz w:val="24"/>
          <w:szCs w:val="24"/>
        </w:rPr>
        <w:t xml:space="preserve">чаемых последовательно. В конце обучения перед итоговой </w:t>
      </w:r>
      <w:r w:rsidRPr="00655F89">
        <w:rPr>
          <w:rFonts w:ascii="Times New Roman" w:hAnsi="Times New Roman" w:cs="Times New Roman"/>
          <w:spacing w:val="7"/>
          <w:sz w:val="24"/>
          <w:szCs w:val="24"/>
        </w:rPr>
        <w:t>аттестацией предусмотрено повторение всего пройденного</w:t>
      </w:r>
      <w:r w:rsidR="00C63F2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материала.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-1"/>
          <w:sz w:val="24"/>
          <w:szCs w:val="24"/>
        </w:rPr>
        <w:t xml:space="preserve">Изучение учебного материала осуществляется по принципу </w:t>
      </w:r>
      <w:r w:rsidRPr="00655F89">
        <w:rPr>
          <w:rFonts w:ascii="Times New Roman" w:hAnsi="Times New Roman" w:cs="Times New Roman"/>
          <w:sz w:val="24"/>
          <w:szCs w:val="24"/>
        </w:rPr>
        <w:t>«от близкого к далёкому» — от личных проблем ученика к про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 xml:space="preserve">блемам общемирового значения. Этот принцип реализуется в </w:t>
      </w:r>
      <w:r w:rsidRPr="00655F89">
        <w:rPr>
          <w:rFonts w:ascii="Times New Roman" w:hAnsi="Times New Roman" w:cs="Times New Roman"/>
          <w:spacing w:val="-1"/>
          <w:sz w:val="24"/>
          <w:szCs w:val="24"/>
        </w:rPr>
        <w:t>изучении как отдельной темы, так и всего обществоведческого курса. Это создаёт условия для обобщения, сравнения и систе</w:t>
      </w:r>
      <w:r w:rsidRPr="00655F89">
        <w:rPr>
          <w:rFonts w:ascii="Times New Roman" w:hAnsi="Times New Roman" w:cs="Times New Roman"/>
          <w:spacing w:val="-2"/>
          <w:sz w:val="24"/>
          <w:szCs w:val="24"/>
        </w:rPr>
        <w:t>матизации знаний по предмету.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1"/>
          <w:sz w:val="24"/>
          <w:szCs w:val="24"/>
        </w:rPr>
        <w:t xml:space="preserve">Тематическое разделение содержания обществоведческого </w:t>
      </w:r>
      <w:r w:rsidRPr="00655F89">
        <w:rPr>
          <w:rFonts w:ascii="Times New Roman" w:hAnsi="Times New Roman" w:cs="Times New Roman"/>
          <w:spacing w:val="-2"/>
          <w:sz w:val="24"/>
          <w:szCs w:val="24"/>
        </w:rPr>
        <w:t>курса на всех ступенях обучения остаётся традиционным:</w:t>
      </w:r>
    </w:p>
    <w:p w:rsidR="005E70D2" w:rsidRPr="00655F89" w:rsidRDefault="005E70D2" w:rsidP="00655F8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655F89">
        <w:rPr>
          <w:rFonts w:ascii="Times New Roman" w:hAnsi="Times New Roman" w:cs="Times New Roman"/>
          <w:spacing w:val="-1"/>
          <w:sz w:val="24"/>
          <w:szCs w:val="24"/>
        </w:rPr>
        <w:t>выделение проблем антропологического и общефилософ</w:t>
      </w:r>
      <w:r w:rsidRPr="00655F89">
        <w:rPr>
          <w:rFonts w:ascii="Times New Roman" w:hAnsi="Times New Roman" w:cs="Times New Roman"/>
          <w:spacing w:val="-2"/>
          <w:sz w:val="24"/>
          <w:szCs w:val="24"/>
        </w:rPr>
        <w:t>ского плана в качестве самостоятельных блоков учебного мате</w:t>
      </w:r>
      <w:r w:rsidRPr="00655F89">
        <w:rPr>
          <w:rFonts w:ascii="Times New Roman" w:hAnsi="Times New Roman" w:cs="Times New Roman"/>
          <w:sz w:val="24"/>
          <w:szCs w:val="24"/>
        </w:rPr>
        <w:t>риала;</w:t>
      </w:r>
    </w:p>
    <w:p w:rsidR="005E70D2" w:rsidRPr="00655F89" w:rsidRDefault="005E70D2" w:rsidP="00655F89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55F89">
        <w:rPr>
          <w:rFonts w:ascii="Times New Roman" w:hAnsi="Times New Roman" w:cs="Times New Roman"/>
          <w:sz w:val="24"/>
          <w:szCs w:val="24"/>
        </w:rPr>
        <w:t>характеристика основных сфер общественной жизни: со</w:t>
      </w:r>
      <w:r w:rsidRPr="00655F89">
        <w:rPr>
          <w:rFonts w:ascii="Times New Roman" w:hAnsi="Times New Roman" w:cs="Times New Roman"/>
          <w:spacing w:val="3"/>
          <w:sz w:val="24"/>
          <w:szCs w:val="24"/>
        </w:rPr>
        <w:t>циальной, духовной, экономической, политической и право</w:t>
      </w:r>
      <w:r w:rsidRPr="00655F89">
        <w:rPr>
          <w:rFonts w:ascii="Times New Roman" w:hAnsi="Times New Roman" w:cs="Times New Roman"/>
          <w:spacing w:val="-4"/>
          <w:sz w:val="24"/>
          <w:szCs w:val="24"/>
        </w:rPr>
        <w:t>вой.</w:t>
      </w:r>
    </w:p>
    <w:p w:rsidR="00655F89" w:rsidRDefault="005E70D2" w:rsidP="00655F89">
      <w:pPr>
        <w:spacing w:line="360" w:lineRule="auto"/>
        <w:ind w:firstLine="567"/>
        <w:jc w:val="both"/>
      </w:pPr>
      <w:r w:rsidRPr="00655F8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Особенностью данного варианта программы является акцентирование воспитательной и развивающей составляющей курса </w:t>
      </w:r>
      <w:r w:rsidRPr="00655F89">
        <w:rPr>
          <w:rFonts w:ascii="Times New Roman" w:hAnsi="Times New Roman" w:cs="Times New Roman"/>
          <w:spacing w:val="-1"/>
          <w:sz w:val="24"/>
          <w:szCs w:val="24"/>
        </w:rPr>
        <w:t xml:space="preserve">«Обществознание» на всех ступенях обучения путём усиления </w:t>
      </w:r>
      <w:r w:rsidRPr="00655F89">
        <w:rPr>
          <w:rFonts w:ascii="Times New Roman" w:hAnsi="Times New Roman" w:cs="Times New Roman"/>
          <w:spacing w:val="8"/>
          <w:sz w:val="24"/>
          <w:szCs w:val="24"/>
        </w:rPr>
        <w:t xml:space="preserve">психологического и этического аспекта рассматриваемых </w:t>
      </w:r>
      <w:r w:rsidRPr="00655F89">
        <w:rPr>
          <w:rFonts w:ascii="Times New Roman" w:hAnsi="Times New Roman" w:cs="Times New Roman"/>
          <w:sz w:val="24"/>
          <w:szCs w:val="24"/>
        </w:rPr>
        <w:t>проблем человека и общества, проблемного подхода к изуче</w:t>
      </w:r>
      <w:r w:rsidRPr="00655F89">
        <w:rPr>
          <w:rFonts w:ascii="Times New Roman" w:hAnsi="Times New Roman" w:cs="Times New Roman"/>
          <w:sz w:val="24"/>
          <w:szCs w:val="24"/>
        </w:rPr>
        <w:softHyphen/>
      </w:r>
      <w:r w:rsidRPr="00655F89">
        <w:rPr>
          <w:rFonts w:ascii="Times New Roman" w:hAnsi="Times New Roman" w:cs="Times New Roman"/>
          <w:spacing w:val="2"/>
          <w:sz w:val="24"/>
          <w:szCs w:val="24"/>
        </w:rPr>
        <w:t xml:space="preserve">нию материала. Художественные тексты и биографический </w:t>
      </w:r>
      <w:r w:rsidRPr="00655F89">
        <w:rPr>
          <w:rFonts w:ascii="Times New Roman" w:hAnsi="Times New Roman" w:cs="Times New Roman"/>
          <w:sz w:val="24"/>
          <w:szCs w:val="24"/>
        </w:rPr>
        <w:t>материал используются в качестве средства обучения.</w:t>
      </w:r>
    </w:p>
    <w:p w:rsidR="00655F89" w:rsidRDefault="00655F89">
      <w:r>
        <w:br w:type="page"/>
      </w:r>
    </w:p>
    <w:p w:rsidR="005E70D2" w:rsidRPr="005B1A2E" w:rsidRDefault="00655F89" w:rsidP="00655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2E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В УЧЕБНОМ ПЛАНЕ</w:t>
      </w:r>
    </w:p>
    <w:p w:rsidR="005E70D2" w:rsidRPr="00655F89" w:rsidRDefault="005E70D2" w:rsidP="00655F8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F89">
        <w:rPr>
          <w:rFonts w:ascii="Times New Roman" w:hAnsi="Times New Roman" w:cs="Times New Roman"/>
          <w:spacing w:val="2"/>
          <w:sz w:val="24"/>
          <w:szCs w:val="24"/>
        </w:rPr>
        <w:t xml:space="preserve">В соответствии с новым ФГОС изучение социальных знаний </w:t>
      </w:r>
      <w:r w:rsidRPr="00655F89">
        <w:rPr>
          <w:rFonts w:ascii="Times New Roman" w:hAnsi="Times New Roman" w:cs="Times New Roman"/>
          <w:spacing w:val="3"/>
          <w:sz w:val="24"/>
          <w:szCs w:val="24"/>
        </w:rPr>
        <w:t xml:space="preserve">не прерывается, как это было раньше, — обучение обществознанию начинается не с 6, а уже с 5 класса. Согласно базисному </w:t>
      </w:r>
      <w:r w:rsidRPr="00655F89">
        <w:rPr>
          <w:rFonts w:ascii="Times New Roman" w:hAnsi="Times New Roman" w:cs="Times New Roman"/>
          <w:spacing w:val="4"/>
          <w:sz w:val="24"/>
          <w:szCs w:val="24"/>
        </w:rPr>
        <w:t xml:space="preserve">учебному плану предмет изучается в течение всей основной </w:t>
      </w:r>
      <w:r w:rsidRPr="00655F89">
        <w:rPr>
          <w:rFonts w:ascii="Times New Roman" w:hAnsi="Times New Roman" w:cs="Times New Roman"/>
          <w:spacing w:val="6"/>
          <w:sz w:val="24"/>
          <w:szCs w:val="24"/>
        </w:rPr>
        <w:t>школы — по 3</w:t>
      </w:r>
      <w:r w:rsidR="00655F89" w:rsidRPr="00655F89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655F89">
        <w:rPr>
          <w:rFonts w:ascii="Times New Roman" w:hAnsi="Times New Roman" w:cs="Times New Roman"/>
          <w:spacing w:val="6"/>
          <w:sz w:val="24"/>
          <w:szCs w:val="24"/>
        </w:rPr>
        <w:t xml:space="preserve"> час</w:t>
      </w:r>
      <w:r w:rsidR="00655F89" w:rsidRPr="00655F89">
        <w:rPr>
          <w:rFonts w:ascii="Times New Roman" w:hAnsi="Times New Roman" w:cs="Times New Roman"/>
          <w:spacing w:val="6"/>
          <w:sz w:val="24"/>
          <w:szCs w:val="24"/>
        </w:rPr>
        <w:t>а</w:t>
      </w:r>
      <w:r w:rsidRPr="00655F89">
        <w:rPr>
          <w:rFonts w:ascii="Times New Roman" w:hAnsi="Times New Roman" w:cs="Times New Roman"/>
          <w:spacing w:val="6"/>
          <w:sz w:val="24"/>
          <w:szCs w:val="24"/>
        </w:rPr>
        <w:t xml:space="preserve"> в год (по одному часу в неделю), всего 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>в объёме 17</w:t>
      </w:r>
      <w:r w:rsidR="00655F89" w:rsidRPr="00655F89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655F89">
        <w:rPr>
          <w:rFonts w:ascii="Times New Roman" w:hAnsi="Times New Roman" w:cs="Times New Roman"/>
          <w:spacing w:val="1"/>
          <w:sz w:val="24"/>
          <w:szCs w:val="24"/>
        </w:rPr>
        <w:t xml:space="preserve"> часов. На долю инвариантной части предмета при</w:t>
      </w:r>
      <w:r w:rsidRPr="00655F89">
        <w:rPr>
          <w:rFonts w:ascii="Times New Roman" w:hAnsi="Times New Roman" w:cs="Times New Roman"/>
          <w:spacing w:val="3"/>
          <w:sz w:val="24"/>
          <w:szCs w:val="24"/>
        </w:rPr>
        <w:t>ходится 75 % учебного времени.</w:t>
      </w:r>
    </w:p>
    <w:p w:rsidR="005E70D2" w:rsidRDefault="005E70D2" w:rsidP="005E70D2">
      <w:pPr>
        <w:shd w:val="clear" w:color="auto" w:fill="FFFFFF"/>
        <w:spacing w:before="82" w:line="250" w:lineRule="exact"/>
        <w:ind w:right="34" w:firstLine="293"/>
        <w:jc w:val="both"/>
      </w:pPr>
    </w:p>
    <w:p w:rsidR="00041A00" w:rsidRPr="004B6C3B" w:rsidRDefault="00041A00" w:rsidP="0004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041A00" w:rsidRPr="004B6C3B" w:rsidRDefault="00041A00" w:rsidP="00041A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4B6C3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br w:type="page"/>
      </w:r>
    </w:p>
    <w:p w:rsidR="00041A00" w:rsidRPr="00091787" w:rsidRDefault="00041A00" w:rsidP="00041A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8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041A00" w:rsidRPr="00091787" w:rsidRDefault="00037D02" w:rsidP="00041A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1A00" w:rsidRPr="000917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E70D2" w:rsidRPr="00037D02" w:rsidRDefault="00041A00" w:rsidP="00037D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091787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24CBF" w:rsidRPr="00037D02">
        <w:rPr>
          <w:rFonts w:ascii="Times New Roman" w:hAnsi="Times New Roman" w:cs="Times New Roman"/>
          <w:b/>
          <w:sz w:val="24"/>
          <w:szCs w:val="24"/>
        </w:rPr>
        <w:t xml:space="preserve"> (1 ч)</w:t>
      </w:r>
    </w:p>
    <w:p w:rsidR="005E70D2" w:rsidRPr="00037D02" w:rsidRDefault="00524CBF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-2"/>
          <w:sz w:val="24"/>
          <w:szCs w:val="24"/>
        </w:rPr>
        <w:t>Чт</w:t>
      </w:r>
      <w:r w:rsidR="005E70D2" w:rsidRPr="00037D02">
        <w:rPr>
          <w:rFonts w:ascii="Times New Roman" w:hAnsi="Times New Roman" w:cs="Times New Roman"/>
          <w:spacing w:val="-2"/>
          <w:sz w:val="24"/>
          <w:szCs w:val="24"/>
        </w:rPr>
        <w:t>о мы узнаем о человеке. Почему эти знания важны. С каки</w:t>
      </w:r>
      <w:r w:rsidR="005E70D2" w:rsidRPr="00037D0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5E70D2" w:rsidRPr="00037D02">
        <w:rPr>
          <w:rFonts w:ascii="Times New Roman" w:hAnsi="Times New Roman" w:cs="Times New Roman"/>
          <w:spacing w:val="1"/>
          <w:sz w:val="24"/>
          <w:szCs w:val="24"/>
        </w:rPr>
        <w:t xml:space="preserve">ми трудностями мы столкнёмся. В чём будет заключаться наша </w:t>
      </w:r>
      <w:r w:rsidRPr="00037D02">
        <w:rPr>
          <w:rFonts w:ascii="Times New Roman" w:hAnsi="Times New Roman" w:cs="Times New Roman"/>
          <w:spacing w:val="2"/>
          <w:sz w:val="24"/>
          <w:szCs w:val="24"/>
        </w:rPr>
        <w:t>работа</w:t>
      </w:r>
      <w:r w:rsidR="005E70D2" w:rsidRPr="00037D02">
        <w:rPr>
          <w:rFonts w:ascii="Times New Roman" w:hAnsi="Times New Roman" w:cs="Times New Roman"/>
          <w:spacing w:val="2"/>
          <w:sz w:val="24"/>
          <w:szCs w:val="24"/>
        </w:rPr>
        <w:t xml:space="preserve"> по освоению учебного материала курса.</w:t>
      </w:r>
    </w:p>
    <w:p w:rsidR="005E70D2" w:rsidRPr="00037D02" w:rsidRDefault="00037D0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pacing w:val="1"/>
          <w:sz w:val="24"/>
          <w:szCs w:val="24"/>
        </w:rPr>
        <w:t xml:space="preserve">Глава 1. </w:t>
      </w:r>
      <w:r w:rsidR="005E70D2" w:rsidRPr="00037D02">
        <w:rPr>
          <w:rFonts w:ascii="Times New Roman" w:hAnsi="Times New Roman" w:cs="Times New Roman"/>
          <w:b/>
          <w:spacing w:val="1"/>
          <w:sz w:val="24"/>
          <w:szCs w:val="24"/>
        </w:rPr>
        <w:t>Человек — часть природы</w:t>
      </w:r>
      <w:r w:rsidR="00524CBF" w:rsidRPr="00037D02">
        <w:rPr>
          <w:rFonts w:ascii="Times New Roman" w:hAnsi="Times New Roman" w:cs="Times New Roman"/>
          <w:b/>
          <w:spacing w:val="1"/>
          <w:sz w:val="24"/>
          <w:szCs w:val="24"/>
        </w:rPr>
        <w:t xml:space="preserve"> (4 ч)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6"/>
          <w:sz w:val="24"/>
          <w:szCs w:val="24"/>
        </w:rPr>
        <w:t>С</w:t>
      </w:r>
      <w:r w:rsidR="00524CBF" w:rsidRPr="00037D0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037D02">
        <w:rPr>
          <w:rFonts w:ascii="Times New Roman" w:hAnsi="Times New Roman" w:cs="Times New Roman"/>
          <w:spacing w:val="6"/>
          <w:sz w:val="24"/>
          <w:szCs w:val="24"/>
        </w:rPr>
        <w:t xml:space="preserve">язь первобытного человека и природы. Происхождение </w:t>
      </w:r>
      <w:r w:rsidRPr="00037D02">
        <w:rPr>
          <w:rFonts w:ascii="Times New Roman" w:hAnsi="Times New Roman" w:cs="Times New Roman"/>
          <w:spacing w:val="4"/>
          <w:sz w:val="24"/>
          <w:szCs w:val="24"/>
        </w:rPr>
        <w:t>человека в мифах и религиях народов мира. Библия о сотворе</w:t>
      </w:r>
      <w:r w:rsidRPr="00037D02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037D02">
        <w:rPr>
          <w:rFonts w:ascii="Times New Roman" w:hAnsi="Times New Roman" w:cs="Times New Roman"/>
          <w:spacing w:val="2"/>
          <w:sz w:val="24"/>
          <w:szCs w:val="24"/>
        </w:rPr>
        <w:t>нии человека.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5"/>
          <w:sz w:val="24"/>
          <w:szCs w:val="24"/>
        </w:rPr>
        <w:t>Эволюционная теория происхождения человека. Пути эво</w:t>
      </w:r>
      <w:r w:rsidRPr="00037D02">
        <w:rPr>
          <w:rFonts w:ascii="Times New Roman" w:hAnsi="Times New Roman" w:cs="Times New Roman"/>
          <w:spacing w:val="3"/>
          <w:sz w:val="24"/>
          <w:szCs w:val="24"/>
        </w:rPr>
        <w:t>люции. Расовый состав человечества.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2"/>
          <w:sz w:val="24"/>
          <w:szCs w:val="24"/>
        </w:rPr>
        <w:t>Природная сущность человека. Сходство и различия челове</w:t>
      </w:r>
      <w:r w:rsidRPr="00037D02">
        <w:rPr>
          <w:rFonts w:ascii="Times New Roman" w:hAnsi="Times New Roman" w:cs="Times New Roman"/>
          <w:spacing w:val="4"/>
          <w:sz w:val="24"/>
          <w:szCs w:val="24"/>
        </w:rPr>
        <w:t>к</w:t>
      </w:r>
      <w:r w:rsidR="00DB3558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037D02">
        <w:rPr>
          <w:rFonts w:ascii="Times New Roman" w:hAnsi="Times New Roman" w:cs="Times New Roman"/>
          <w:spacing w:val="4"/>
          <w:sz w:val="24"/>
          <w:szCs w:val="24"/>
        </w:rPr>
        <w:t xml:space="preserve"> и животных. Развитие отношений человека и природы в со</w:t>
      </w:r>
      <w:r w:rsidR="00DB355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DB3558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037D02">
        <w:rPr>
          <w:rFonts w:ascii="Times New Roman" w:hAnsi="Times New Roman" w:cs="Times New Roman"/>
          <w:spacing w:val="2"/>
          <w:sz w:val="24"/>
          <w:szCs w:val="24"/>
        </w:rPr>
        <w:t>менном мире.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5"/>
          <w:sz w:val="24"/>
          <w:szCs w:val="24"/>
        </w:rPr>
        <w:t>Итоговое повторение.</w:t>
      </w:r>
    </w:p>
    <w:p w:rsidR="005E70D2" w:rsidRPr="00037D02" w:rsidRDefault="00037D0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5E70D2" w:rsidRPr="00037D02">
        <w:rPr>
          <w:rFonts w:ascii="Times New Roman" w:hAnsi="Times New Roman" w:cs="Times New Roman"/>
          <w:b/>
          <w:sz w:val="24"/>
          <w:szCs w:val="24"/>
        </w:rPr>
        <w:t>Познавая мир и самого себя</w:t>
      </w:r>
      <w:r w:rsidR="00524CBF" w:rsidRPr="00037D02"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5"/>
          <w:sz w:val="24"/>
          <w:szCs w:val="24"/>
        </w:rPr>
        <w:t xml:space="preserve">Психика. Мозг. Сознание человека. Ощущение и восприятие. Сознательное и бессознательное. Процесс мышления. 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>Способы познания мира. Речь и мышление. Память. Виды памя</w:t>
      </w:r>
      <w:r w:rsidRPr="00037D02">
        <w:rPr>
          <w:rFonts w:ascii="Times New Roman" w:hAnsi="Times New Roman" w:cs="Times New Roman"/>
          <w:spacing w:val="3"/>
          <w:sz w:val="24"/>
          <w:szCs w:val="24"/>
        </w:rPr>
        <w:t xml:space="preserve">ти. Развитие памяти. Внимание. Эмоции человека и животных. </w:t>
      </w:r>
      <w:r w:rsidRPr="00037D02">
        <w:rPr>
          <w:rFonts w:ascii="Times New Roman" w:hAnsi="Times New Roman" w:cs="Times New Roman"/>
          <w:spacing w:val="4"/>
          <w:sz w:val="24"/>
          <w:szCs w:val="24"/>
        </w:rPr>
        <w:t>Чувства. Эмоциональный мир человека. Контроль над эмоция</w:t>
      </w:r>
      <w:r w:rsidRPr="00037D02">
        <w:rPr>
          <w:rFonts w:ascii="Times New Roman" w:hAnsi="Times New Roman" w:cs="Times New Roman"/>
          <w:spacing w:val="5"/>
          <w:sz w:val="24"/>
          <w:szCs w:val="24"/>
        </w:rPr>
        <w:t xml:space="preserve">ми. Темперамент. Характер, черты характера. Воспитание характера. Индивидуальность. Способности человека. Развитие </w:t>
      </w:r>
      <w:r w:rsidRPr="00037D02">
        <w:rPr>
          <w:rFonts w:ascii="Times New Roman" w:hAnsi="Times New Roman" w:cs="Times New Roman"/>
          <w:spacing w:val="2"/>
          <w:sz w:val="24"/>
          <w:szCs w:val="24"/>
        </w:rPr>
        <w:t>способностей. Гениальность.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6"/>
          <w:sz w:val="24"/>
          <w:szCs w:val="24"/>
        </w:rPr>
        <w:t>Итоговое повторение.</w:t>
      </w:r>
    </w:p>
    <w:p w:rsidR="005E70D2" w:rsidRPr="00037D02" w:rsidRDefault="00037D0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5E70D2" w:rsidRPr="00037D02">
        <w:rPr>
          <w:rFonts w:ascii="Times New Roman" w:hAnsi="Times New Roman" w:cs="Times New Roman"/>
          <w:b/>
          <w:sz w:val="24"/>
          <w:szCs w:val="24"/>
        </w:rPr>
        <w:t>Деятельность человека</w:t>
      </w:r>
      <w:r w:rsidR="00524CBF" w:rsidRPr="00037D02">
        <w:rPr>
          <w:rFonts w:ascii="Times New Roman" w:hAnsi="Times New Roman" w:cs="Times New Roman"/>
          <w:b/>
          <w:sz w:val="24"/>
          <w:szCs w:val="24"/>
        </w:rPr>
        <w:t xml:space="preserve"> (10 ч)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8"/>
          <w:sz w:val="24"/>
          <w:szCs w:val="24"/>
        </w:rPr>
        <w:t>Произвольное и непроизвольное поведение. Недопусти</w:t>
      </w:r>
      <w:r w:rsidRPr="00037D02">
        <w:rPr>
          <w:rFonts w:ascii="Times New Roman" w:hAnsi="Times New Roman" w:cs="Times New Roman"/>
          <w:spacing w:val="3"/>
          <w:sz w:val="24"/>
          <w:szCs w:val="24"/>
        </w:rPr>
        <w:t xml:space="preserve">мость агрессивного поведения. Поведение и поступок. Мотивы 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>поступков. Результаты поступков. Подвиг.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9"/>
          <w:sz w:val="24"/>
          <w:szCs w:val="24"/>
        </w:rPr>
        <w:t xml:space="preserve">Потребности. Виды потребностей. Потребности человека </w:t>
      </w:r>
      <w:r w:rsidRPr="00037D02">
        <w:rPr>
          <w:rFonts w:ascii="Times New Roman" w:hAnsi="Times New Roman" w:cs="Times New Roman"/>
          <w:spacing w:val="5"/>
          <w:sz w:val="24"/>
          <w:szCs w:val="24"/>
        </w:rPr>
        <w:t>и животных. Потребности и интересы.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037D02">
        <w:rPr>
          <w:rFonts w:ascii="Times New Roman" w:hAnsi="Times New Roman" w:cs="Times New Roman"/>
          <w:spacing w:val="3"/>
          <w:sz w:val="24"/>
          <w:szCs w:val="24"/>
        </w:rPr>
        <w:t>Деятельность. Виды деятельности: игра, труд, учение. Твор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>чество.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-3"/>
          <w:sz w:val="24"/>
          <w:szCs w:val="24"/>
        </w:rPr>
        <w:t>Общение. Виды общения. Средства общения. Правила общения. Этикет. Отношения между людьми. Социализация. Симпа</w:t>
      </w:r>
      <w:r w:rsidRPr="00037D02">
        <w:rPr>
          <w:rFonts w:ascii="Times New Roman" w:hAnsi="Times New Roman" w:cs="Times New Roman"/>
          <w:spacing w:val="-1"/>
          <w:sz w:val="24"/>
          <w:szCs w:val="24"/>
        </w:rPr>
        <w:t>тия и антипатия. Любовь и дружба.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-1"/>
          <w:sz w:val="24"/>
          <w:szCs w:val="24"/>
        </w:rPr>
        <w:t>Мораль в жизни человека. Добро и зло. Совесть и долг. «Золотое правило» морали. Идеал. Ненасилие, милосердие, благо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>творительность.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2"/>
          <w:sz w:val="24"/>
          <w:szCs w:val="24"/>
        </w:rPr>
        <w:t>Итоговое повторение.</w:t>
      </w:r>
    </w:p>
    <w:p w:rsidR="005E70D2" w:rsidRPr="00037D02" w:rsidRDefault="00037D0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4. </w:t>
      </w:r>
      <w:r w:rsidR="005E70D2" w:rsidRPr="00037D02">
        <w:rPr>
          <w:rFonts w:ascii="Times New Roman" w:hAnsi="Times New Roman" w:cs="Times New Roman"/>
          <w:b/>
          <w:sz w:val="24"/>
          <w:szCs w:val="24"/>
        </w:rPr>
        <w:t>Жизненный путь человека</w:t>
      </w:r>
      <w:r w:rsidR="00524CBF" w:rsidRPr="00037D02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2"/>
          <w:sz w:val="24"/>
          <w:szCs w:val="24"/>
        </w:rPr>
        <w:t xml:space="preserve">Возрастная периодизация человеческой жизни. Детский, 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 xml:space="preserve">подростковый и юношеский возраст. Здоровый образ жизни. </w:t>
      </w:r>
      <w:r w:rsidRPr="00037D02">
        <w:rPr>
          <w:rFonts w:ascii="Times New Roman" w:hAnsi="Times New Roman" w:cs="Times New Roman"/>
          <w:sz w:val="24"/>
          <w:szCs w:val="24"/>
        </w:rPr>
        <w:t>Опасность алкоголизма и наркомании.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z w:val="24"/>
          <w:szCs w:val="24"/>
        </w:rPr>
        <w:t>Зрелость: активный труд, самореализация, мужские и жен</w:t>
      </w:r>
      <w:r w:rsidRPr="00037D02">
        <w:rPr>
          <w:rFonts w:ascii="Times New Roman" w:hAnsi="Times New Roman" w:cs="Times New Roman"/>
          <w:spacing w:val="1"/>
          <w:sz w:val="24"/>
          <w:szCs w:val="24"/>
        </w:rPr>
        <w:t>ские социальные роли, интересная жизнь.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-2"/>
          <w:sz w:val="24"/>
          <w:szCs w:val="24"/>
        </w:rPr>
        <w:t>Старость: интеллект, жизненный опыт, значение семьи, дол</w:t>
      </w:r>
      <w:r w:rsidRPr="00037D02">
        <w:rPr>
          <w:rFonts w:ascii="Times New Roman" w:hAnsi="Times New Roman" w:cs="Times New Roman"/>
          <w:spacing w:val="-1"/>
          <w:sz w:val="24"/>
          <w:szCs w:val="24"/>
        </w:rPr>
        <w:t>голетие.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2"/>
          <w:sz w:val="24"/>
          <w:szCs w:val="24"/>
        </w:rPr>
        <w:t>Итоговое повторение.</w:t>
      </w:r>
    </w:p>
    <w:p w:rsidR="005E70D2" w:rsidRPr="00037D02" w:rsidRDefault="00037D02" w:rsidP="00037D0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7D02">
        <w:rPr>
          <w:rFonts w:ascii="Times New Roman" w:hAnsi="Times New Roman" w:cs="Times New Roman"/>
          <w:b/>
          <w:spacing w:val="-5"/>
          <w:sz w:val="24"/>
          <w:szCs w:val="24"/>
        </w:rPr>
        <w:t xml:space="preserve">Глава 5. </w:t>
      </w:r>
      <w:r w:rsidR="005E70D2" w:rsidRPr="00037D02">
        <w:rPr>
          <w:rFonts w:ascii="Times New Roman" w:hAnsi="Times New Roman" w:cs="Times New Roman"/>
          <w:b/>
          <w:spacing w:val="-5"/>
          <w:sz w:val="24"/>
          <w:szCs w:val="24"/>
        </w:rPr>
        <w:t>Человек в мире культуры</w:t>
      </w:r>
      <w:r w:rsidR="00524CBF" w:rsidRPr="00037D0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(5 ч)</w:t>
      </w:r>
    </w:p>
    <w:p w:rsidR="005E70D2" w:rsidRPr="00037D02" w:rsidRDefault="005E70D2" w:rsidP="00037D0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7D02">
        <w:rPr>
          <w:rFonts w:ascii="Times New Roman" w:hAnsi="Times New Roman" w:cs="Times New Roman"/>
          <w:spacing w:val="-3"/>
          <w:sz w:val="24"/>
          <w:szCs w:val="24"/>
        </w:rPr>
        <w:t>Великое множество культур. Материальная и духовная куль</w:t>
      </w:r>
      <w:r w:rsidRPr="00037D02">
        <w:rPr>
          <w:rFonts w:ascii="Times New Roman" w:hAnsi="Times New Roman" w:cs="Times New Roman"/>
          <w:spacing w:val="-1"/>
          <w:sz w:val="24"/>
          <w:szCs w:val="24"/>
        </w:rPr>
        <w:t xml:space="preserve">тура. Духовные ценности. Традиции и обряды. Национальные </w:t>
      </w:r>
      <w:r w:rsidRPr="00037D02">
        <w:rPr>
          <w:rFonts w:ascii="Times New Roman" w:hAnsi="Times New Roman" w:cs="Times New Roman"/>
          <w:sz w:val="24"/>
          <w:szCs w:val="24"/>
        </w:rPr>
        <w:t>традиции народов России. Толерантность. Вера и доверие. Религиозная вера. Свобода совести. Веротерпимость.</w:t>
      </w:r>
    </w:p>
    <w:p w:rsidR="00041A00" w:rsidRPr="00524CBF" w:rsidRDefault="005E70D2" w:rsidP="00037D02">
      <w:pPr>
        <w:ind w:firstLine="567"/>
      </w:pPr>
      <w:r w:rsidRPr="00037D02">
        <w:rPr>
          <w:rFonts w:ascii="Times New Roman" w:hAnsi="Times New Roman" w:cs="Times New Roman"/>
          <w:spacing w:val="-3"/>
          <w:sz w:val="24"/>
          <w:szCs w:val="24"/>
        </w:rPr>
        <w:t>Искусство. Виды искусства. Наука. Методы научного позна</w:t>
      </w:r>
      <w:r w:rsidRPr="00037D02">
        <w:rPr>
          <w:rFonts w:ascii="Times New Roman" w:hAnsi="Times New Roman" w:cs="Times New Roman"/>
          <w:spacing w:val="-2"/>
          <w:sz w:val="24"/>
          <w:szCs w:val="24"/>
        </w:rPr>
        <w:t>ния мира. Виды наук. Художественное и научное познание. От индивида к личности. Личность и духовное развитие. Мировоззрение. Самоопределение и самооценка. Свобода и ответствен</w:t>
      </w:r>
      <w:r w:rsidRPr="00037D02">
        <w:rPr>
          <w:rFonts w:ascii="Times New Roman" w:hAnsi="Times New Roman" w:cs="Times New Roman"/>
          <w:sz w:val="24"/>
          <w:szCs w:val="24"/>
        </w:rPr>
        <w:t xml:space="preserve">ность. Пути и формы социализации. </w:t>
      </w:r>
      <w:r w:rsidRPr="00037D02">
        <w:rPr>
          <w:rFonts w:ascii="Times New Roman" w:hAnsi="Times New Roman" w:cs="Times New Roman"/>
          <w:spacing w:val="2"/>
          <w:sz w:val="24"/>
          <w:szCs w:val="24"/>
        </w:rPr>
        <w:t>Итоговое повторение.</w:t>
      </w:r>
      <w:r w:rsidR="00524CBF" w:rsidRPr="00037D02">
        <w:rPr>
          <w:rFonts w:ascii="Times New Roman" w:hAnsi="Times New Roman" w:cs="Times New Roman"/>
          <w:sz w:val="24"/>
          <w:szCs w:val="24"/>
        </w:rPr>
        <w:t xml:space="preserve"> </w:t>
      </w:r>
      <w:r w:rsidRPr="00037D02">
        <w:rPr>
          <w:rFonts w:ascii="Times New Roman" w:hAnsi="Times New Roman" w:cs="Times New Roman"/>
          <w:spacing w:val="3"/>
          <w:sz w:val="24"/>
          <w:szCs w:val="24"/>
        </w:rPr>
        <w:t xml:space="preserve">Заключение </w:t>
      </w:r>
      <w:r w:rsidRPr="00037D02">
        <w:rPr>
          <w:rFonts w:ascii="Times New Roman" w:hAnsi="Times New Roman" w:cs="Times New Roman"/>
          <w:spacing w:val="-6"/>
          <w:sz w:val="24"/>
          <w:szCs w:val="24"/>
        </w:rPr>
        <w:t>Жизненные ценности человека.</w:t>
      </w:r>
      <w:r w:rsidR="00041A00" w:rsidRPr="004B6C3B">
        <w:rPr>
          <w:rFonts w:ascii="Times New Roman" w:hAnsi="Times New Roman"/>
          <w:sz w:val="23"/>
          <w:szCs w:val="23"/>
        </w:rPr>
        <w:br w:type="page"/>
      </w:r>
    </w:p>
    <w:p w:rsidR="00233A5B" w:rsidRPr="00233A5B" w:rsidRDefault="00233A5B" w:rsidP="00233A5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233A5B" w:rsidRPr="00233A5B" w:rsidRDefault="00233A5B" w:rsidP="00197C6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результаты обучения обществознанию как и другим школьным предметам, условно подразделяются на личностные, </w:t>
      </w:r>
      <w:proofErr w:type="spellStart"/>
      <w:r w:rsidRPr="00233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3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предметные. Обществознание как интегративный предмет социального характера обладает большим потенциалом для достижения большинства личных и </w:t>
      </w:r>
      <w:proofErr w:type="spellStart"/>
      <w:r w:rsidRPr="00233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3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обучения, выделенных ФГОС.</w:t>
      </w:r>
    </w:p>
    <w:p w:rsidR="00233A5B" w:rsidRPr="00233A5B" w:rsidRDefault="00233A5B" w:rsidP="006C45C4">
      <w:pPr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A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</w:t>
      </w:r>
      <w:r w:rsidR="00E97056">
        <w:rPr>
          <w:rFonts w:ascii="Times New Roman" w:eastAsia="Times New Roman" w:hAnsi="Times New Roman" w:cs="Times New Roman"/>
          <w:color w:val="000000"/>
          <w:sz w:val="24"/>
          <w:szCs w:val="24"/>
        </w:rPr>
        <w:t>; воспитание чувства ответствен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</w:t>
      </w:r>
      <w:r w:rsidRPr="006C45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6C45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долга перед Родиной;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нём взаимопонимания;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6C45C4">
        <w:rPr>
          <w:rFonts w:ascii="Times New Roman" w:hAnsi="Times New Roman" w:cs="Times New Roman"/>
          <w:sz w:val="24"/>
          <w:szCs w:val="24"/>
        </w:rPr>
        <w:t xml:space="preserve"> 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поступкам;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чайных ситуа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циях;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="006C45C4" w:rsidRPr="006C45C4">
        <w:rPr>
          <w:rFonts w:ascii="Times New Roman" w:hAnsi="Times New Roman" w:cs="Times New Roman"/>
          <w:sz w:val="24"/>
          <w:szCs w:val="24"/>
        </w:rPr>
        <w:t xml:space="preserve"> 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33A5B" w:rsidRPr="006C45C4" w:rsidRDefault="00233A5B" w:rsidP="006C45C4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эстетического сознания посредством изучения общественной жизни, отражённой в художественных произведениях народов России и мира, творческой учебной деятельности эстетического характера.</w:t>
      </w:r>
    </w:p>
    <w:p w:rsidR="00197C60" w:rsidRDefault="00197C60" w:rsidP="006C4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A5B" w:rsidRPr="006C45C4" w:rsidRDefault="00233A5B" w:rsidP="006C45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6C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своего обучения, 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и формулировать для себя новые задачи в учёбе и по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деятельности, развивать мотивы и интересы</w:t>
      </w:r>
    </w:p>
    <w:p w:rsidR="00233A5B" w:rsidRPr="006C45C4" w:rsidRDefault="006C45C4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hAnsi="Times New Roman" w:cs="Times New Roman"/>
          <w:color w:val="000000"/>
          <w:sz w:val="24"/>
          <w:szCs w:val="24"/>
        </w:rPr>
        <w:t>своей</w:t>
      </w:r>
      <w:r w:rsidR="00233A5B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самостоятельно планировать пути достижения целей, 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 альтернативные, осознанно выбирать наи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эффективные способы решения учебных и познавательных задач;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татами, осуществлять контроль своей деятельности в про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се достижения результата, определять способы дейст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предложенных условий и требований, коррек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тировать свои действия в соответствии с изменяющейся</w:t>
      </w:r>
      <w:r w:rsidR="006C45C4" w:rsidRPr="006C45C4">
        <w:rPr>
          <w:rFonts w:ascii="Times New Roman" w:hAnsi="Times New Roman" w:cs="Times New Roman"/>
          <w:sz w:val="24"/>
          <w:szCs w:val="24"/>
        </w:rPr>
        <w:t xml:space="preserve"> сит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уацией;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233A5B" w:rsidRPr="006C45C4" w:rsidRDefault="006C45C4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="00233A5B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ливать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провод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аналогии, классифицировать, самостоятельно выбирать основания и критер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ии для классификации, устанавлива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причинно-следственные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строить логическое расс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уждение, умозаключение (индуктивное, дедуктивное, по 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логии) и делать выводы;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</w:t>
      </w:r>
      <w:r w:rsidR="00BF441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решения учебных и познава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задач;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сотрудничество и совмест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с учите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лем и сверстниками; работать индив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идуально и в группе: находить общее решение и разре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конфликты на основе согласования позиций и учёта ин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233A5B" w:rsidRPr="006C45C4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</w:t>
      </w:r>
      <w:r w:rsidR="006C45C4"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речевые средства в соответств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логической контекстной речью;</w:t>
      </w:r>
    </w:p>
    <w:p w:rsidR="00233A5B" w:rsidRPr="003F2FD2" w:rsidRDefault="00233A5B" w:rsidP="006C45C4">
      <w:pPr>
        <w:pStyle w:val="a4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пользования информационно-коммуникационных техноло</w:t>
      </w:r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гий (далее — </w:t>
      </w:r>
      <w:proofErr w:type="spellStart"/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r w:rsidRPr="006C45C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F2FD2" w:rsidRPr="003F2FD2" w:rsidRDefault="003F2FD2" w:rsidP="003F2F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5B" w:rsidRPr="003F2FD2" w:rsidRDefault="00233A5B" w:rsidP="009616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F2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33A5B" w:rsidRPr="00961631" w:rsidRDefault="00233A5B" w:rsidP="0096163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мировоззренческой,  ценностно-смысловой сферы обучающихся, личностных основ российской граж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данской идентичности, социальной ответственности, право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вого самосознания, </w:t>
      </w:r>
      <w:proofErr w:type="spellStart"/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, толерантности, при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верженности ценностям, закреплённым в Конституции Рос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сийской Федерации;</w:t>
      </w:r>
    </w:p>
    <w:p w:rsidR="00233A5B" w:rsidRPr="00961631" w:rsidRDefault="00233A5B" w:rsidP="0096163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основных принципов жизни общества, роли окру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жающей среды как важного фактора формирования качеств личности, её социализации;</w:t>
      </w:r>
    </w:p>
    <w:p w:rsidR="00233A5B" w:rsidRPr="00961631" w:rsidRDefault="00233A5B" w:rsidP="0096163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экологическим мышлением, обеспечивающим по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нимание взаимосвязи между природными, социальными, эко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номическими и политическ</w:t>
      </w:r>
      <w:r w:rsidR="00961631"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ими явлениями, их влияния на ка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жизни человека и качество окружающей сто среды;</w:t>
      </w:r>
    </w:p>
    <w:p w:rsidR="00233A5B" w:rsidRPr="00961631" w:rsidRDefault="00233A5B" w:rsidP="0096163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роли в целостном, многообразном и быст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изменяющемся мире;</w:t>
      </w:r>
    </w:p>
    <w:p w:rsidR="00233A5B" w:rsidRPr="00961631" w:rsidRDefault="00233A5B" w:rsidP="00961631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теоретических знаний и опыта их примене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для адекватной ориентации в окружающем мире, адапта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отношений</w:t>
      </w:r>
      <w:r w:rsidR="00961631" w:rsidRPr="0096163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1631" w:rsidRPr="00961631" w:rsidRDefault="00233A5B" w:rsidP="0096163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hAnsi="Times New Roman" w:cs="Times New Roman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</w:t>
      </w:r>
      <w:r w:rsidRPr="00961631">
        <w:rPr>
          <w:rFonts w:ascii="Times New Roman" w:hAnsi="Times New Roman" w:cs="Times New Roman"/>
          <w:sz w:val="24"/>
          <w:szCs w:val="24"/>
        </w:rPr>
        <w:softHyphen/>
        <w:t xml:space="preserve">тизма, гражданственности, социальной </w:t>
      </w:r>
      <w:r w:rsidRPr="00961631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ответственности, </w:t>
      </w:r>
      <w:r w:rsidR="00BF441C" w:rsidRPr="00961631">
        <w:rPr>
          <w:rFonts w:ascii="Times New Roman" w:hAnsi="Times New Roman" w:cs="Times New Roman"/>
          <w:sz w:val="24"/>
          <w:szCs w:val="24"/>
        </w:rPr>
        <w:t>правового</w:t>
      </w:r>
      <w:r w:rsidRPr="00961631">
        <w:rPr>
          <w:rFonts w:ascii="Times New Roman" w:hAnsi="Times New Roman" w:cs="Times New Roman"/>
          <w:sz w:val="24"/>
          <w:szCs w:val="24"/>
        </w:rPr>
        <w:t xml:space="preserve"> самосознания, толерантности, приверженности </w:t>
      </w:r>
      <w:r w:rsidR="00961631" w:rsidRPr="00961631">
        <w:rPr>
          <w:rFonts w:ascii="Times New Roman" w:hAnsi="Times New Roman" w:cs="Times New Roman"/>
          <w:sz w:val="24"/>
          <w:szCs w:val="24"/>
        </w:rPr>
        <w:t>ценностям</w:t>
      </w:r>
      <w:r w:rsidRPr="00961631">
        <w:rPr>
          <w:rFonts w:ascii="Times New Roman" w:hAnsi="Times New Roman" w:cs="Times New Roman"/>
          <w:sz w:val="24"/>
          <w:szCs w:val="24"/>
        </w:rPr>
        <w:t>, закреплённым в Конституции Российской Феде</w:t>
      </w:r>
      <w:r w:rsidR="00961631" w:rsidRPr="00961631">
        <w:rPr>
          <w:rFonts w:ascii="Times New Roman" w:hAnsi="Times New Roman" w:cs="Times New Roman"/>
          <w:sz w:val="24"/>
          <w:szCs w:val="24"/>
        </w:rPr>
        <w:t>рации;</w:t>
      </w:r>
    </w:p>
    <w:p w:rsidR="00961631" w:rsidRPr="00961631" w:rsidRDefault="00961631" w:rsidP="0096163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hAnsi="Times New Roman" w:cs="Times New Roman"/>
          <w:sz w:val="24"/>
          <w:szCs w:val="24"/>
        </w:rPr>
        <w:t>понимание</w:t>
      </w:r>
      <w:r w:rsidR="00233A5B" w:rsidRPr="00961631">
        <w:rPr>
          <w:rFonts w:ascii="Times New Roman" w:hAnsi="Times New Roman" w:cs="Times New Roman"/>
          <w:sz w:val="24"/>
          <w:szCs w:val="24"/>
        </w:rPr>
        <w:t xml:space="preserve"> основных принципов жизни общества, основ </w:t>
      </w:r>
      <w:r w:rsidRPr="00961631">
        <w:rPr>
          <w:rFonts w:ascii="Times New Roman" w:hAnsi="Times New Roman" w:cs="Times New Roman"/>
          <w:sz w:val="24"/>
          <w:szCs w:val="24"/>
        </w:rPr>
        <w:t>современных</w:t>
      </w:r>
      <w:r w:rsidR="00233A5B" w:rsidRPr="00961631">
        <w:rPr>
          <w:rFonts w:ascii="Times New Roman" w:hAnsi="Times New Roman" w:cs="Times New Roman"/>
          <w:sz w:val="24"/>
          <w:szCs w:val="24"/>
        </w:rPr>
        <w:t xml:space="preserve"> научных теорий общественного развития; приобретение теоретических знаний и опыта применения полученных знаний и умений для определения собственной </w:t>
      </w:r>
      <w:r w:rsidRPr="00961631">
        <w:rPr>
          <w:rFonts w:ascii="Times New Roman" w:hAnsi="Times New Roman" w:cs="Times New Roman"/>
          <w:sz w:val="24"/>
          <w:szCs w:val="24"/>
        </w:rPr>
        <w:t>активн</w:t>
      </w:r>
      <w:r w:rsidR="00233A5B" w:rsidRPr="00961631">
        <w:rPr>
          <w:rFonts w:ascii="Times New Roman" w:hAnsi="Times New Roman" w:cs="Times New Roman"/>
          <w:sz w:val="24"/>
          <w:szCs w:val="24"/>
        </w:rPr>
        <w:t>ой позиции в общественной жизни, для решения ти</w:t>
      </w:r>
      <w:r w:rsidR="00233A5B" w:rsidRPr="00961631">
        <w:rPr>
          <w:rFonts w:ascii="Times New Roman" w:hAnsi="Times New Roman" w:cs="Times New Roman"/>
          <w:sz w:val="24"/>
          <w:szCs w:val="24"/>
        </w:rPr>
        <w:softHyphen/>
        <w:t xml:space="preserve">пичных задач в области социальных отношений, адекватных </w:t>
      </w:r>
      <w:r w:rsidRPr="00961631">
        <w:rPr>
          <w:rFonts w:ascii="Times New Roman" w:hAnsi="Times New Roman" w:cs="Times New Roman"/>
          <w:sz w:val="24"/>
          <w:szCs w:val="24"/>
        </w:rPr>
        <w:t>возрасту</w:t>
      </w:r>
      <w:r w:rsidR="00233A5B" w:rsidRPr="00961631">
        <w:rPr>
          <w:rFonts w:ascii="Times New Roman" w:hAnsi="Times New Roman" w:cs="Times New Roman"/>
          <w:sz w:val="24"/>
          <w:szCs w:val="24"/>
        </w:rPr>
        <w:t xml:space="preserve"> обучающихся, межличностных отношений, вклю</w:t>
      </w:r>
      <w:r w:rsidRPr="00961631">
        <w:rPr>
          <w:rFonts w:ascii="Times New Roman" w:hAnsi="Times New Roman" w:cs="Times New Roman"/>
          <w:sz w:val="24"/>
          <w:szCs w:val="24"/>
        </w:rPr>
        <w:t>ча</w:t>
      </w:r>
      <w:r w:rsidR="00233A5B" w:rsidRPr="00961631">
        <w:rPr>
          <w:rFonts w:ascii="Times New Roman" w:hAnsi="Times New Roman" w:cs="Times New Roman"/>
          <w:sz w:val="24"/>
          <w:szCs w:val="24"/>
        </w:rPr>
        <w:t xml:space="preserve">я отношения между людьми различных национальностей и вероисповеданий, возрастов и социальных групп; </w:t>
      </w:r>
    </w:p>
    <w:p w:rsidR="00961631" w:rsidRPr="00961631" w:rsidRDefault="00233A5B" w:rsidP="0096163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hAnsi="Times New Roman" w:cs="Times New Roman"/>
          <w:sz w:val="24"/>
          <w:szCs w:val="24"/>
        </w:rPr>
        <w:t>ф</w:t>
      </w:r>
      <w:r w:rsidR="00961631" w:rsidRPr="00961631">
        <w:rPr>
          <w:rFonts w:ascii="Times New Roman" w:hAnsi="Times New Roman" w:cs="Times New Roman"/>
          <w:sz w:val="24"/>
          <w:szCs w:val="24"/>
        </w:rPr>
        <w:t>орми</w:t>
      </w:r>
      <w:r w:rsidRPr="00961631">
        <w:rPr>
          <w:rFonts w:ascii="Times New Roman" w:hAnsi="Times New Roman" w:cs="Times New Roman"/>
          <w:sz w:val="24"/>
          <w:szCs w:val="24"/>
        </w:rPr>
        <w:t>рование основ правосознания для соотнесения собст</w:t>
      </w:r>
      <w:r w:rsidR="00961631" w:rsidRPr="00961631">
        <w:rPr>
          <w:rFonts w:ascii="Times New Roman" w:hAnsi="Times New Roman" w:cs="Times New Roman"/>
          <w:sz w:val="24"/>
          <w:szCs w:val="24"/>
        </w:rPr>
        <w:t>вен</w:t>
      </w:r>
      <w:r w:rsidRPr="00961631">
        <w:rPr>
          <w:rFonts w:ascii="Times New Roman" w:hAnsi="Times New Roman" w:cs="Times New Roman"/>
          <w:sz w:val="24"/>
          <w:szCs w:val="24"/>
        </w:rPr>
        <w:t>ного поведения и поступков других людей с нравствен</w:t>
      </w:r>
      <w:r w:rsidRPr="00961631">
        <w:rPr>
          <w:rFonts w:ascii="Times New Roman" w:hAnsi="Times New Roman" w:cs="Times New Roman"/>
          <w:sz w:val="24"/>
          <w:szCs w:val="24"/>
        </w:rPr>
        <w:softHyphen/>
        <w:t xml:space="preserve">ными ценностями и нормами поведения, установленными </w:t>
      </w:r>
      <w:r w:rsidR="00961631" w:rsidRPr="00961631">
        <w:rPr>
          <w:rFonts w:ascii="Times New Roman" w:hAnsi="Times New Roman" w:cs="Times New Roman"/>
          <w:sz w:val="24"/>
          <w:szCs w:val="24"/>
        </w:rPr>
        <w:t>законо</w:t>
      </w:r>
      <w:r w:rsidRPr="00961631">
        <w:rPr>
          <w:rFonts w:ascii="Times New Roman" w:hAnsi="Times New Roman" w:cs="Times New Roman"/>
          <w:sz w:val="24"/>
          <w:szCs w:val="24"/>
        </w:rPr>
        <w:t xml:space="preserve">дательством </w:t>
      </w:r>
      <w:r w:rsidR="00961631" w:rsidRPr="00BF441C">
        <w:rPr>
          <w:rFonts w:ascii="Times New Roman" w:hAnsi="Times New Roman" w:cs="Times New Roman"/>
          <w:sz w:val="24"/>
          <w:szCs w:val="24"/>
        </w:rPr>
        <w:t>Р</w:t>
      </w:r>
      <w:r w:rsidR="00BF441C" w:rsidRPr="00BF441C">
        <w:rPr>
          <w:rFonts w:ascii="Times New Roman" w:hAnsi="Times New Roman" w:cs="Times New Roman"/>
          <w:sz w:val="24"/>
          <w:szCs w:val="24"/>
        </w:rPr>
        <w:t>оссийской</w:t>
      </w:r>
      <w:r w:rsidR="00961631" w:rsidRPr="00BF441C">
        <w:rPr>
          <w:rFonts w:ascii="Times New Roman" w:hAnsi="Times New Roman" w:cs="Times New Roman"/>
          <w:sz w:val="24"/>
          <w:szCs w:val="24"/>
        </w:rPr>
        <w:t xml:space="preserve"> </w:t>
      </w:r>
      <w:r w:rsidRPr="00961631">
        <w:rPr>
          <w:rFonts w:ascii="Times New Roman" w:hAnsi="Times New Roman" w:cs="Times New Roman"/>
          <w:sz w:val="24"/>
          <w:szCs w:val="24"/>
        </w:rPr>
        <w:t>Федерации, убеждённости и необходимости защищать правопорядок правовыми спосо</w:t>
      </w:r>
      <w:r w:rsidR="00961631" w:rsidRPr="00961631">
        <w:rPr>
          <w:rFonts w:ascii="Times New Roman" w:hAnsi="Times New Roman" w:cs="Times New Roman"/>
          <w:sz w:val="24"/>
          <w:szCs w:val="24"/>
        </w:rPr>
        <w:t>ба</w:t>
      </w:r>
      <w:r w:rsidRPr="00961631">
        <w:rPr>
          <w:rFonts w:ascii="Times New Roman" w:hAnsi="Times New Roman" w:cs="Times New Roman"/>
          <w:sz w:val="24"/>
          <w:szCs w:val="24"/>
        </w:rPr>
        <w:t xml:space="preserve"> ми и средствами, умений реализовывать основные соци</w:t>
      </w:r>
      <w:r w:rsidR="00961631" w:rsidRPr="00961631">
        <w:rPr>
          <w:rFonts w:ascii="Times New Roman" w:hAnsi="Times New Roman" w:cs="Times New Roman"/>
          <w:sz w:val="24"/>
          <w:szCs w:val="24"/>
        </w:rPr>
        <w:t>альные</w:t>
      </w:r>
      <w:r w:rsidRPr="00961631">
        <w:rPr>
          <w:rFonts w:ascii="Times New Roman" w:hAnsi="Times New Roman" w:cs="Times New Roman"/>
          <w:sz w:val="24"/>
          <w:szCs w:val="24"/>
        </w:rPr>
        <w:t xml:space="preserve"> роли в пределах своей дееспособности; </w:t>
      </w:r>
    </w:p>
    <w:p w:rsidR="00233A5B" w:rsidRPr="00961631" w:rsidRDefault="00961631" w:rsidP="0096163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1631">
        <w:rPr>
          <w:rFonts w:ascii="Times New Roman" w:hAnsi="Times New Roman" w:cs="Times New Roman"/>
          <w:sz w:val="24"/>
          <w:szCs w:val="24"/>
        </w:rPr>
        <w:t>осв</w:t>
      </w:r>
      <w:r w:rsidR="00233A5B" w:rsidRPr="00961631">
        <w:rPr>
          <w:rFonts w:ascii="Times New Roman" w:hAnsi="Times New Roman" w:cs="Times New Roman"/>
          <w:sz w:val="24"/>
          <w:szCs w:val="24"/>
        </w:rPr>
        <w:t>оение приёмов работы с социально значимой информа</w:t>
      </w:r>
      <w:r w:rsidR="00233A5B" w:rsidRPr="00961631">
        <w:rPr>
          <w:rFonts w:ascii="Times New Roman" w:hAnsi="Times New Roman" w:cs="Times New Roman"/>
          <w:sz w:val="24"/>
          <w:szCs w:val="24"/>
        </w:rPr>
        <w:softHyphen/>
        <w:t xml:space="preserve">цией, её осмысление; развитие способностей обучающихся </w:t>
      </w:r>
      <w:r w:rsidRPr="00961631">
        <w:rPr>
          <w:rFonts w:ascii="Times New Roman" w:hAnsi="Times New Roman" w:cs="Times New Roman"/>
          <w:sz w:val="24"/>
          <w:szCs w:val="24"/>
        </w:rPr>
        <w:t>делать</w:t>
      </w:r>
      <w:r w:rsidR="00233A5B" w:rsidRPr="00961631">
        <w:rPr>
          <w:rFonts w:ascii="Times New Roman" w:hAnsi="Times New Roman" w:cs="Times New Roman"/>
          <w:sz w:val="24"/>
          <w:szCs w:val="24"/>
        </w:rPr>
        <w:t xml:space="preserve"> необходимые выводы и давать обоснованные оценки </w:t>
      </w:r>
      <w:r w:rsidRPr="00961631">
        <w:rPr>
          <w:rFonts w:ascii="Times New Roman" w:hAnsi="Times New Roman" w:cs="Times New Roman"/>
          <w:sz w:val="24"/>
          <w:szCs w:val="24"/>
        </w:rPr>
        <w:t>соци</w:t>
      </w:r>
      <w:r w:rsidR="00233A5B" w:rsidRPr="00961631">
        <w:rPr>
          <w:rFonts w:ascii="Times New Roman" w:hAnsi="Times New Roman" w:cs="Times New Roman"/>
          <w:sz w:val="24"/>
          <w:szCs w:val="24"/>
        </w:rPr>
        <w:t>альным событиям и процессам;</w:t>
      </w:r>
    </w:p>
    <w:p w:rsidR="00041A00" w:rsidRPr="00961631" w:rsidRDefault="00961631" w:rsidP="00961631">
      <w:pPr>
        <w:pStyle w:val="HTML"/>
        <w:numPr>
          <w:ilvl w:val="0"/>
          <w:numId w:val="8"/>
        </w:numPr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61631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233A5B" w:rsidRPr="00961631">
        <w:rPr>
          <w:rFonts w:ascii="Times New Roman" w:hAnsi="Times New Roman" w:cs="Times New Roman"/>
          <w:color w:val="000000"/>
          <w:sz w:val="24"/>
          <w:szCs w:val="24"/>
        </w:rPr>
        <w:t>тие социального кругоз</w:t>
      </w:r>
      <w:r w:rsidRPr="00961631">
        <w:rPr>
          <w:rFonts w:ascii="Times New Roman" w:hAnsi="Times New Roman" w:cs="Times New Roman"/>
          <w:color w:val="000000"/>
          <w:sz w:val="24"/>
          <w:szCs w:val="24"/>
        </w:rPr>
        <w:t>ора и формирование познавательно</w:t>
      </w:r>
      <w:r w:rsidR="00233A5B" w:rsidRPr="00961631">
        <w:rPr>
          <w:rFonts w:ascii="Times New Roman" w:hAnsi="Times New Roman" w:cs="Times New Roman"/>
          <w:color w:val="000000"/>
          <w:sz w:val="24"/>
          <w:szCs w:val="24"/>
        </w:rPr>
        <w:t>го интереса к изучению</w:t>
      </w:r>
      <w:r w:rsidRPr="00961631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дисциплин.</w:t>
      </w:r>
      <w:r w:rsidR="00041A00" w:rsidRPr="0096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1A00" w:rsidRPr="00961631" w:rsidRDefault="00041A00" w:rsidP="00041A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41A00" w:rsidRPr="00961631" w:rsidSect="00E61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A00" w:rsidRPr="00524CBF" w:rsidRDefault="008827CB" w:rsidP="008827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p w:rsidR="008827CB" w:rsidRDefault="00524CBF" w:rsidP="008827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А</w:t>
      </w:r>
      <w:r w:rsidR="008827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96"/>
        <w:gridCol w:w="2457"/>
        <w:gridCol w:w="3407"/>
        <w:gridCol w:w="3322"/>
        <w:gridCol w:w="2170"/>
        <w:gridCol w:w="2134"/>
      </w:tblGrid>
      <w:tr w:rsidR="00524CBF" w:rsidRPr="002665FC" w:rsidTr="00E6525E">
        <w:trPr>
          <w:tblHeader/>
        </w:trPr>
        <w:tc>
          <w:tcPr>
            <w:tcW w:w="1296" w:type="dxa"/>
          </w:tcPr>
          <w:p w:rsidR="00524CBF" w:rsidRPr="00C05C7A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</w:tcPr>
          <w:p w:rsidR="00524CBF" w:rsidRPr="00C05C7A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407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видов учебной деятельности</w:t>
            </w:r>
          </w:p>
        </w:tc>
        <w:tc>
          <w:tcPr>
            <w:tcW w:w="3322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результаты изучения</w:t>
            </w:r>
          </w:p>
        </w:tc>
        <w:tc>
          <w:tcPr>
            <w:tcW w:w="2170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проведения</w:t>
            </w:r>
          </w:p>
        </w:tc>
        <w:tc>
          <w:tcPr>
            <w:tcW w:w="2134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24CBF" w:rsidRPr="00C05C7A" w:rsidTr="00E6525E">
        <w:tc>
          <w:tcPr>
            <w:tcW w:w="14786" w:type="dxa"/>
            <w:gridSpan w:val="6"/>
          </w:tcPr>
          <w:p w:rsidR="00524CBF" w:rsidRPr="00911CC9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1C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 (3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11C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Мир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Что мы узнаем о человеке. Почему эти знания важны. В чём будет заключаться наша работа по усвоению учебного материала курса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Осуществлять смысловое чтение текста, соотносить свой жизненный опыт и содержание обучения, планировать и организовывать собственную учебную деятельность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умение работать с учебными материалами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451621" w:rsidTr="00E6525E">
        <w:tc>
          <w:tcPr>
            <w:tcW w:w="14786" w:type="dxa"/>
            <w:gridSpan w:val="6"/>
          </w:tcPr>
          <w:p w:rsidR="00524CBF" w:rsidRPr="00451621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Глава 1. Человек — часть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1. Происхождение человека. Мифы, религия, версии, гипотезы (1 ч)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Природа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в мифах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и религиях народов мира. Библейская версия происхождения человека. Научный подход к происхождению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Пути эволюции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Читать, осмысливать и пересказывать текст учебника, подтверждать примерами мысль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человек — часть природы,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историей, извлекать необходимую информацию из различных видов наглядности, анализировать различные теории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использовать знания о биологическом и социальном в человеке для характеристики его природы; умение осуществлять расширенный поиск информации с использованием ресурсов библиотек и Интернета; формирование коммуникативных навыков; умение ориентироваться в содержании текста; понимание его смысла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2. Похожие и непохожие (1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Физическое разнообразие людей. Наследственные физические признаки. Происхождение рас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Называть особенности внешнего облика представителей различных рас и народностей, 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географией, историей, находить необходимую информацию из текста учебника и картографической наглядности, высказывать и обосновывать собственные суждения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применять знания курса и социальный опыт для выражения собственных суждений, касающихся связи физического разнообразия и личностных качеств человека; осуществлять логическую операцию установления родовидовых отношений; совершенствовать навыки работы с информацией; продвигаться в установлении взаимопонимания между людьми; создавать монологические высказывания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3B1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3. В гармонии с природой (1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Среда обитания 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Сходство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и различия человека и животных. Труд как сущность человека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Перечислять составляющие среды обитания человека, приводить примеры преобразовательной деятельности людей, раскрывать на конкретных примерах сходство и различия человека и животных, извлекать информацию из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фотографической наглядности, привлекать дополнительные источники информации регионального характера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основных принципов и правил отношения к среде обитания человека; знание главного различия человека и животных; осуществление расширенного поиска информации; понимание переносного смысла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выражений; осуществление структурирования информации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Коллективный проект «Самый лучший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рассказ» (1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Этапы эволюции человека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Написать небольшой рассказ или стихотворение, придумать один вопрос для класса, связанный с изученной темой, презентовать свой проект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самостоятельно задумывать, планировать и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учебную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выстраивать свои действия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с учётом действий партнёра; развитие творческих способностей и коммуникативных умений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451621" w:rsidTr="00E6525E">
        <w:tc>
          <w:tcPr>
            <w:tcW w:w="14786" w:type="dxa"/>
            <w:gridSpan w:val="6"/>
          </w:tcPr>
          <w:p w:rsidR="00524CBF" w:rsidRPr="00451621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Глава 2. Познавая мир и самого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4. Как человек познаёт мир (1 ч).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знаёт мир и самого себя. Психика. Психические процессы. Ощущение и восприятие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курсом «Окружающий мир», привлекать ранее изученный материал по обществознанию, называть основные психические процессы, определять, какую роль в процессе познания играет мозг, на конкретных примерах показывать различие ощущений и восприятий, определять роль органов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чувств как источника информации, сравнивать полученную информацию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Знание ключевых понятий психологии: «психика», «ощущение», «восприятие»; умение анализировать и систематизировать полученную информацию; организация учебного сотрудничества с одноклассниками; понимание механизмов работы органов чувств человека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Путешествие вглубь сознания (1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Что такое сознание. Роль самосознания в понимании человеком самого себя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Определять и конкретизировать примерами сущностные характеристики сознания, самосознания и бессознательного, выявлять, какие факторы влияют на изменение сознания и поведение человека, сопоставлять самосознание человека с восприятием его окружающими людьми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«сознание», «бессознательное»; умение строить логическое рассуждение, включающее установление причинно-следственных связей; использование полученных знаний для понимания собственных психических процессов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6. Как рождаются мысли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Мышление. Мыслительные процессы. Мыслительные спо</w:t>
            </w:r>
            <w:r>
              <w:rPr>
                <w:rFonts w:ascii="Times New Roman" w:hAnsi="Times New Roman"/>
                <w:sz w:val="24"/>
                <w:szCs w:val="24"/>
              </w:rPr>
              <w:t>собности. Умоза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ключение. Речь как выражение мысли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Определять, какую роль играет процесс мышления в жизни человека, характеризовать мышлени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как процесс познания нового,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выстраивать элементарную логическую цепочку мыслительного процесса, определять связь мышления с речью, извлекать информацию из дополнительных источников информации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«мышление», «умозаключение»;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на вопросы;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делать выводы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из сформулированных посылок; 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§ 7. Мнемозина 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помнит всё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524CBF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Память. </w:t>
            </w:r>
          </w:p>
          <w:p w:rsidR="00524CBF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Виды памя</w:t>
            </w:r>
            <w:r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 xml:space="preserve"> связи с историей, характеризовать на конкретных примерах виды памяти, устанавливать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 между процессом запоминания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и вниманием, осуществлять поиск информации по заданной тематике в дополнительных источниках, включая Интернет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ключевых понятия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психологии: «память», «внимание»; соотношение полученных знаний с собственными ощущениями; использование разли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чных приёмов поиска информации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в ходе учебной деятельности; формирование собственного информационного пространства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8. Эмоциональный мир человека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Эмоциональный мир человека. Эмоциональное состояние. Настроение. Чувства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Называть основные эмоции человека, определять, какими способами человек выражает своё эмоциональное состояние, давать общую характеристику понятию «внутренний мир человека», извлекать необходимую информацию из художественной и фотографической наглядности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«эмоции», «чувства»; умение связывать информацию, полученную из текста учебника, с информацией, полученной из других источников, и делать выводы; понимание важности того, что необходимо контролировать свои эмоции и внимательно и уважительно относиться к чувствам других людей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9. Воспитываем характер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 xml:space="preserve">Индивидуальность. Темперамент. Типы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темперамента. Характер. Самовоспитание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межкурсовые связи с историей и литературой, устанавливать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 xml:space="preserve"> связи,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на конкретных примерах сущность понятия «индивидуальность», характеризовать типы темперамента других людей, определять свой тип темперамента, устанавливать связь темперамента и характера, определять, какие факторы влияют на формирование характера человека, извлекать информацию из художественной наглядности и дополнять её собственными знаниями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ключевых понятий психологии: «темперамент», «характер»; умение адекватно использовать речевые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учебной задачи; формирование объективной самооценки и основ самовоспитания; формирование основ сравнительного анализа и логического мышления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10. Способности человека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Способности и задатки как индивидуальные особенности человека. Гениальность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Осуществлять последовательно-смысловое чтение текста, объяснять, что такое способности, называть виды способностей, иллюстрируя примерами из личного опыта и наблюдений, оценивать собственные способности, определять, какие факторы влияют на развитие способностей, в том числе собственных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Умение получать дополнительную информацию из иллюстративного материала учебника; умение связывать информацию из текста учебника со знаниями, полученными из других источников; формирование потребности в самовыражении и самореализации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Коллективный проект «Познаю себя и других»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Роль психологии в жизни человека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Найти в дополнительных источниках информации тесты и задания, разбиться на группы, провести тестирование, организовать обработку информации, проанализировать информацию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 xml:space="preserve">Приобретение опыта проектной деятельности; формирование способности к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формирование навыков сбора и обработки информации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t>Глава 3. Деятельность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11. Поведение и поступок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Произвольное и непроизвольное поведение. Мотивация. Агрессия и насилие. Поступок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связи с историей и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 обществознанием, характеризовать произвольное и непроизвольное поведение, определять, что такое поступок, и конкретизировать примерами результаты поступков, оценивать собственное поведение и поступки, определять личные мотивы поведения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Объяснение роли мотивов в деятельности людей; умение давать на основе полученных знаний оценки насилию и агрессии; объяснение своего нетерпимого отношения к любым видам насилия и быть готовым противостоять им; умение соотносить полученные знания со своим жизненным опытом; корректировка собственного поведения; использование различных приёмов поиска информации в ходе учебной деятельности; формирование навыков написания эссе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12. Потребности и интересы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Основные потребности человека. Виды потребностей. Интересы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Классифицировать и иллюстрировать примерами потребности человека, устанавливать взаимосвязь потребностей, интересов и активности человека, соотносить личный опыт с полученной теоретической информацией, моделировать ситуацию выбора и делать выводы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Знание ключевых понятий темы: «потребности», «интересы»; определение основных характеристик изучаемого объекта; выбор критериев для сопоставления характеристик, оценки объектов; владение устной и письменной речью; формирование интереса к чтению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13–14. Что такое деятельность (2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человека. Мотивация деятельности. Виды деятельности. Творческая деятельность. Самовыражение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Осуществлять смысловое чтение текста, определять и конкретизировать примерами свою деятельность, объяснять роль мотивов в деятельности человека, приводить примеры основных видов деятельности человека, анализировать дополнительные источники информации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Умение выделять в смоделированных и реальных ситуациях сущностные характеристики и основные виды деятельности людей; формирование потребности участия в общественной деятельности ближайшего социального окружения, общественно полезной деятельности; объяснение явлений, процессов и их признаков, выявляемых в ходе исследования; соотношение полученных знаний теоретического характера с собственными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взглядами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15. Как общаются люди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Общение как необходимый элемент деятельности. Средства общения. Формы общения. Правила общения. Этикет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основные средства и формы общения, моделировать и анализировать предлагаемые учебные ситуации, соотносить личный опыт с теоретическим материалом, выявлять факторы, влияющие на межличностные отношения, осуществлять совместную деятельность со сверстниками для решения учебной задачи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Демонстрация понимания особенностей владения способами коммуникативной, практической деятельности, используемыми в процессе познания человека и общества; формирование навыков речевого и неречевого общения; понимание необходимости использования правил этикета в общении с людьми; доброжелательное отношение к окружающим; формирование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spellEnd"/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16–17. Отношения между людьми (3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Мотивы поведения. Социализация личности. Симпатия и антипатия. Дружба. Любовь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качества, необходимые человеку для жизни в обществе, устанавливать межкурсовые связи с историей и литературой. Работать с дополнительными источниками информации литературно-художественного, наглядно-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характера, соотносить личный опыт с теоретическим материалом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представления о своей роли и месте в обществе; изменение собственного поведения в соответствии с принципами и нормами, принятыми в обществе; умение характеризовать процесс социализации личности; оценка значения дружбы и любви в жизни человека;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устной и письменной речи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18. Мораль в жизни человека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Нормы и принципы морали. Добро и зло. Совесть и долг. «Золотое правило» морали. Идеал. Милосердие. Благотворительность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Различать моральную сторону ситуации, характеризовать основные принципы морали, анализировать типичные социальные ситуации с морально-нравственных позиций, давать нравственные оценки собственным поступкам, поведению других людей, объяснять и конкретизировать фактами из социальной жизни роль морали в жизни общества, использование элементы причинно-следственного анализа для понимания влияния моральных устоев на развитие общества и человека, приводить примеры ситуаций морального выбора</w:t>
            </w:r>
          </w:p>
        </w:tc>
        <w:tc>
          <w:tcPr>
            <w:tcW w:w="3322" w:type="dxa"/>
          </w:tcPr>
          <w:p w:rsidR="00524CBF" w:rsidRPr="003767E1" w:rsidRDefault="00524CBF" w:rsidP="003B11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Знание ключевого понятия темы: «мораль»; оценка поступ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людей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t>и своих поступков с позиций морали; описание реальной связи и зависимости между воспитанием и социализацией личности; формирование навыков сопоставительного анализа; умение находить значение слова в словаре; владение устной и письменной речью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Художественный проект «Притчи из жизни»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Содержание любой из тем главы 3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Ознакомиться с понятиями «притча» и «басня», используя материал учебника и дополнительные источники информации, написать притчу,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лучшие проекты зачитать и обсудить в классе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планирование и выполнение учебного проекта; повышение мотивации и эффективности учебной деятельности;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творческих способностей; построение своих действий с учётом мнения партнёра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Жизненный путь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19. Легко ли быть молодым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Возрастные периоды жизни человека. Особенности подросткового возраста. Юность. Инфантилизм. Вредные привычки. Принципы здорового образа жизни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Давать характеристику детству, отрочеству, юности как этапам жизни человека, определять особенности развития в переходном возрасте, приводить примеры трудностей подросткового возраста на основе личного опыта и наблюдений за сверстниками, давать определение явлению инфантилизма, использовать дополнительные источники информации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Умение характеризовать начальные этапы жизни человека, основные слагаемые здорового образа жизни; умение осознанно выбирать критерии для оценки безопасных условий жизни, на примерах показывать опасность пагубных привычек, угрожающих здоровью; совершенствование навыков работы с информацией; формирование навыков устной и письменной речи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20. На пике активности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Зрелость — наиболее активный период жизни человека. Создание семьи. Досуг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Устанавливать межкурсовые связи с обществознанием, выявлять особенности наиболее активного периода жизни человека и иллюстрировать их примерами, извлекать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дополнительных источников (материалы СМИ, сети Интернет)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основных характеристик зрелости как наиболее активного периода жизни человека; умение оценивать социальное значение семьи; воспитание в себе уважения к семейным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ценностям; формирование навыков работы с дополнительными источниками информации, перевод информации из одной знаковой системы в другую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21. От зрелости к старости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Особенности пожилого возраста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особенности людей пожилого возраста, на основе текста параграфа, дополнительной информации и личного опыта делать выводы — почему важно с уважением относиться к пожилым людям, оценивать с нравственных позиций своё отношение к людям пожилого возраста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Сравнение и сопоставление на основе характеристики основных возрастных периодов жизни человека возможности и ограничения каждого возрастного периода; умение учитывать разные мнения и стремиться к согласованию различных позиций и мнений; умение адекватно использовать речь для достижения цели учебной задачи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 «Три возраста»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Взгляды и ценности людей разного возраста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Провести социологический опрос, обработать результаты по предлагаемой схеме. Проанализировать полученные данные и сделать выводы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Умение планировать и выполнять учебное исследование, используя необходимые оборудование, модели, методы и приёмы; формулирование вытекающих из исследования выводов; формирование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навыков совместной деятельности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5. Человек в мире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22. Наше наследие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Множество культур. Материальная и духовная культура. Духовные ценности. Язык. Традиции и обряды. Толерантность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E9661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96612">
              <w:rPr>
                <w:rFonts w:ascii="Times New Roman" w:hAnsi="Times New Roman"/>
                <w:sz w:val="24"/>
                <w:szCs w:val="24"/>
              </w:rPr>
              <w:t xml:space="preserve"> связи с историей, давать определение толерантности, осуществлять смысловое чтение текста, различать и описывать явления материальной и духовной культуры, осознавать значение духовных ценностей для человечества, определять, как сохраняются и передаются духовные ценности, извлекать из дополнительных источников (иллюстрации учебника, СМИ, Интернет, материалы краеведческо</w:t>
            </w:r>
            <w:r>
              <w:rPr>
                <w:rFonts w:ascii="Times New Roman" w:hAnsi="Times New Roman"/>
                <w:sz w:val="24"/>
                <w:szCs w:val="24"/>
              </w:rPr>
              <w:t>го музея, общение с людьми и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96612">
              <w:rPr>
                <w:rFonts w:ascii="Times New Roman" w:hAnsi="Times New Roman"/>
                <w:sz w:val="24"/>
                <w:szCs w:val="24"/>
              </w:rPr>
              <w:t>д.) информацию по теме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Характеристика развития отдельных областей и форм культуры; умение распознавать и различать явления духовной культуры; извлечение социальную информацию о достижениях и проблемах развития культуры из адаптированных источников различного типа; осознание необходимости учиться понимать другие культуры; формирование уважительного отношения к общекультурному наследию России и общемировому культурному наследию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23. Во что мы верим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Место веры в жизни человека. Религиозные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верования. Атеизм. Свобода совести. Веротерпимость. Гуманизм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что такое вера и в чём особенности религиозной веры, раскрывать значение понятий «свобода совести», «атеизм», «гуманизм»,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«толерантность», сопоставлять и анализировать различные точки зрения, соотносить собственный жизненный опыт с теоретическим материалом, обращаться к дополнительным источникам информации юридического, художественного, краеведческого характера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Умение видеть различные точки зрения в вопросах ценност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выбора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и приоритетов в духовной сфере; умение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отношение к мнению окружающих; учитывать разные мнения и интересы, обосновывать собственную позицию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24. Искусство и наука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Роль искусства и науки в познании мира и преобразовании окружающей среды и человека. Виды искусства. Виды наук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Давать определение понятиям «искусство» и «наука», объяснять связь науки и искусства с творчеством, характеризовать и конкретизировать примерами виды искусства, классифицировать известные науки и определять роль науки в жизни человека, работать с дополнительными источниками различного характера и анализировать полученную информацию, оценивать влияние произведений искусства на себя самого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Умение видеть и комментировать связь научного знания и ценностных установок, моральных суждений при получении, распространении и применении научного знания; умение использовать полученный опыт восприятия информации об искусстве и науках для обогащения чувственного опыта, высказывание оценочных суждений и своей точки зрения о полученном сообщении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E96612" w:rsidRDefault="00524CBF" w:rsidP="00524CB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C6397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6397">
              <w:rPr>
                <w:rFonts w:ascii="Times New Roman" w:hAnsi="Times New Roman"/>
                <w:b/>
                <w:sz w:val="24"/>
                <w:szCs w:val="24"/>
              </w:rPr>
              <w:t>Информационный проект «Духовная культура народов»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6397">
              <w:rPr>
                <w:rFonts w:ascii="Times New Roman" w:hAnsi="Times New Roman"/>
                <w:b/>
                <w:sz w:val="24"/>
                <w:szCs w:val="24"/>
              </w:rPr>
              <w:t xml:space="preserve"> ч). 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Культурные достижения народов России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Разделиться на группы. Определить тематику с учётом региональных особенностей и подготовить презентацию по плану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E96612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E96612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формирование навыков выполнения компьютерной презентации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CBF" w:rsidRDefault="00524CB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24CBF" w:rsidRPr="00524CBF" w:rsidRDefault="00524CBF" w:rsidP="00524C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C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p w:rsidR="00524CBF" w:rsidRDefault="00524CBF" w:rsidP="00524C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Б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296"/>
        <w:gridCol w:w="2457"/>
        <w:gridCol w:w="3407"/>
        <w:gridCol w:w="3322"/>
        <w:gridCol w:w="2170"/>
        <w:gridCol w:w="2134"/>
      </w:tblGrid>
      <w:tr w:rsidR="00524CBF" w:rsidRPr="002665FC" w:rsidTr="00E6525E">
        <w:trPr>
          <w:tblHeader/>
        </w:trPr>
        <w:tc>
          <w:tcPr>
            <w:tcW w:w="1296" w:type="dxa"/>
          </w:tcPr>
          <w:p w:rsidR="00524CBF" w:rsidRPr="00C05C7A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</w:tcPr>
          <w:p w:rsidR="00524CBF" w:rsidRPr="00C05C7A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C7A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Т</w:t>
            </w:r>
            <w:r w:rsidRPr="00C05C7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3407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видов учебной деятельности</w:t>
            </w:r>
          </w:p>
        </w:tc>
        <w:tc>
          <w:tcPr>
            <w:tcW w:w="3322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5FC">
              <w:rPr>
                <w:rFonts w:ascii="Times New Roman" w:hAnsi="Times New Roman"/>
                <w:b/>
                <w:sz w:val="24"/>
                <w:szCs w:val="24"/>
              </w:rPr>
              <w:t>результаты изучения</w:t>
            </w:r>
          </w:p>
        </w:tc>
        <w:tc>
          <w:tcPr>
            <w:tcW w:w="2170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проведения</w:t>
            </w:r>
          </w:p>
        </w:tc>
        <w:tc>
          <w:tcPr>
            <w:tcW w:w="2134" w:type="dxa"/>
          </w:tcPr>
          <w:p w:rsidR="00524CBF" w:rsidRPr="002665FC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24CBF" w:rsidRPr="00C05C7A" w:rsidTr="00E6525E">
        <w:tc>
          <w:tcPr>
            <w:tcW w:w="14786" w:type="dxa"/>
            <w:gridSpan w:val="6"/>
          </w:tcPr>
          <w:p w:rsidR="00524CBF" w:rsidRPr="00911CC9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1C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 класс (3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11C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Мир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Что мы узнаем о человеке. Почему эти знания важны. В чём будет заключаться наша работа по усвоению учебного материала курса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Осуществлять смысловое чтение текста, соотносить свой жизненный опыт и содержание обучения, планировать и организовывать собственную учебную деятельность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умение работать с учебными материалами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451621" w:rsidTr="00E6525E">
        <w:tc>
          <w:tcPr>
            <w:tcW w:w="14786" w:type="dxa"/>
            <w:gridSpan w:val="6"/>
          </w:tcPr>
          <w:p w:rsidR="00524CBF" w:rsidRPr="00451621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Глава 1. Человек — часть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1. Происхождение человека. Мифы, религия, версии, гипотезы (1 ч)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Природа человека.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Происхождение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 в мифах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и религиях народов мира. Библейская версия происхождения человека. Научный подход к происхождению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человека. Пути эволюции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Читать, осмысливать и пересказывать текст учебника, подтверждать примерами мысль о 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что человек — часть природы,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историей, извлекать необходимую информацию из различных видов наглядности, анализировать различные теории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использовать знания о биологическом и социальном в человеке для характеристики его природы; умение осуществлять расширенный поиск информации с использованием ресурсов библиотек и Интернета; формирование коммуникативных навыков; умение ориентироваться в содержании текста; понимание его смысла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2. Похожие и непохожие (1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Физическое разнообразие людей. Наследственные физические признаки. Происхождение рас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Называть особенности внешнего облика представителей различных рас и народностей, 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географией, историей, находить необходимую информацию из текста учебника и картографической наглядности, высказывать и обосновывать собственные суждения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применять знания курса и социальный опыт для выражения собственных суждений, касающихся связи физического разнообразия и личностных качеств человека; осуществлять логическую операцию установления родовидовых отношений; совершенствовать навыки работы с информацией; продвигаться в установлении взаимопонимания между людьми; создавать монологические высказывания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3. В гармонии с природой (1 ч).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Среда обитания чело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Сходство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и различия человека и животных. Труд как сущность человека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Перечислять составляющие среды обитания человека, приводить примеры преобразовательной деятельности людей, раскрывать на конкретных примерах сходство и различия человека и животных, извлекать информацию из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фотографической наглядности, привлекать дополнительные источники информации регионального характера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основных принципов и правил отношения к среде обитания человека; знание главного различия человека и животных; осуществление расширенного поиска информации; понимание переносного смысла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выражений; осуществление структурирования информации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 xml:space="preserve">Коллективный проект «Самый лучший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рассказ» (1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Этапы эволюции человека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Написать небольшой рассказ или стихотворение, придумать один вопрос для класса, связанный с изученной темой, презентовать свой проект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Умение самостоятельно задумывать, планировать и 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нять учебную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задачу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выстраивать свои действия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с учётом действий партнёра; развитие творческих способностей и коммуникативных умений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451621" w:rsidTr="00E6525E">
        <w:tc>
          <w:tcPr>
            <w:tcW w:w="14786" w:type="dxa"/>
            <w:gridSpan w:val="6"/>
          </w:tcPr>
          <w:p w:rsidR="00524CBF" w:rsidRPr="00451621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621">
              <w:rPr>
                <w:rFonts w:ascii="Times New Roman" w:hAnsi="Times New Roman"/>
                <w:b/>
                <w:sz w:val="24"/>
                <w:szCs w:val="24"/>
              </w:rPr>
              <w:t>Глава 2. Познавая мир и самого себя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4. Как человек познаёт мир (1 ч).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</w:t>
            </w:r>
            <w:r w:rsidRPr="00911CC9">
              <w:rPr>
                <w:rFonts w:ascii="Times New Roman" w:hAnsi="Times New Roman"/>
                <w:sz w:val="24"/>
                <w:szCs w:val="24"/>
              </w:rPr>
              <w:t>знаёт мир и самого себя. Психика. Психические процессы. Ощущение и восприятие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911CC9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911CC9">
              <w:rPr>
                <w:rFonts w:ascii="Times New Roman" w:hAnsi="Times New Roman"/>
                <w:sz w:val="24"/>
                <w:szCs w:val="24"/>
              </w:rPr>
              <w:t xml:space="preserve"> связи с курсом «Окружающий мир», привлекать ранее изученный материал по обществознанию, называть основные психические процессы, определять, какую роль в процессе познания играет мозг, на конкретных примерах показывать различие ощущений и восприятий, определять роль органов </w:t>
            </w: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чувств как источника информации, сравнивать полученную информацию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lastRenderedPageBreak/>
              <w:t>Знание ключевых понятий психологии: «психика», «ощущение», «восприятие»; умение анализировать и систематизировать полученную информацию; организация учебного сотрудничества с одноклассниками; понимание механизмов работы органов чувств человека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911CC9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Путешествие вглубь сознания (1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Что такое сознание. Роль самосознания в понимании человеком самого себя</w:t>
            </w:r>
          </w:p>
        </w:tc>
        <w:tc>
          <w:tcPr>
            <w:tcW w:w="3407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Определять и конкретизировать примерами сущностные характеристики сознания, самосознания и бессознательного, выявлять, какие факторы влияют на изменение сознания и поведение человека, сопоставлять самосознание человека с восприятием его окружающими людьми</w:t>
            </w:r>
          </w:p>
        </w:tc>
        <w:tc>
          <w:tcPr>
            <w:tcW w:w="3322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11CC9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«сознание», «бессознательное»; умение строить логическое рассуждение, включающее установление причинно-следственных связей; использование полученных знаний для понимания собственных психических процессов</w:t>
            </w:r>
          </w:p>
        </w:tc>
        <w:tc>
          <w:tcPr>
            <w:tcW w:w="2170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911CC9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6. Как рождаются мысли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Мышление. Мыслительные процессы. Мыслительные спо</w:t>
            </w:r>
            <w:r>
              <w:rPr>
                <w:rFonts w:ascii="Times New Roman" w:hAnsi="Times New Roman"/>
                <w:sz w:val="24"/>
                <w:szCs w:val="24"/>
              </w:rPr>
              <w:t>собности. Умоза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ключение. Речь как выражение мысли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Определять, какую роль играет процесс мышления в жизни человека, характеризовать мышлени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как процесс познания нового,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выстраивать элементарную логическую цепочку мыслительного процесса, определять связь мышления с речью, извлекать информацию из дополнительных источников информации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«мышление», «умозаключение»; 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отвечать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на вопросы; умени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делать выводы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из сформулированных посылок; 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§ 7. Мнемозина 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помнит всё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524CBF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Память. </w:t>
            </w:r>
          </w:p>
          <w:p w:rsidR="00524CBF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Виды памя</w:t>
            </w:r>
            <w:r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 xml:space="preserve"> связи с историей, характеризовать на конкретных примерах виды памяти, устанавливать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зь между процессом запоминания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и вниманием, осуществлять поиск информации по заданной тематике в дополнительных источниках, включая Интернет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ключевых понятия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психологии: «память», «внимание»; соотношение полученных знаний с собственными ощущениями; использование разли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чных приёмов поиска информации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t>в ходе учебной деятельности; формирование собственного информационного пространства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074C7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74C7F">
              <w:rPr>
                <w:rFonts w:ascii="Times New Roman" w:hAnsi="Times New Roman"/>
                <w:b/>
                <w:sz w:val="24"/>
                <w:szCs w:val="24"/>
              </w:rPr>
              <w:t>§ 8. Эмоциональный мир человека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Эмоциональный мир человека. Эмоциональное состояние. Настроение. Чувства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Называть основные эмоции человека, определять, какими способами человек выражает своё эмоциональное состояние, давать общую характеристику понятию «внутренний мир человека», извлекать необходимую информацию из художественной и фотографической наглядности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Знание ключевых понятий психологии: «эмоции», «чувства»; умение связывать информацию, полученную из текста учебника, с информацией, полученной из других источников, и делать выводы; понимание важности того, что необходимо контролировать свои эмоции и внимательно и уважительно относиться к чувствам других людей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9. Воспитываем характер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 xml:space="preserve">Индивидуальность. Темперамент. Типы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темперамента. Характер. Самовоспитание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межкурсовые связи с историей и литературой, устанавливать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 xml:space="preserve"> связи,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на конкретных примерах сущность понятия «индивидуальность», характеризовать типы темперамента других людей, определять свой тип темперамента, устанавливать связь темперамента и характера, определять, какие факторы влияют на формирование характера человека, извлекать информацию из художественной наглядности и дополнять её собственными знаниями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ключевых понятий психологии: «темперамент», «характер»; умение адекватно использовать речевые </w:t>
            </w:r>
            <w:r w:rsidRPr="00AA6AA1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решения учебной задачи; формирование объективной самооценки и основ самовоспитания; формирование основ сравнительного анализа и логического мышления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10. Способности человека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Способности и задатки как индивидуальные особенности человека. Гениальность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Осуществлять последовательно-смысловое чтение текста, объяснять, что такое способности, называть виды способностей, иллюстрируя примерами из личного опыта и наблюдений, оценивать собственные способности, определять, какие факторы влияют на развитие способностей, в том числе собственных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Умение получать дополнительную информацию из иллюстративного материала учебника; умение связывать информацию из текста учебника со знаниями, полученными из других источников; формирование потребности в самовыражении и самореализации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AA6AA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Коллективный проект «Познаю себя и других» (1 ч).</w:t>
            </w:r>
          </w:p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Роль психологии в жизни человека</w:t>
            </w:r>
          </w:p>
        </w:tc>
        <w:tc>
          <w:tcPr>
            <w:tcW w:w="3407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>Найти в дополнительных источниках информации тесты и задания, разбиться на группы, провести тестирование, организовать обработку информации, проанализировать информацию</w:t>
            </w:r>
          </w:p>
        </w:tc>
        <w:tc>
          <w:tcPr>
            <w:tcW w:w="3322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6AA1">
              <w:rPr>
                <w:rFonts w:ascii="Times New Roman" w:hAnsi="Times New Roman"/>
                <w:sz w:val="24"/>
                <w:szCs w:val="24"/>
              </w:rPr>
              <w:t xml:space="preserve">Приобретение опыта проектной деятельности; формирование способности к </w:t>
            </w:r>
            <w:proofErr w:type="spellStart"/>
            <w:r w:rsidRPr="00AA6AA1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AA6AA1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формирование навыков сбора и обработки информации</w:t>
            </w:r>
          </w:p>
        </w:tc>
        <w:tc>
          <w:tcPr>
            <w:tcW w:w="2170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AA6AA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t>Глава 3. Деятельность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11. Поведение и поступок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Произвольное и непроизвольное поведение. Мотивация. Агрессия и насилие. Поступок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связи с историей и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внутрикурсовые</w:t>
            </w:r>
            <w:proofErr w:type="spellEnd"/>
            <w:r w:rsidRPr="003767E1">
              <w:rPr>
                <w:rFonts w:ascii="Times New Roman" w:hAnsi="Times New Roman"/>
                <w:sz w:val="24"/>
                <w:szCs w:val="24"/>
              </w:rPr>
              <w:t xml:space="preserve"> с обществознанием, характеризовать произвольное и непроизвольное поведение, определять, что такое поступок, и конкретизировать примерами результаты поступков, оценивать собственное поведение и поступки, определять личные мотивы поведения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Объяснение роли мотивов в деятельности людей; умение давать на основе полученных знаний оценки насилию и агрессии; объяснение своего нетерпимого отношения к любым видам насилия и быть готовым противостоять им; умение соотносить полученные знания со своим жизненным опытом; корректировка собственного поведения; использование различных приёмов поиска информации в ходе учебной деятельности; формирование навыков написания эссе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12. Потребности и интересы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Основные потребности человека. Виды потребностей. Интересы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Классифицировать и иллюстрировать примерами потребности человека, устанавливать взаимосвязь потребностей, интересов и активности человека, соотносить личный опыт с полученной теоретической информацией, моделировать ситуацию выбора и делать выводы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Знание ключевых понятий темы: «потребности», «интересы»; определение основных характеристик изучаемого объекта; выбор критериев для сопоставления характеристик, оценки объектов; владение устной и письменной речью; формирование интереса к чтению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13–14. Что такое деятельность (2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Деятельность как способ существования человека. Мотивация деятельности. Виды деятельности. Творческая деятельность. Самовыражение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Осуществлять смысловое чтение текста, определять и конкретизировать примерами свою деятельность, объяснять роль мотивов в деятельности человека, приводить примеры основных видов деятельности человека, анализировать дополнительные источники информации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Умение выделять в смоделированных и реальных ситуациях сущностные характеристики и основные виды деятельности людей; формирование потребности участия в общественной деятельности ближайшего социального окружения, общественно полезной деятельности; объяснение явлений, процессов и их признаков, выявляемых в ходе исследования; соотношение полученных знаний теоретического характера с собственными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взглядами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15. Как общаются люди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Общение как необходимый элемент деятельности. Средства общения. Формы общения. Правила общения. Этикет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основные средства и формы общения, моделировать и анализировать предлагаемые учебные ситуации, соотносить личный опыт с теоретическим материалом, выявлять факторы, влияющие на межличностные отношения, осуществлять совместную деятельность со сверстниками для решения учебной задачи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 xml:space="preserve">Демонстрация понимания особенностей владения способами коммуникативной, практической деятельности, используемыми в процессе познания человека и общества; формирование навыков речевого и неречевого общения; понимание необходимости использования правил этикета в общении с людьми; доброжелательное отношение к окружающим; формирование </w:t>
            </w:r>
            <w:proofErr w:type="spellStart"/>
            <w:r w:rsidRPr="003767E1">
              <w:rPr>
                <w:rFonts w:ascii="Times New Roman" w:hAnsi="Times New Roman"/>
                <w:sz w:val="24"/>
                <w:szCs w:val="24"/>
              </w:rPr>
              <w:t>ИКТ-компетенций</w:t>
            </w:r>
            <w:proofErr w:type="spellEnd"/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16–17. Отношения между людьми (3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Мотивы поведения. Социализация личности. Симпатия и антипатия. Дружба. Любовь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качества, необходимые человеку для жизни в обществе, устанавливать межкурсовые связи с историей и литературой. Работать с дополнительными источниками информации литературно-художественного, наглядно-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характера, соотносить личный опыт с теоретическим материалом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представления о своей роли и месте в обществе; изменение собственного поведения в соответствии с принципами и нормами, принятыми в обществе; умение характеризовать процесс социализации личности; оценка значения дружбы и любви в жизни человека;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устной и письменной речи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3767E1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18. Мораль в жизни человека (1 ч).</w:t>
            </w:r>
          </w:p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Нормы и принципы морали. Добро и зло. Совесть и долг. «Золотое правило» морали. Идеал. Милосердие. Благотворительность</w:t>
            </w:r>
          </w:p>
        </w:tc>
        <w:tc>
          <w:tcPr>
            <w:tcW w:w="3407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Различать моральную сторону ситуации, характеризовать основные принципы морали, анализировать типичные социальные ситуации с морально-нравственных позиций, давать нравственные оценки собственным поступкам, поведению других людей, объяснять и конкретизировать фактами из социальной жизни роль морали в жизни общества, использование элементы причинно-следственного анализа для понимания влияния моральных устоев на развитие общества и человека, приводить примеры ситуаций морального выбора</w:t>
            </w:r>
          </w:p>
        </w:tc>
        <w:tc>
          <w:tcPr>
            <w:tcW w:w="3322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67E1">
              <w:rPr>
                <w:rFonts w:ascii="Times New Roman" w:hAnsi="Times New Roman"/>
                <w:sz w:val="24"/>
                <w:szCs w:val="24"/>
              </w:rPr>
              <w:t>Знание ключевого понятия темы:  «мораль»; оценка поступ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людей </w:t>
            </w:r>
            <w:r w:rsidRPr="003767E1">
              <w:rPr>
                <w:rFonts w:ascii="Times New Roman" w:hAnsi="Times New Roman"/>
                <w:sz w:val="24"/>
                <w:szCs w:val="24"/>
              </w:rPr>
              <w:t>и своих поступков с позиций морали; описание реальной связи и зависимости между воспитанием и социализацией личности; формирование навыков сопоставительного анализа; умение находить значение слова в словаре; владение устной и письменной речью</w:t>
            </w:r>
          </w:p>
        </w:tc>
        <w:tc>
          <w:tcPr>
            <w:tcW w:w="2170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3767E1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Художественный проект «Притчи из жизни»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Содержание любой из тем главы 3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Ознакомиться с понятиями «притча» и «басня», используя материал учебника и дополнительные источники информации, написать притчу,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лучшие проекты зачитать и обсудить в классе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планирование и выполнение учебного проекта; повышение мотивации и эффективности учебной деятельности;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творческих способностей; построение своих действий с учётом мнения партнёра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Жизненный путь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19. Легко ли быть молодым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Возрастные периоды жизни человека. Особенности подросткового возраста. Юность. Инфантилизм. Вредные привычки. Принципы здорового образа жизни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Давать характеристику детству, отрочеству, юности как этапам жизни человека, определять особенности развития в переходном возрасте, приводить примеры трудностей подросткового возраста на основе личного опыта и наблюдений за сверстниками, давать определение явлению инфантилизма, использовать дополнительные источники информации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Умение характеризовать начальные этапы жизни человека, основные слагаемые здорового образа жизни; умение осознанно выбирать критерии для оценки безопасных условий жизни, на примерах показывать опасность пагубных привычек, угрожающих здоровью; совершенствование навыков работы с информацией; формирование навыков устной и письменной речи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20. На пике активности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Зрелость — наиболее активный период жизни человека. Создание семьи. Досуг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Устанавливать межкурсовые связи с обществознанием, выявлять особенности наиболее активного периода жизни человека и иллюстрировать их примерами, извлекать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из дополнительных источников (материалы СМИ, сети Интернет)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Выделение основных характеристик зрелости как наиболее активного периода жизни человека; умение оценивать социальное значение семьи; воспитание в себе уважения к семейным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ценностям; формирование навыков работы с дополнительными источниками информации, перевод информации из одной знаковой системы в другую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21. От зрелости к старости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Особенности пожилого возраста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Определять и иллюстрировать примерами особенности людей пожилого возраста, на основе текста параграфа, дополнительной информации и личного опыта делать выводы — почему важно с уважением относиться к пожилым людям, оценивать с нравственных позиций своё отношение к людям пожилого возраста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Сравнение и сопоставление на основе характеристики основных возрастных периодов жизни человека возможности и ограничения каждого возрастного периода; умение учитывать разные мнения и стремиться к согласованию различных позиций и мнений; умение адекватно использовать речь для достижения цели учебной задачи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 «Три возраста»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Взгляды и ценности людей разного возраста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Провести социологический опрос, обработать результаты по предлагаемой схеме. Проанализировать полученные данные и сделать выводы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Умение планировать и выполнять учебное исследование, используя необходимые оборудование, модели, методы и приёмы; формулирование вытекающих из исследования выводов; формирование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навыков совместной деятельности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95B32" w:rsidTr="00E6525E">
        <w:tc>
          <w:tcPr>
            <w:tcW w:w="14786" w:type="dxa"/>
            <w:gridSpan w:val="6"/>
          </w:tcPr>
          <w:p w:rsidR="00524CBF" w:rsidRPr="00C95B32" w:rsidRDefault="00524CBF" w:rsidP="00E652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B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5. Человек в мире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22. Наше наследие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Множество культур. Материальная и духовная культура. Духовные ценности. Язык. Традиции и обряды. Толерантность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proofErr w:type="spellStart"/>
            <w:r w:rsidRPr="00E96612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E96612">
              <w:rPr>
                <w:rFonts w:ascii="Times New Roman" w:hAnsi="Times New Roman"/>
                <w:sz w:val="24"/>
                <w:szCs w:val="24"/>
              </w:rPr>
              <w:t xml:space="preserve"> связи с историей, давать определение толерантности, осуществлять смысловое чтение текста, различать и описывать явления материальной и духовной культуры, осознавать значение духовных ценностей для человечества, определять, как сохраняются и передаются духовные ценности, извлекать из дополнительных источников (иллюстрации учебника, СМИ, Интернет, материалы краеведческо</w:t>
            </w:r>
            <w:r>
              <w:rPr>
                <w:rFonts w:ascii="Times New Roman" w:hAnsi="Times New Roman"/>
                <w:sz w:val="24"/>
                <w:szCs w:val="24"/>
              </w:rPr>
              <w:t>го музея, общение с людьми и т.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96612">
              <w:rPr>
                <w:rFonts w:ascii="Times New Roman" w:hAnsi="Times New Roman"/>
                <w:sz w:val="24"/>
                <w:szCs w:val="24"/>
              </w:rPr>
              <w:t>д.) информацию по теме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Характеристика развития отдельных областей и форм культуры; умение распознавать и различать явления духовной культуры; извлечение социальную информацию о достижениях и проблемах развития культуры из адаптированных источников различного типа; осознание необходимости учиться понимать другие культуры; формирование уважительного отношения к общекультурному наследию России и общемировому культурному наследию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23. Во что мы верим (1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Место веры в жизни человека. Религиозные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верования. Атеизм. Свобода совести. Веротерпимость. Гуманизм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Определять, что такое вера и в чём особенности религиозной веры, раскрывать значение понятий «свобода совести», «атеизм», «гуманизм»,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«толерантность», сопоставлять и анализировать различные точки зрения, соотносить собственный жизненный опыт с теоретическим материалом, обращаться к дополнительным источникам информации юридического, художественного, краеведческого характера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Умение видеть различные точки зрения в вопросах ценност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выбора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t xml:space="preserve">и приоритетов в духовной сфере; умение </w:t>
            </w:r>
            <w:r w:rsidRPr="00E96612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отношение к мнению окружающих; учитывать разные мнения и интересы, обосновывать собственную позицию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836DF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>§ 24. Искусство и наука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836DF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Роль искусства и науки в познании мира и преобразовании окружающей среды и человека. Виды искусства. Виды наук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Давать определение понятиям «искусство» и «наука», объяснять связь науки и искусства с творчеством, характеризовать и конкретизировать примерами виды искусства, классифицировать известные науки и определять роль науки в жизни человека, работать с дополнительными источниками различного характера и анализировать полученную информацию, оценивать влияние произведений искусства на себя самого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Умение видеть и комментировать связь научного знания и ценностных установок, моральных суждений при получении, распространении и применении научного знания; умение использовать полученный опыт восприятия информации об искусстве и науках для обогащения чувственного опыта, высказывание оценочных суждений и своей точки зрения о полученном сообщении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CBF" w:rsidRPr="00C05C7A" w:rsidTr="00E6525E">
        <w:tc>
          <w:tcPr>
            <w:tcW w:w="1296" w:type="dxa"/>
          </w:tcPr>
          <w:p w:rsidR="00524CBF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524CBF" w:rsidRPr="00E96612" w:rsidRDefault="00524CBF" w:rsidP="00524CBF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524CBF" w:rsidRPr="001C6397" w:rsidRDefault="00524CBF" w:rsidP="00E6525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C6397">
              <w:rPr>
                <w:rFonts w:ascii="Times New Roman" w:hAnsi="Times New Roman"/>
                <w:b/>
                <w:sz w:val="24"/>
                <w:szCs w:val="24"/>
              </w:rPr>
              <w:t>Информационный проект «Духовная культура народов»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C6397">
              <w:rPr>
                <w:rFonts w:ascii="Times New Roman" w:hAnsi="Times New Roman"/>
                <w:b/>
                <w:sz w:val="24"/>
                <w:szCs w:val="24"/>
              </w:rPr>
              <w:t xml:space="preserve"> ч). </w:t>
            </w:r>
          </w:p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Культурные достижения народов России</w:t>
            </w:r>
          </w:p>
        </w:tc>
        <w:tc>
          <w:tcPr>
            <w:tcW w:w="3407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>Разделиться на группы. Определить тематику с учётом региональных особенностей и подготовить презентацию по плану</w:t>
            </w:r>
          </w:p>
        </w:tc>
        <w:tc>
          <w:tcPr>
            <w:tcW w:w="3322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6612">
              <w:rPr>
                <w:rFonts w:ascii="Times New Roman" w:hAnsi="Times New Roman"/>
                <w:sz w:val="24"/>
                <w:szCs w:val="24"/>
              </w:rPr>
              <w:t xml:space="preserve">Формирование способности к </w:t>
            </w:r>
            <w:proofErr w:type="spellStart"/>
            <w:r w:rsidRPr="00E96612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E96612">
              <w:rPr>
                <w:rFonts w:ascii="Times New Roman" w:hAnsi="Times New Roman"/>
                <w:sz w:val="24"/>
                <w:szCs w:val="24"/>
              </w:rPr>
              <w:t>, самостоятельной постановке новых учебных задач и проектированию собственной учебной деятельности; формирование навыков выполнения компьютерной презентации</w:t>
            </w:r>
          </w:p>
        </w:tc>
        <w:tc>
          <w:tcPr>
            <w:tcW w:w="2170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24CBF" w:rsidRPr="00E96612" w:rsidRDefault="00524CBF" w:rsidP="00E652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A00" w:rsidRPr="00E6115A" w:rsidRDefault="00041A00" w:rsidP="00041A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041A00" w:rsidRPr="00E6115A" w:rsidSect="00041A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41A00" w:rsidRPr="004B6C3B" w:rsidRDefault="00041A00" w:rsidP="00E6115A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6C3B">
        <w:rPr>
          <w:rFonts w:ascii="Times New Roman" w:hAnsi="Times New Roman" w:cs="Times New Roman"/>
          <w:b/>
          <w:color w:val="000000"/>
        </w:rPr>
        <w:lastRenderedPageBreak/>
        <w:t>ПРОГРАММНО-МЕТОДИЧЕСКОЕ ОБЕСПЕЧЕНИЕ</w:t>
      </w:r>
    </w:p>
    <w:p w:rsidR="00041A00" w:rsidRPr="00AD6A3A" w:rsidRDefault="00E44C0D" w:rsidP="00E44C0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общее образование: Федеральный государственный </w:t>
      </w:r>
      <w:r w:rsidRPr="00AD6A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образовательный стандарт: сборник нормативно-правовых материалов. М.</w:t>
      </w: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E44C0D" w:rsidRPr="00AD6A3A" w:rsidRDefault="00E44C0D" w:rsidP="00E44C0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Style w:val="a6"/>
          <w:rFonts w:ascii="Times New Roman" w:hAnsi="Times New Roman" w:cs="Times New Roman"/>
          <w:b w:val="0"/>
          <w:sz w:val="24"/>
          <w:szCs w:val="24"/>
        </w:rPr>
        <w:t>Примерная</w:t>
      </w:r>
      <w:r w:rsidRPr="00AD6A3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</w:t>
      </w:r>
      <w:r w:rsidR="00AD6A3A">
        <w:rPr>
          <w:rFonts w:ascii="Times New Roman" w:hAnsi="Times New Roman" w:cs="Times New Roman"/>
          <w:sz w:val="24"/>
          <w:szCs w:val="24"/>
        </w:rPr>
        <w:t>ения. Основная школа</w:t>
      </w:r>
      <w:r w:rsidRPr="00AD6A3A">
        <w:rPr>
          <w:rFonts w:ascii="Times New Roman" w:hAnsi="Times New Roman" w:cs="Times New Roman"/>
          <w:sz w:val="24"/>
          <w:szCs w:val="24"/>
        </w:rPr>
        <w:t>. М., 2011.</w:t>
      </w:r>
    </w:p>
    <w:p w:rsidR="00E44C0D" w:rsidRPr="00AD6A3A" w:rsidRDefault="00E44C0D" w:rsidP="00E44C0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Fonts w:ascii="Times New Roman" w:hAnsi="Times New Roman" w:cs="Times New Roman"/>
          <w:sz w:val="24"/>
          <w:szCs w:val="24"/>
        </w:rPr>
        <w:t>Соболева О.Б., Медведева О.В. Обществознание. 5-9 класс. Программа. М., 2012.</w:t>
      </w:r>
    </w:p>
    <w:p w:rsidR="00E44C0D" w:rsidRPr="00AD6A3A" w:rsidRDefault="00A63CEF" w:rsidP="00E44C0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Барабанов В.В., Насонова И.П.</w:t>
      </w:r>
      <w:r w:rsidR="00E44C0D" w:rsidRPr="00AD6A3A"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44C0D" w:rsidRPr="00AD6A3A">
        <w:rPr>
          <w:rFonts w:ascii="Times New Roman" w:hAnsi="Times New Roman" w:cs="Times New Roman"/>
          <w:sz w:val="24"/>
          <w:szCs w:val="24"/>
        </w:rPr>
        <w:t xml:space="preserve"> класс. Учебник. М., 2014.</w:t>
      </w:r>
    </w:p>
    <w:p w:rsidR="00E44C0D" w:rsidRDefault="00A63CEF" w:rsidP="00E44C0D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3C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Соболева О.Б.</w:t>
      </w:r>
      <w:r w:rsidR="00AD6A3A" w:rsidRPr="00AD6A3A"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D6A3A" w:rsidRPr="00AD6A3A">
        <w:rPr>
          <w:rFonts w:ascii="Times New Roman" w:hAnsi="Times New Roman" w:cs="Times New Roman"/>
          <w:sz w:val="24"/>
          <w:szCs w:val="24"/>
        </w:rPr>
        <w:t xml:space="preserve"> класс. Рабочая тетрадь. М., 2014.</w:t>
      </w:r>
    </w:p>
    <w:p w:rsidR="006241E5" w:rsidRDefault="006241E5" w:rsidP="006241E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6241E5" w:rsidRDefault="006241E5" w:rsidP="006241E5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постоянных и временных экспозиций.</w:t>
      </w:r>
    </w:p>
    <w:p w:rsidR="006241E5" w:rsidRDefault="006241E5" w:rsidP="006241E5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технических и информационно-коммуникативных средств обучения:</w:t>
      </w:r>
    </w:p>
    <w:p w:rsidR="006241E5" w:rsidRDefault="006241E5" w:rsidP="006241E5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Аппаратура для воспроизведения аудио-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видео-информации</w:t>
      </w:r>
      <w:proofErr w:type="spellEnd"/>
    </w:p>
    <w:p w:rsidR="006241E5" w:rsidRDefault="006241E5" w:rsidP="006241E5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6241E5" w:rsidRDefault="006241E5" w:rsidP="006241E5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Мультимедиа-проектор</w:t>
      </w:r>
    </w:p>
    <w:p w:rsidR="006241E5" w:rsidRDefault="006241E5" w:rsidP="006241E5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Множительная техника</w:t>
      </w:r>
    </w:p>
    <w:p w:rsidR="006241E5" w:rsidRDefault="006241E5" w:rsidP="006241E5">
      <w:pPr>
        <w:pStyle w:val="a4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</w:t>
      </w:r>
    </w:p>
    <w:p w:rsidR="006241E5" w:rsidRDefault="006241E5" w:rsidP="006241E5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экранно-звуковых пособий.</w:t>
      </w:r>
    </w:p>
    <w:p w:rsidR="006241E5" w:rsidRPr="006241E5" w:rsidRDefault="006241E5" w:rsidP="006241E5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учебной и справочно-информационной литературы.</w:t>
      </w:r>
    </w:p>
    <w:p w:rsidR="00041A00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00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00" w:rsidRDefault="00041A00" w:rsidP="006241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методического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истории и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от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</w:t>
      </w:r>
      <w:r w:rsidR="002C2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№______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УВР</w:t>
      </w:r>
    </w:p>
    <w:p w:rsidR="00041A00" w:rsidRPr="00E929EE" w:rsidRDefault="00041A00" w:rsidP="00041A0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23A36" w:rsidRPr="00041A00" w:rsidRDefault="00041A00" w:rsidP="00041A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</w:t>
      </w:r>
      <w:r w:rsidR="002C2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A23A36" w:rsidRPr="00041A00" w:rsidSect="0004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1B"/>
    <w:multiLevelType w:val="hybridMultilevel"/>
    <w:tmpl w:val="49F8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5E6E"/>
    <w:multiLevelType w:val="hybridMultilevel"/>
    <w:tmpl w:val="0FEA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16D9"/>
    <w:multiLevelType w:val="hybridMultilevel"/>
    <w:tmpl w:val="90DE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735A"/>
    <w:multiLevelType w:val="hybridMultilevel"/>
    <w:tmpl w:val="3C3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BA1"/>
    <w:multiLevelType w:val="hybridMultilevel"/>
    <w:tmpl w:val="3B2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45EB"/>
    <w:multiLevelType w:val="hybridMultilevel"/>
    <w:tmpl w:val="28BAAF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423E00"/>
    <w:multiLevelType w:val="hybridMultilevel"/>
    <w:tmpl w:val="A21A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53B1"/>
    <w:multiLevelType w:val="singleLevel"/>
    <w:tmpl w:val="CC080DD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5405050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F16E5"/>
    <w:multiLevelType w:val="hybridMultilevel"/>
    <w:tmpl w:val="0FEA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E3BAF"/>
    <w:multiLevelType w:val="hybridMultilevel"/>
    <w:tmpl w:val="7CD8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7237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C7B86"/>
    <w:multiLevelType w:val="hybridMultilevel"/>
    <w:tmpl w:val="7CD8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631BF"/>
    <w:multiLevelType w:val="hybridMultilevel"/>
    <w:tmpl w:val="669A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84A50"/>
    <w:multiLevelType w:val="hybridMultilevel"/>
    <w:tmpl w:val="2DE0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1A00"/>
    <w:rsid w:val="00037D02"/>
    <w:rsid w:val="00041A00"/>
    <w:rsid w:val="0006566E"/>
    <w:rsid w:val="000C138F"/>
    <w:rsid w:val="000E444E"/>
    <w:rsid w:val="001354DE"/>
    <w:rsid w:val="00197C60"/>
    <w:rsid w:val="001B45D2"/>
    <w:rsid w:val="001D4814"/>
    <w:rsid w:val="00233A5B"/>
    <w:rsid w:val="002C2034"/>
    <w:rsid w:val="00334FB7"/>
    <w:rsid w:val="003B112C"/>
    <w:rsid w:val="003F2FD2"/>
    <w:rsid w:val="004518D5"/>
    <w:rsid w:val="00524CBF"/>
    <w:rsid w:val="005B1A2E"/>
    <w:rsid w:val="005E70D2"/>
    <w:rsid w:val="006124EF"/>
    <w:rsid w:val="006241E5"/>
    <w:rsid w:val="00655F89"/>
    <w:rsid w:val="006C03D5"/>
    <w:rsid w:val="006C45C4"/>
    <w:rsid w:val="0081191E"/>
    <w:rsid w:val="008813B3"/>
    <w:rsid w:val="008827CB"/>
    <w:rsid w:val="00961631"/>
    <w:rsid w:val="0099364A"/>
    <w:rsid w:val="00A063AE"/>
    <w:rsid w:val="00A23A36"/>
    <w:rsid w:val="00A63CEF"/>
    <w:rsid w:val="00A77EEB"/>
    <w:rsid w:val="00AB7733"/>
    <w:rsid w:val="00AD6A3A"/>
    <w:rsid w:val="00AE6541"/>
    <w:rsid w:val="00B56EEC"/>
    <w:rsid w:val="00BB555D"/>
    <w:rsid w:val="00BF441C"/>
    <w:rsid w:val="00C63F2E"/>
    <w:rsid w:val="00CC0CAF"/>
    <w:rsid w:val="00CE74F5"/>
    <w:rsid w:val="00DB3558"/>
    <w:rsid w:val="00E44C0D"/>
    <w:rsid w:val="00E6115A"/>
    <w:rsid w:val="00E6525E"/>
    <w:rsid w:val="00E97056"/>
    <w:rsid w:val="00F35DE2"/>
    <w:rsid w:val="00F3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A00"/>
    <w:pPr>
      <w:ind w:left="720"/>
      <w:contextualSpacing/>
    </w:pPr>
  </w:style>
  <w:style w:type="paragraph" w:styleId="HTML">
    <w:name w:val="HTML Preformatted"/>
    <w:basedOn w:val="a"/>
    <w:link w:val="HTML0"/>
    <w:rsid w:val="0004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1A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61631"/>
    <w:pPr>
      <w:spacing w:after="0" w:line="240" w:lineRule="auto"/>
    </w:pPr>
  </w:style>
  <w:style w:type="character" w:customStyle="1" w:styleId="a6">
    <w:name w:val="Основной текст + Полужирный"/>
    <w:basedOn w:val="a0"/>
    <w:rsid w:val="00E44C0D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83356-1609-48F2-BB93-D8B40754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44</Pages>
  <Words>9136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кабинет</dc:creator>
  <cp:lastModifiedBy>DemidovBV</cp:lastModifiedBy>
  <cp:revision>27</cp:revision>
  <dcterms:created xsi:type="dcterms:W3CDTF">2014-06-13T05:02:00Z</dcterms:created>
  <dcterms:modified xsi:type="dcterms:W3CDTF">2015-12-15T12:46:00Z</dcterms:modified>
</cp:coreProperties>
</file>