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6C" w:rsidRPr="009D296C" w:rsidRDefault="009D296C" w:rsidP="009D29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D296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Технологическая карта</w:t>
      </w:r>
      <w:r w:rsidRPr="009D296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</w:r>
    </w:p>
    <w:p w:rsidR="009D296C" w:rsidRPr="009D296C" w:rsidRDefault="009D296C" w:rsidP="009D29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Поделка из бумаги </w:t>
      </w:r>
      <w:r w:rsidRPr="009D29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технике оригами</w:t>
      </w:r>
      <w:r w:rsidRPr="009D29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мальчиков — «ракета».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1. Сложите пополам квадратный лист бумаги.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2. Сложите лист влево «долиной». 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D296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1310841" cy="1662112"/>
            <wp:effectExtent l="19050" t="0" r="3609" b="0"/>
            <wp:docPr id="1" name="Рисунок 1" descr="http://luntiki.ru/uploads/images/2/f/c/b/5/4ada9a45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ntiki.ru/uploads/images/2/f/c/b/5/4ada9a45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841" cy="166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3. Верхний квадрат потяните вправо и расправьте его.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4. Переверните фигуру.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5. Выполните складку «долина».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D296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3743325" cy="2582201"/>
            <wp:effectExtent l="19050" t="0" r="9525" b="0"/>
            <wp:docPr id="2" name="Рисунок 2" descr="http://luntiki.ru/uploads/images/2/b/6/6/5/5e4dacfe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ntiki.ru/uploads/images/2/b/6/6/5/5e4dacfea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58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6. Верхний квадрат потяните вправо и расправьте его.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7. Сложите боковые стороны к центральной линии. Повторите это же действие с противоположной стороны.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8. Выполните две складки «долина» по указанным линиям. Повторите эти же действия с противоположной стороны.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9. По указанным линиям наметьте сгибы и отверните влево и вправо все четыре ножки ракеты.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10. Разверните ножки ракеты под прямым углом.</w:t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9D296C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>
            <wp:extent cx="5524500" cy="4352925"/>
            <wp:effectExtent l="19050" t="0" r="0" b="0"/>
            <wp:docPr id="3" name="Рисунок 3" descr="http://luntiki.ru/uploads/images/8/e/e/7/5/2bb06108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ntiki.ru/uploads/images/8/e/e/7/5/2bb06108c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29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Ракета готова!</w:t>
      </w:r>
    </w:p>
    <w:p w:rsidR="00675197" w:rsidRDefault="00675197">
      <w:pPr>
        <w:rPr>
          <w:rFonts w:ascii="Times New Roman" w:hAnsi="Times New Roman" w:cs="Times New Roman"/>
          <w:sz w:val="28"/>
          <w:szCs w:val="28"/>
        </w:rPr>
      </w:pPr>
    </w:p>
    <w:p w:rsidR="009D296C" w:rsidRDefault="009D296C">
      <w:pPr>
        <w:rPr>
          <w:rFonts w:ascii="Times New Roman" w:hAnsi="Times New Roman" w:cs="Times New Roman"/>
          <w:sz w:val="28"/>
          <w:szCs w:val="28"/>
        </w:rPr>
      </w:pPr>
    </w:p>
    <w:p w:rsidR="009D296C" w:rsidRPr="009D296C" w:rsidRDefault="009D29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64C68">
          <w:rPr>
            <w:rStyle w:val="a5"/>
            <w:rFonts w:ascii="Times New Roman" w:hAnsi="Times New Roman" w:cs="Times New Roman"/>
            <w:sz w:val="28"/>
            <w:szCs w:val="28"/>
          </w:rPr>
          <w:t>http://luntiki.ru/blog/origami/1924.html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D296C" w:rsidRPr="009D296C" w:rsidSect="0067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6167D"/>
    <w:multiLevelType w:val="multilevel"/>
    <w:tmpl w:val="CBC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D296C"/>
    <w:rsid w:val="00675197"/>
    <w:rsid w:val="00925212"/>
    <w:rsid w:val="009D296C"/>
    <w:rsid w:val="00C34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BD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D296C"/>
  </w:style>
  <w:style w:type="character" w:styleId="a4">
    <w:name w:val="Strong"/>
    <w:basedOn w:val="a0"/>
    <w:uiPriority w:val="22"/>
    <w:qFormat/>
    <w:rsid w:val="009D296C"/>
    <w:rPr>
      <w:b/>
      <w:bCs/>
    </w:rPr>
  </w:style>
  <w:style w:type="character" w:styleId="a5">
    <w:name w:val="Hyperlink"/>
    <w:basedOn w:val="a0"/>
    <w:uiPriority w:val="99"/>
    <w:unhideWhenUsed/>
    <w:rsid w:val="009D296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ntiki.ru/blog/origami/192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691</Characters>
  <Application>Microsoft Office Word</Application>
  <DocSecurity>0</DocSecurity>
  <Lines>5</Lines>
  <Paragraphs>1</Paragraphs>
  <ScaleCrop>false</ScaleCrop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2017-04-30T02:36:00Z</dcterms:created>
  <dcterms:modified xsi:type="dcterms:W3CDTF">2017-04-30T02:38:00Z</dcterms:modified>
</cp:coreProperties>
</file>