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9C" w:rsidRPr="00526684" w:rsidRDefault="00526684" w:rsidP="00526684">
      <w:pPr>
        <w:jc w:val="center"/>
        <w:rPr>
          <w:rFonts w:ascii="Arial" w:hAnsi="Arial" w:cs="Arial"/>
        </w:rPr>
      </w:pPr>
      <w:r w:rsidRPr="00526684">
        <w:rPr>
          <w:rFonts w:ascii="Arial" w:hAnsi="Arial" w:cs="Arial"/>
        </w:rPr>
        <w:t xml:space="preserve">Конспект урока литературы по теме </w:t>
      </w:r>
      <w:r w:rsidRPr="00526684">
        <w:rPr>
          <w:rFonts w:ascii="Arial" w:hAnsi="Arial" w:cs="Arial"/>
          <w:b/>
        </w:rPr>
        <w:t>«</w:t>
      </w:r>
      <w:r w:rsidR="005C449C" w:rsidRPr="00526684">
        <w:rPr>
          <w:rFonts w:ascii="Arial" w:hAnsi="Arial" w:cs="Arial"/>
          <w:b/>
        </w:rPr>
        <w:t xml:space="preserve">Осип </w:t>
      </w:r>
      <w:proofErr w:type="spellStart"/>
      <w:r w:rsidR="005C449C" w:rsidRPr="00526684">
        <w:rPr>
          <w:rFonts w:ascii="Arial" w:hAnsi="Arial" w:cs="Arial"/>
          <w:b/>
        </w:rPr>
        <w:t>Эмильевич</w:t>
      </w:r>
      <w:proofErr w:type="spellEnd"/>
      <w:r w:rsidR="005C449C" w:rsidRPr="00526684">
        <w:rPr>
          <w:rFonts w:ascii="Arial" w:hAnsi="Arial" w:cs="Arial"/>
          <w:b/>
        </w:rPr>
        <w:t xml:space="preserve"> Мандельштам. Жизнь, творчество. Анализ стихотворения «Бессонница. Гомер.</w:t>
      </w:r>
      <w:r w:rsidR="00234EB1" w:rsidRPr="00526684">
        <w:rPr>
          <w:rFonts w:ascii="Arial" w:hAnsi="Arial" w:cs="Arial"/>
          <w:b/>
        </w:rPr>
        <w:t xml:space="preserve"> </w:t>
      </w:r>
      <w:r w:rsidR="005C449C" w:rsidRPr="00526684">
        <w:rPr>
          <w:rFonts w:ascii="Arial" w:hAnsi="Arial" w:cs="Arial"/>
          <w:b/>
        </w:rPr>
        <w:t>Тугие паруса…»</w:t>
      </w:r>
    </w:p>
    <w:p w:rsidR="00526684" w:rsidRPr="005C449C" w:rsidRDefault="00526684" w:rsidP="00526684">
      <w:pPr>
        <w:jc w:val="center"/>
      </w:pPr>
    </w:p>
    <w:p w:rsidR="00526684" w:rsidRPr="00526684" w:rsidRDefault="00526684" w:rsidP="00526684">
      <w:pPr>
        <w:jc w:val="center"/>
        <w:rPr>
          <w:i/>
        </w:rPr>
      </w:pPr>
      <w:proofErr w:type="spellStart"/>
      <w:r w:rsidRPr="00526684">
        <w:rPr>
          <w:i/>
        </w:rPr>
        <w:t>Бондарик</w:t>
      </w:r>
      <w:proofErr w:type="spellEnd"/>
      <w:r w:rsidRPr="00526684">
        <w:rPr>
          <w:i/>
        </w:rPr>
        <w:t xml:space="preserve"> Галина Григорьевна, учитель русского языка и литературы КОУ «</w:t>
      </w:r>
      <w:proofErr w:type="spellStart"/>
      <w:r w:rsidRPr="00526684">
        <w:rPr>
          <w:i/>
        </w:rPr>
        <w:t>Осташковская</w:t>
      </w:r>
      <w:proofErr w:type="spellEnd"/>
      <w:r w:rsidRPr="00526684">
        <w:rPr>
          <w:i/>
        </w:rPr>
        <w:t xml:space="preserve"> вечерняя (сменная) общеобразовательная школа» ФКУ УФСИН России по Омской области, ИК-12</w:t>
      </w:r>
    </w:p>
    <w:p w:rsidR="005C449C" w:rsidRPr="005C449C" w:rsidRDefault="005C449C" w:rsidP="00DA5A8D"/>
    <w:p w:rsidR="005C449C" w:rsidRPr="00526684" w:rsidRDefault="00526684" w:rsidP="00526684">
      <w:pPr>
        <w:jc w:val="center"/>
        <w:rPr>
          <w:b/>
        </w:rPr>
      </w:pPr>
      <w:r w:rsidRPr="00526684">
        <w:rPr>
          <w:b/>
        </w:rPr>
        <w:t xml:space="preserve">УМК «Литература. 11 класс» Т. Ф. </w:t>
      </w:r>
      <w:proofErr w:type="spellStart"/>
      <w:r w:rsidRPr="00526684">
        <w:rPr>
          <w:b/>
        </w:rPr>
        <w:t>Курдюмовой</w:t>
      </w:r>
      <w:proofErr w:type="spellEnd"/>
    </w:p>
    <w:p w:rsidR="00526684" w:rsidRPr="005C449C" w:rsidRDefault="00526684" w:rsidP="00DA5A8D"/>
    <w:p w:rsidR="00DA5A8D" w:rsidRPr="00234EB1" w:rsidRDefault="00DA5A8D" w:rsidP="005C449C">
      <w:pPr>
        <w:jc w:val="right"/>
      </w:pPr>
      <w:r w:rsidRPr="00234EB1">
        <w:t xml:space="preserve">Он явился как чудо. </w:t>
      </w:r>
    </w:p>
    <w:p w:rsidR="00DA5A8D" w:rsidRPr="00234EB1" w:rsidRDefault="00DA5A8D" w:rsidP="00234EB1">
      <w:pPr>
        <w:jc w:val="right"/>
        <w:rPr>
          <w:i/>
        </w:rPr>
      </w:pPr>
      <w:r w:rsidRPr="00234EB1">
        <w:rPr>
          <w:i/>
        </w:rPr>
        <w:t>А.</w:t>
      </w:r>
      <w:r w:rsidR="00526684">
        <w:rPr>
          <w:i/>
        </w:rPr>
        <w:t xml:space="preserve"> </w:t>
      </w:r>
      <w:r w:rsidRPr="00234EB1">
        <w:rPr>
          <w:i/>
        </w:rPr>
        <w:t>А. Ахматова</w:t>
      </w:r>
    </w:p>
    <w:p w:rsidR="005C449C" w:rsidRPr="00234EB1" w:rsidRDefault="005C449C" w:rsidP="00DA5A8D">
      <w:pPr>
        <w:rPr>
          <w:i/>
        </w:rPr>
      </w:pPr>
    </w:p>
    <w:p w:rsidR="00DA5A8D" w:rsidRPr="00234EB1" w:rsidRDefault="00DA5A8D" w:rsidP="00234EB1">
      <w:pPr>
        <w:ind w:firstLine="708"/>
        <w:jc w:val="right"/>
      </w:pPr>
      <w:proofErr w:type="gramStart"/>
      <w:r w:rsidRPr="00234EB1">
        <w:t>Чтобы быть поэтом, размер, рифма, образ, даже если владеть ими в совершенстве</w:t>
      </w:r>
      <w:r w:rsidR="00234EB1" w:rsidRPr="00234EB1">
        <w:t>,</w:t>
      </w:r>
      <w:r w:rsidRPr="00234EB1">
        <w:t xml:space="preserve"> недостаточны, нужно другое, неисчислимо большее: свой, неповторимый, голос, своё, незыблемое, мироощущение, своя, никем не разделённая судьба. </w:t>
      </w:r>
      <w:proofErr w:type="gramEnd"/>
    </w:p>
    <w:p w:rsidR="00DA5A8D" w:rsidRPr="00234EB1" w:rsidRDefault="00234EB1" w:rsidP="00234EB1">
      <w:pPr>
        <w:jc w:val="right"/>
        <w:rPr>
          <w:i/>
        </w:rPr>
      </w:pPr>
      <w:r w:rsidRPr="00234EB1">
        <w:rPr>
          <w:i/>
        </w:rPr>
        <w:t>Н. Струве</w:t>
      </w:r>
    </w:p>
    <w:p w:rsidR="00DA5A8D" w:rsidRDefault="00DA5A8D" w:rsidP="00DA5A8D">
      <w:pPr>
        <w:rPr>
          <w:sz w:val="32"/>
          <w:szCs w:val="32"/>
        </w:rPr>
      </w:pPr>
    </w:p>
    <w:p w:rsidR="00DA5A8D" w:rsidRDefault="00DA5A8D" w:rsidP="00DA5A8D"/>
    <w:p w:rsidR="00DA5A8D" w:rsidRDefault="00DA5A8D" w:rsidP="00DA5A8D"/>
    <w:p w:rsidR="00DA5A8D" w:rsidRDefault="00DA5A8D" w:rsidP="00DA5A8D">
      <w:r>
        <w:rPr>
          <w:b/>
        </w:rPr>
        <w:t>Цель урока</w:t>
      </w:r>
      <w:r>
        <w:t xml:space="preserve">: познакомиться с жизнью и творчеством поэта; развивать у учащихся способность понимания художественного текста, учить работе с текстом, используя исследовательский метод. </w:t>
      </w:r>
    </w:p>
    <w:p w:rsidR="00DA5A8D" w:rsidRDefault="00DA5A8D" w:rsidP="00DA5A8D">
      <w:r>
        <w:rPr>
          <w:b/>
        </w:rPr>
        <w:t>Оборудование:</w:t>
      </w:r>
      <w:r>
        <w:t xml:space="preserve"> ноутбук, мультимедийная презентация, раздаточный материал (стихотворение поэта), экран.  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Тип урока: </w:t>
      </w:r>
      <w:r>
        <w:t>изучение нового материала.</w:t>
      </w:r>
    </w:p>
    <w:p w:rsidR="00DA5A8D" w:rsidRDefault="00DA5A8D" w:rsidP="00DA5A8D"/>
    <w:p w:rsidR="00DA5A8D" w:rsidRDefault="00DA5A8D" w:rsidP="00DA5A8D">
      <w:r>
        <w:t xml:space="preserve">Комментарии: </w:t>
      </w:r>
    </w:p>
    <w:p w:rsidR="00DA5A8D" w:rsidRDefault="00DA5A8D" w:rsidP="00DA5A8D">
      <w:r>
        <w:t xml:space="preserve">Учащиеся  готовят сообщение на темы: </w:t>
      </w:r>
    </w:p>
    <w:p w:rsidR="00DA5A8D" w:rsidRDefault="005C449C" w:rsidP="00DA5A8D">
      <w:r>
        <w:t xml:space="preserve">1. </w:t>
      </w:r>
      <w:r w:rsidR="00DA5A8D">
        <w:t>«Фак</w:t>
      </w:r>
      <w:r w:rsidR="00234EB1">
        <w:t>ты» биографии О.Э. Мандельштама</w:t>
      </w:r>
      <w:r w:rsidR="00DA5A8D">
        <w:t xml:space="preserve"> (1891-1938);  </w:t>
      </w:r>
    </w:p>
    <w:p w:rsidR="00DA5A8D" w:rsidRDefault="00DA5A8D" w:rsidP="00DA5A8D">
      <w:r>
        <w:t>2. История создания стихотворения «Бессонница. Гомер. Тугие паруса…».</w:t>
      </w:r>
    </w:p>
    <w:p w:rsidR="00DA5A8D" w:rsidRDefault="00DA5A8D" w:rsidP="00DA5A8D"/>
    <w:p w:rsidR="00DA5A8D" w:rsidRDefault="00DA5A8D" w:rsidP="00DA5A8D"/>
    <w:p w:rsidR="00DA5A8D" w:rsidRDefault="00DA5A8D" w:rsidP="00DA5A8D">
      <w:pPr>
        <w:jc w:val="center"/>
        <w:rPr>
          <w:b/>
        </w:rPr>
      </w:pPr>
      <w:r>
        <w:rPr>
          <w:b/>
        </w:rPr>
        <w:t xml:space="preserve">Ход урока: </w:t>
      </w:r>
    </w:p>
    <w:p w:rsidR="00DA5A8D" w:rsidRDefault="00DA5A8D" w:rsidP="00DA5A8D">
      <w:pPr>
        <w:jc w:val="center"/>
        <w:rPr>
          <w:b/>
        </w:rPr>
      </w:pPr>
    </w:p>
    <w:p w:rsidR="00DA5A8D" w:rsidRDefault="00DA5A8D" w:rsidP="00DA5A8D">
      <w:pPr>
        <w:rPr>
          <w:b/>
        </w:rPr>
      </w:pPr>
      <w:r>
        <w:rPr>
          <w:b/>
        </w:rPr>
        <w:t>1. Организационный момент.</w:t>
      </w:r>
    </w:p>
    <w:p w:rsidR="00DA5A8D" w:rsidRDefault="00DA5A8D" w:rsidP="00DA5A8D">
      <w:pPr>
        <w:rPr>
          <w:b/>
        </w:rPr>
      </w:pPr>
    </w:p>
    <w:p w:rsidR="00DA5A8D" w:rsidRDefault="00DA5A8D" w:rsidP="00DA5A8D">
      <w:pPr>
        <w:rPr>
          <w:b/>
        </w:rPr>
      </w:pPr>
      <w:r>
        <w:rPr>
          <w:b/>
        </w:rPr>
        <w:t xml:space="preserve">2. Сообщение темы и цели урока. </w:t>
      </w:r>
    </w:p>
    <w:p w:rsidR="00DA5A8D" w:rsidRDefault="00DA5A8D" w:rsidP="00DA5A8D">
      <w:pPr>
        <w:rPr>
          <w:b/>
        </w:rPr>
      </w:pPr>
    </w:p>
    <w:p w:rsidR="00DA5A8D" w:rsidRDefault="00DA5A8D" w:rsidP="00DA5A8D">
      <w:pPr>
        <w:rPr>
          <w:b/>
        </w:rPr>
      </w:pPr>
      <w:r>
        <w:rPr>
          <w:b/>
        </w:rPr>
        <w:t>3. Изучение нового материала.</w:t>
      </w:r>
    </w:p>
    <w:p w:rsidR="00DA5A8D" w:rsidRDefault="00DA5A8D" w:rsidP="00DA5A8D"/>
    <w:p w:rsidR="00DA5A8D" w:rsidRDefault="00DA5A8D" w:rsidP="00DA5A8D">
      <w:r>
        <w:t xml:space="preserve">- Как вы понимаете слова А. Ахматовой? </w:t>
      </w:r>
    </w:p>
    <w:p w:rsidR="00DA5A8D" w:rsidRDefault="00DA5A8D" w:rsidP="00DA5A8D">
      <w:r>
        <w:t xml:space="preserve">О. Мандельштам  -  уникальная личность с неповторимой судьбой и поэтическим даром. Его можно сравнить с чудом. </w:t>
      </w:r>
    </w:p>
    <w:p w:rsidR="00DA5A8D" w:rsidRDefault="00DA5A8D" w:rsidP="00DA5A8D">
      <w:r>
        <w:rPr>
          <w:b/>
        </w:rPr>
        <w:t>-Учащийся делает сообщения «Факты биографии поэта».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Запись в тетрадях. </w:t>
      </w:r>
    </w:p>
    <w:p w:rsidR="00DA5A8D" w:rsidRDefault="00DA5A8D" w:rsidP="00DA5A8D">
      <w:r>
        <w:t>Осип Мандельштам -  один из самых загадочных русских поэтов, чей вклад в литературу 20 века неоценим. Его раннее творчество относится  к Серебряному веку.</w:t>
      </w:r>
    </w:p>
    <w:p w:rsidR="00DA5A8D" w:rsidRDefault="00DA5A8D" w:rsidP="00DA5A8D">
      <w:r>
        <w:t>Итак, жизнь Мандельштама, как и  его  произведения, интересна, загадочна и противоречива одновременна. Этот поэт был из тех людей, которые не могут быть равнодушными ко всему тому, что происходит вокруг. Мандельштам глубоко чувствует, в чём истинные ценности и где правда.</w:t>
      </w:r>
      <w:r w:rsidR="00234EB1">
        <w:t>.</w:t>
      </w:r>
      <w:r>
        <w:t xml:space="preserve">. Творческая судьба поэта - это поиск слова, которое бы в полной мере выражало внутреннее состояние поэта. Одним из лучших произведений </w:t>
      </w:r>
      <w:r>
        <w:lastRenderedPageBreak/>
        <w:t xml:space="preserve">Мандельштама является его стихотворение «Бессонница. Гомер Тугие паруса…», которое было </w:t>
      </w:r>
      <w:r w:rsidR="00234EB1">
        <w:t>написано в 1916 году в Крыму (</w:t>
      </w:r>
      <w:r>
        <w:t xml:space="preserve">чтение стихотворения подготовленным учеником). </w:t>
      </w:r>
    </w:p>
    <w:p w:rsidR="00DA5A8D" w:rsidRDefault="00DA5A8D" w:rsidP="00DA5A8D">
      <w:r>
        <w:t xml:space="preserve">- Беседа  с учащимися: </w:t>
      </w:r>
    </w:p>
    <w:p w:rsidR="00DA5A8D" w:rsidRDefault="00DA5A8D" w:rsidP="00DA5A8D">
      <w:r>
        <w:t xml:space="preserve">- </w:t>
      </w:r>
      <w:r>
        <w:rPr>
          <w:b/>
        </w:rPr>
        <w:t>Чем привлекло это стихотворение, какие чувства вызвало?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- Какие образы создаёт? 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- Какие строчки отражают главную мысль? </w:t>
      </w:r>
    </w:p>
    <w:p w:rsidR="00DA5A8D" w:rsidRDefault="00DA5A8D" w:rsidP="00DA5A8D">
      <w:proofErr w:type="gramStart"/>
      <w:r>
        <w:t>(стихотворение привлекает спокойствием, таинственностью, величием.</w:t>
      </w:r>
      <w:proofErr w:type="gramEnd"/>
      <w:r>
        <w:t xml:space="preserve"> Автор создал образы ахейцев из «Илиады» Гомера, кораблей, моря, лирического героя. </w:t>
      </w:r>
      <w:proofErr w:type="gramStart"/>
      <w:r>
        <w:t xml:space="preserve">Главная мысль в строчке: всё это движется любовью). </w:t>
      </w:r>
      <w:proofErr w:type="gramEnd"/>
    </w:p>
    <w:p w:rsidR="00DA5A8D" w:rsidRDefault="00DA5A8D" w:rsidP="00DA5A8D">
      <w:pPr>
        <w:rPr>
          <w:b/>
        </w:rPr>
      </w:pPr>
    </w:p>
    <w:p w:rsidR="00DA5A8D" w:rsidRDefault="00DA5A8D" w:rsidP="00DA5A8D">
      <w:pPr>
        <w:rPr>
          <w:b/>
        </w:rPr>
      </w:pPr>
      <w:r>
        <w:rPr>
          <w:b/>
        </w:rPr>
        <w:t xml:space="preserve">Сообщение подготовленного ученика об известных фактах, связанных с историей создания стихотворения. </w:t>
      </w:r>
    </w:p>
    <w:p w:rsidR="00DA5A8D" w:rsidRDefault="00DA5A8D" w:rsidP="00DA5A8D">
      <w:r>
        <w:rPr>
          <w:b/>
        </w:rPr>
        <w:t xml:space="preserve"> -  </w:t>
      </w:r>
      <w:r>
        <w:t>По одной из версий</w:t>
      </w:r>
      <w:r>
        <w:rPr>
          <w:b/>
        </w:rPr>
        <w:t xml:space="preserve">,  </w:t>
      </w:r>
      <w:r>
        <w:t>на это стихотворение Мандельштама вдохновил найденный Максимилианом Волошиным</w:t>
      </w:r>
      <w:proofErr w:type="gramStart"/>
      <w:r>
        <w:t xml:space="preserve"> ,</w:t>
      </w:r>
      <w:proofErr w:type="gramEnd"/>
      <w:r>
        <w:t xml:space="preserve"> у которого он гостил в Коктебеле, обломок древнего корабля. Однако тематика античности в целом характерна для ранних стихов Мандельштама. Увлечение поэта древним миром -  это его стремление к эталону красоты и к основе, породившей эту красоту. </w:t>
      </w:r>
    </w:p>
    <w:p w:rsidR="00DA5A8D" w:rsidRDefault="00DA5A8D" w:rsidP="00DA5A8D">
      <w:r>
        <w:t xml:space="preserve">    Тема моря, как и тема античности в стихотворении не случайна, и вызвана не только местом рождения стихотворения: Мандельштам первый раз оказался в Коктебеле именно в июне 1915 года. </w:t>
      </w:r>
    </w:p>
    <w:p w:rsidR="00DA5A8D" w:rsidRDefault="00DA5A8D" w:rsidP="00DA5A8D">
      <w:r>
        <w:t xml:space="preserve">Многие критики отмечали, что Мандельштам предпочитал всем стихиям воду. При этом его предпочтение -  не стремительные потоки, падающие с небес или мчащиеся по горам; его привлекает спокойное и вечное движение: равнинные реки, озёра, но чаще – самая грандиозная форма – океан, величественно катящий огромные валы. Тема моря неразрывно связана с темой античности: и то, и другое величественно, грандиозно, спокойно, таинственно. Известен факт, что Мандельштам в этот период жизни был влюблён в Марину Цветаеву, но она не отвечала ему взаимностью. 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- Что же происходит с лирическим героем? 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- Как в стихотворении передано ощущение бессонницы? </w:t>
      </w:r>
    </w:p>
    <w:p w:rsidR="00DA5A8D" w:rsidRDefault="00234EB1" w:rsidP="00DA5A8D">
      <w:proofErr w:type="gramStart"/>
      <w:r>
        <w:t>(</w:t>
      </w:r>
      <w:r w:rsidR="00DA5A8D">
        <w:t>Лирического героя мучает бессонница.</w:t>
      </w:r>
      <w:proofErr w:type="gramEnd"/>
      <w:r>
        <w:t xml:space="preserve"> </w:t>
      </w:r>
      <w:proofErr w:type="gramStart"/>
      <w:r w:rsidR="00DA5A8D">
        <w:t>На берегу Чёрного моря он читает Гомера, размышляя о том, что и ахейцев, и Гомера вдохновляла любовь).</w:t>
      </w:r>
      <w:proofErr w:type="gramEnd"/>
    </w:p>
    <w:p w:rsidR="00DA5A8D" w:rsidRDefault="00DA5A8D" w:rsidP="00DA5A8D">
      <w:r>
        <w:t>В этом стихотворении автор, как и его герой, обращается к древнегреческой эпической поэме Гомера «Илиада».</w:t>
      </w:r>
    </w:p>
    <w:p w:rsidR="00DA5A8D" w:rsidRDefault="00DA5A8D" w:rsidP="00DA5A8D">
      <w:r>
        <w:t xml:space="preserve">Мифологической основой Троянской войны стала месть </w:t>
      </w:r>
      <w:proofErr w:type="spellStart"/>
      <w:r>
        <w:t>Менелая</w:t>
      </w:r>
      <w:proofErr w:type="spellEnd"/>
      <w:r>
        <w:t xml:space="preserve"> за похищение у него жены прекрасной Елены. Елена, дочь Зевса и  богини возмездия </w:t>
      </w:r>
      <w:proofErr w:type="spellStart"/>
      <w:r>
        <w:t>Немизида</w:t>
      </w:r>
      <w:proofErr w:type="spellEnd"/>
      <w:r>
        <w:t xml:space="preserve">. Прекраснейшая из женщин, она вызывает зависть Афродиты, богини Красоты. </w:t>
      </w:r>
    </w:p>
    <w:p w:rsidR="00DA5A8D" w:rsidRDefault="00DA5A8D" w:rsidP="00DA5A8D">
      <w:r>
        <w:t>Сам слух о красоте Елены способен вызвать распри: все эллинские вожди и герои сватаются к ней. Елена принесё</w:t>
      </w:r>
      <w:r w:rsidR="00234EB1">
        <w:t xml:space="preserve">т боль и бесчестье своему мужу </w:t>
      </w:r>
      <w:proofErr w:type="spellStart"/>
      <w:r>
        <w:t>Менелаю</w:t>
      </w:r>
      <w:proofErr w:type="spellEnd"/>
      <w:r>
        <w:t>, смерть Парису, с которым она сбежит, не в силах противиться страсти, внушённой Афродитой. Город, приютивший беглянку – Троя, - будет разрушен до основания, большинство женихов Елены, отправившиеся к стенам Трои, погибнут.</w:t>
      </w:r>
    </w:p>
    <w:p w:rsidR="00DA5A8D" w:rsidRDefault="00DA5A8D" w:rsidP="00DA5A8D">
      <w:proofErr w:type="spellStart"/>
      <w:r>
        <w:t>Ахейское</w:t>
      </w:r>
      <w:proofErr w:type="spellEnd"/>
      <w:r>
        <w:t xml:space="preserve"> войско, готовое побить царицу камнями, остановятся перед её красотой, и её с почётом возв</w:t>
      </w:r>
      <w:r w:rsidR="00234EB1">
        <w:t xml:space="preserve">ратят домой, в Спарту. Елена - </w:t>
      </w:r>
      <w:r>
        <w:t xml:space="preserve">значит факел, светоч. Это имя  -  средоточие всех линий стихотворения. </w:t>
      </w:r>
    </w:p>
    <w:p w:rsidR="00DA5A8D" w:rsidRDefault="00DA5A8D" w:rsidP="00DA5A8D">
      <w:r>
        <w:t xml:space="preserve">- </w:t>
      </w:r>
      <w:r>
        <w:rPr>
          <w:b/>
        </w:rPr>
        <w:t>Итак, перед нами оживают картины былых времён. Лирический герой восс</w:t>
      </w:r>
      <w:r w:rsidR="00234EB1">
        <w:rPr>
          <w:b/>
        </w:rPr>
        <w:t>о</w:t>
      </w:r>
      <w:r>
        <w:rPr>
          <w:b/>
        </w:rPr>
        <w:t>здаёт в своём воображении древние корабли, которые отправились завоёвывать Трою. Где это сказано в стих</w:t>
      </w:r>
      <w:r w:rsidR="00234EB1">
        <w:rPr>
          <w:b/>
        </w:rPr>
        <w:t>отворени</w:t>
      </w:r>
      <w:r>
        <w:rPr>
          <w:b/>
        </w:rPr>
        <w:t>и?</w:t>
      </w:r>
    </w:p>
    <w:p w:rsidR="00DA5A8D" w:rsidRDefault="00DA5A8D" w:rsidP="00DA5A8D">
      <w:pPr>
        <w:jc w:val="center"/>
      </w:pPr>
      <w:r>
        <w:t xml:space="preserve">Бессонница. Гомер. Тугие паруса. </w:t>
      </w:r>
    </w:p>
    <w:p w:rsidR="00DA5A8D" w:rsidRDefault="00DA5A8D" w:rsidP="00DA5A8D">
      <w:pPr>
        <w:jc w:val="center"/>
      </w:pPr>
      <w:r>
        <w:t xml:space="preserve">Я список кораблей прочёл до середины: </w:t>
      </w:r>
    </w:p>
    <w:p w:rsidR="00DA5A8D" w:rsidRDefault="00DA5A8D" w:rsidP="00DA5A8D">
      <w:pPr>
        <w:jc w:val="center"/>
      </w:pPr>
      <w:r>
        <w:t xml:space="preserve">Сей длинный выводок, сей поезд журавлиный, </w:t>
      </w:r>
    </w:p>
    <w:p w:rsidR="00DA5A8D" w:rsidRDefault="00DA5A8D" w:rsidP="00DA5A8D">
      <w:pPr>
        <w:jc w:val="center"/>
      </w:pPr>
      <w:r>
        <w:t xml:space="preserve">Что над Элладою когда- то поднялся. </w:t>
      </w:r>
    </w:p>
    <w:p w:rsidR="00DA5A8D" w:rsidRDefault="00DA5A8D" w:rsidP="00DA5A8D"/>
    <w:p w:rsidR="00DA5A8D" w:rsidRDefault="00DA5A8D" w:rsidP="00DA5A8D">
      <w:r>
        <w:lastRenderedPageBreak/>
        <w:t xml:space="preserve">Складывается  впечатление, что лирический герой перечитывает строки из «Илиады», где список кораблей становится символом силы и мощи эллинов. 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- Что же стало  причиной похода их войск против Трои?  </w:t>
      </w:r>
    </w:p>
    <w:p w:rsidR="00DA5A8D" w:rsidRDefault="00DA5A8D" w:rsidP="00DA5A8D">
      <w:r>
        <w:t>( Похищена  была  прекрасная Елена).</w:t>
      </w:r>
    </w:p>
    <w:p w:rsidR="00DA5A8D" w:rsidRDefault="00DA5A8D" w:rsidP="00DA5A8D">
      <w:pPr>
        <w:jc w:val="center"/>
      </w:pPr>
      <w:r>
        <w:t xml:space="preserve">Как журавлиный клин в чужие рубежи – </w:t>
      </w:r>
    </w:p>
    <w:p w:rsidR="00DA5A8D" w:rsidRDefault="00DA5A8D" w:rsidP="00DA5A8D">
      <w:pPr>
        <w:jc w:val="center"/>
      </w:pPr>
      <w:r>
        <w:t xml:space="preserve">На головах царей божественная пена – </w:t>
      </w:r>
    </w:p>
    <w:p w:rsidR="00DA5A8D" w:rsidRDefault="00DA5A8D" w:rsidP="00DA5A8D">
      <w:pPr>
        <w:jc w:val="center"/>
      </w:pPr>
      <w:r>
        <w:t xml:space="preserve">Куда плывёте вы? </w:t>
      </w:r>
    </w:p>
    <w:p w:rsidR="00DA5A8D" w:rsidRDefault="00DA5A8D" w:rsidP="00DA5A8D">
      <w:pPr>
        <w:jc w:val="center"/>
      </w:pPr>
      <w:r>
        <w:t xml:space="preserve">Что Троя вам одна, ахейские мужи? </w:t>
      </w:r>
    </w:p>
    <w:p w:rsidR="00DA5A8D" w:rsidRDefault="00DA5A8D" w:rsidP="00DA5A8D"/>
    <w:p w:rsidR="00DA5A8D" w:rsidRDefault="00DA5A8D" w:rsidP="00DA5A8D">
      <w:r>
        <w:t xml:space="preserve">Картины, возникшие в воображении лирического героя, увлекают его и наводят на размышления.  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-  Что же является смыслом жизни? </w:t>
      </w:r>
    </w:p>
    <w:p w:rsidR="00DA5A8D" w:rsidRDefault="00DA5A8D" w:rsidP="00DA5A8D">
      <w:r>
        <w:t xml:space="preserve">(в итоге он приходит к выводу, что всё в жизни подчинено любви). </w:t>
      </w:r>
    </w:p>
    <w:p w:rsidR="00DA5A8D" w:rsidRDefault="00DA5A8D" w:rsidP="00DA5A8D"/>
    <w:p w:rsidR="00DA5A8D" w:rsidRDefault="00234EB1" w:rsidP="00DA5A8D">
      <w:pPr>
        <w:jc w:val="center"/>
      </w:pPr>
      <w:r>
        <w:t xml:space="preserve">И море, и Гомер - </w:t>
      </w:r>
      <w:r w:rsidR="00DA5A8D">
        <w:t>всё движется любовью.</w:t>
      </w:r>
    </w:p>
    <w:p w:rsidR="00DA5A8D" w:rsidRDefault="00DA5A8D" w:rsidP="00DA5A8D">
      <w:pPr>
        <w:jc w:val="center"/>
      </w:pPr>
      <w:r>
        <w:t xml:space="preserve">Кого же слушать мне? И вот Гомер молчит, </w:t>
      </w:r>
    </w:p>
    <w:p w:rsidR="00DA5A8D" w:rsidRDefault="00DA5A8D" w:rsidP="00DA5A8D">
      <w:pPr>
        <w:jc w:val="center"/>
      </w:pPr>
      <w:r>
        <w:t xml:space="preserve">И море Чёрное, витийствуя, шумит </w:t>
      </w:r>
    </w:p>
    <w:p w:rsidR="00DA5A8D" w:rsidRDefault="00DA5A8D" w:rsidP="00DA5A8D">
      <w:pPr>
        <w:jc w:val="center"/>
      </w:pPr>
      <w:r>
        <w:t xml:space="preserve">И с тяжким грохотом подходит к изголовью. </w:t>
      </w:r>
    </w:p>
    <w:p w:rsidR="00DA5A8D" w:rsidRDefault="00DA5A8D" w:rsidP="00DA5A8D">
      <w:pPr>
        <w:jc w:val="center"/>
      </w:pPr>
    </w:p>
    <w:p w:rsidR="00DA5A8D" w:rsidRDefault="00DA5A8D" w:rsidP="00DA5A8D">
      <w:r>
        <w:rPr>
          <w:b/>
        </w:rPr>
        <w:t>- Итак, что способно  пробуж</w:t>
      </w:r>
      <w:r w:rsidR="00234EB1">
        <w:rPr>
          <w:b/>
        </w:rPr>
        <w:t>дать в человеке самое лучшее? (</w:t>
      </w:r>
      <w:r>
        <w:rPr>
          <w:b/>
        </w:rPr>
        <w:t>только любовь заставляет совершать порой неожиданные, но самые верные действия и поступки</w:t>
      </w:r>
      <w:r>
        <w:t xml:space="preserve">). 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- К каким сравнениям прибегает автор в стихотворении?  Как он называет корабли? </w:t>
      </w:r>
    </w:p>
    <w:p w:rsidR="00DA5A8D" w:rsidRDefault="00234EB1" w:rsidP="00DA5A8D">
      <w:proofErr w:type="gramStart"/>
      <w:r>
        <w:t>(</w:t>
      </w:r>
      <w:r w:rsidR="00DA5A8D">
        <w:t>корабли он называет «длинным выводком, поездом журавлиным и ещё ярче какое сравнение «журавлиный клин», но оно имеет под собой и реальную основу.</w:t>
      </w:r>
      <w:proofErr w:type="gramEnd"/>
      <w:r w:rsidR="00DA5A8D">
        <w:t xml:space="preserve"> Корабли в те далёкие времена, когда выходили в военные походы</w:t>
      </w:r>
      <w:proofErr w:type="gramStart"/>
      <w:r w:rsidR="00DA5A8D">
        <w:t xml:space="preserve"> ,</w:t>
      </w:r>
      <w:proofErr w:type="gramEnd"/>
      <w:r w:rsidR="00DA5A8D">
        <w:t xml:space="preserve"> действительно выстраивались клином).</w:t>
      </w:r>
    </w:p>
    <w:p w:rsidR="00DA5A8D" w:rsidRDefault="00DA5A8D" w:rsidP="00DA5A8D">
      <w:pPr>
        <w:rPr>
          <w:b/>
        </w:rPr>
      </w:pPr>
      <w:r>
        <w:rPr>
          <w:b/>
        </w:rPr>
        <w:t>- Обратим внимание на эпитет «тугие паруса».</w:t>
      </w:r>
    </w:p>
    <w:p w:rsidR="00DA5A8D" w:rsidRDefault="00DA5A8D" w:rsidP="00DA5A8D">
      <w:r>
        <w:rPr>
          <w:b/>
        </w:rPr>
        <w:t>- На что он указывает</w:t>
      </w:r>
      <w:r>
        <w:t xml:space="preserve">? </w:t>
      </w:r>
    </w:p>
    <w:p w:rsidR="00DA5A8D" w:rsidRDefault="00DA5A8D" w:rsidP="00DA5A8D">
      <w:r>
        <w:t xml:space="preserve">( Он указывает на то, что корабли готовы к выходу в море). </w:t>
      </w:r>
    </w:p>
    <w:p w:rsidR="00DA5A8D" w:rsidRDefault="00DA5A8D" w:rsidP="00DA5A8D">
      <w:r>
        <w:t>Обычно движение в поэзии передаётся с помощью быстрой сменой глаголов, энергичных слов, у Мандельштама мало глаголов, большинство предложений назывных, неполных, что создаёт ощущение замедленности, длительности. Итак, перед нами корабли</w:t>
      </w:r>
      <w:proofErr w:type="gramStart"/>
      <w:r>
        <w:t xml:space="preserve"> ,</w:t>
      </w:r>
      <w:proofErr w:type="gramEnd"/>
      <w:r>
        <w:t xml:space="preserve"> если так можно сказать, в неподвижном движении, поэт создал образ застывшего времени -  прошедшего, вечно остающегося настоящим.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- Кого напоминает поэт ещё?  </w:t>
      </w:r>
    </w:p>
    <w:p w:rsidR="00DA5A8D" w:rsidRDefault="00DA5A8D" w:rsidP="00DA5A8D">
      <w:r>
        <w:t xml:space="preserve">( Царей, на головах которых «божественная пена»). </w:t>
      </w:r>
    </w:p>
    <w:p w:rsidR="00DA5A8D" w:rsidRDefault="00DA5A8D" w:rsidP="00DA5A8D">
      <w:r>
        <w:t xml:space="preserve">- О чём это говорит? </w:t>
      </w:r>
    </w:p>
    <w:p w:rsidR="00DA5A8D" w:rsidRDefault="00234EB1" w:rsidP="00DA5A8D">
      <w:r>
        <w:t>(</w:t>
      </w:r>
      <w:r w:rsidR="00DA5A8D">
        <w:t xml:space="preserve">Об их величии и силе). </w:t>
      </w:r>
    </w:p>
    <w:p w:rsidR="00DA5A8D" w:rsidRDefault="00DA5A8D" w:rsidP="00DA5A8D">
      <w:r>
        <w:t xml:space="preserve">- Кому здесь уподоблены цари? </w:t>
      </w:r>
    </w:p>
    <w:p w:rsidR="00DA5A8D" w:rsidRDefault="00234EB1" w:rsidP="00DA5A8D">
      <w:proofErr w:type="gramStart"/>
      <w:r>
        <w:t>(</w:t>
      </w:r>
      <w:r w:rsidR="00DA5A8D">
        <w:t>Греческим богам.</w:t>
      </w:r>
      <w:proofErr w:type="gramEnd"/>
      <w:r>
        <w:t xml:space="preserve"> </w:t>
      </w:r>
      <w:proofErr w:type="gramStart"/>
      <w:r w:rsidR="00DA5A8D">
        <w:t xml:space="preserve">Складывается ощущение, что боги Олимпа одобряют этот поход в «чужие рубежи» за Еленой). </w:t>
      </w:r>
      <w:proofErr w:type="gramEnd"/>
    </w:p>
    <w:p w:rsidR="00DA5A8D" w:rsidRDefault="00DA5A8D" w:rsidP="00DA5A8D">
      <w:pPr>
        <w:rPr>
          <w:b/>
        </w:rPr>
      </w:pPr>
      <w:r>
        <w:rPr>
          <w:b/>
        </w:rPr>
        <w:t xml:space="preserve">- Какой образ вводит Мандельштам в этом стихотворении? </w:t>
      </w:r>
    </w:p>
    <w:p w:rsidR="00DA5A8D" w:rsidRDefault="00DA5A8D" w:rsidP="00DA5A8D">
      <w:proofErr w:type="gramStart"/>
      <w:r>
        <w:t xml:space="preserve">( Образ Чёрного моря, которое «витийствуя, шумит», этот образ придаёт стихотворению яркость и ощущение реальности происходящего. </w:t>
      </w:r>
      <w:proofErr w:type="gramEnd"/>
    </w:p>
    <w:p w:rsidR="00DA5A8D" w:rsidRDefault="00DA5A8D" w:rsidP="00DA5A8D">
      <w:pPr>
        <w:rPr>
          <w:b/>
        </w:rPr>
      </w:pPr>
      <w:r>
        <w:rPr>
          <w:b/>
        </w:rPr>
        <w:t xml:space="preserve">- Обратим внимание на лексику. 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- Какой части речи больше всего в этом стихотворении? </w:t>
      </w:r>
    </w:p>
    <w:p w:rsidR="00DA5A8D" w:rsidRDefault="00234EB1" w:rsidP="00DA5A8D">
      <w:proofErr w:type="gramStart"/>
      <w:r>
        <w:t>(</w:t>
      </w:r>
      <w:r w:rsidR="00DA5A8D">
        <w:t xml:space="preserve">Существительных: паруса, корабли, пена, голова, море и есть отвлечённые понятия – бессонница, любовь) </w:t>
      </w:r>
      <w:proofErr w:type="gramEnd"/>
    </w:p>
    <w:p w:rsidR="00DA5A8D" w:rsidRDefault="00DA5A8D" w:rsidP="00DA5A8D">
      <w:pPr>
        <w:rPr>
          <w:b/>
        </w:rPr>
      </w:pPr>
      <w:r>
        <w:rPr>
          <w:b/>
        </w:rPr>
        <w:t xml:space="preserve">Можно ли эти слова считать ключевыми? </w:t>
      </w:r>
    </w:p>
    <w:p w:rsidR="00DA5A8D" w:rsidRDefault="00DA5A8D" w:rsidP="00DA5A8D">
      <w:r>
        <w:t xml:space="preserve">( Они необходимы для понимания идеи и темы стихотворения). </w:t>
      </w:r>
    </w:p>
    <w:p w:rsidR="00DA5A8D" w:rsidRPr="00234EB1" w:rsidRDefault="00DA5A8D" w:rsidP="00DA5A8D">
      <w:r>
        <w:lastRenderedPageBreak/>
        <w:t xml:space="preserve">В стихотворении есть также и риторические вопросы. Они говорят об особом состоянии лирического героя. </w:t>
      </w:r>
      <w:r w:rsidR="00234EB1">
        <w:rPr>
          <w:b/>
        </w:rPr>
        <w:t xml:space="preserve">Он </w:t>
      </w:r>
      <w:proofErr w:type="gramStart"/>
      <w:r>
        <w:rPr>
          <w:b/>
        </w:rPr>
        <w:t>находится</w:t>
      </w:r>
      <w:proofErr w:type="gramEnd"/>
      <w:r>
        <w:rPr>
          <w:b/>
        </w:rPr>
        <w:t xml:space="preserve"> в каком состоянии</w:t>
      </w:r>
      <w:r w:rsidRPr="00234EB1">
        <w:t>? (</w:t>
      </w:r>
      <w:proofErr w:type="gramStart"/>
      <w:r w:rsidRPr="00234EB1">
        <w:t>Состоянии</w:t>
      </w:r>
      <w:proofErr w:type="gramEnd"/>
      <w:r w:rsidRPr="00234EB1">
        <w:t xml:space="preserve"> задумчивости,</w:t>
      </w:r>
      <w:r w:rsidR="00234EB1">
        <w:t xml:space="preserve"> </w:t>
      </w:r>
      <w:r w:rsidRPr="00234EB1">
        <w:t>размышления, философствует).</w:t>
      </w:r>
    </w:p>
    <w:p w:rsidR="00DA5A8D" w:rsidRDefault="00DA5A8D" w:rsidP="00DA5A8D">
      <w:r>
        <w:t xml:space="preserve">«Илиада» Гомера становится для лирического героя чем- то загадочным, непостижимым и прекрасным одновременно. </w:t>
      </w:r>
    </w:p>
    <w:p w:rsidR="00DA5A8D" w:rsidRDefault="00DA5A8D" w:rsidP="00DA5A8D">
      <w:pPr>
        <w:rPr>
          <w:b/>
        </w:rPr>
      </w:pPr>
      <w:r>
        <w:t>-</w:t>
      </w:r>
      <w:r w:rsidR="00234EB1">
        <w:rPr>
          <w:b/>
        </w:rPr>
        <w:t>О чём размышляет герой? (</w:t>
      </w:r>
      <w:r>
        <w:rPr>
          <w:b/>
        </w:rPr>
        <w:t>записи в тетрадях).</w:t>
      </w:r>
    </w:p>
    <w:p w:rsidR="00DA5A8D" w:rsidRDefault="00DA5A8D" w:rsidP="00DA5A8D">
      <w:proofErr w:type="gramStart"/>
      <w:r>
        <w:t>Об истине, о прекрасном, о смысле жизн</w:t>
      </w:r>
      <w:r w:rsidR="00234EB1">
        <w:t>и, о законах Вселенной.</w:t>
      </w:r>
      <w:proofErr w:type="gramEnd"/>
      <w:r w:rsidR="00234EB1">
        <w:t xml:space="preserve"> А главное - любовь - </w:t>
      </w:r>
      <w:r>
        <w:t xml:space="preserve">вот что пробуждает человечество к действиям, в этом и проявляется преемственность поколений. </w:t>
      </w:r>
    </w:p>
    <w:p w:rsidR="00DA5A8D" w:rsidRDefault="00DA5A8D" w:rsidP="00DA5A8D">
      <w:r>
        <w:t>Итак, подводя итог урока, хочется сказать: «И море, и Гомер – всё движется любовью, нужно ещё отдаться этому движению, подчиниться всеобщему закону, как подчинились року ахейцы, отправляясь к стенам Трои. Вот откуда бессонница лирического героя. Жить полной жизнью, стремиться к красоте, любить</w:t>
      </w:r>
      <w:r w:rsidR="00234EB1">
        <w:t xml:space="preserve"> </w:t>
      </w:r>
      <w:r>
        <w:t xml:space="preserve">- очень нелегко, на это требуется мужество и душевные силы». </w:t>
      </w:r>
    </w:p>
    <w:p w:rsidR="00DA5A8D" w:rsidRDefault="00DA5A8D" w:rsidP="00DA5A8D">
      <w:pPr>
        <w:rPr>
          <w:b/>
        </w:rPr>
      </w:pPr>
      <w:r>
        <w:rPr>
          <w:b/>
        </w:rPr>
        <w:t>Беседа по итогам анализа стихотворения «Бессонница. Гомер. Тугие паруса…».</w:t>
      </w:r>
    </w:p>
    <w:p w:rsidR="00DA5A8D" w:rsidRDefault="00DA5A8D" w:rsidP="00DA5A8D">
      <w:pPr>
        <w:rPr>
          <w:b/>
        </w:rPr>
      </w:pPr>
      <w:r>
        <w:rPr>
          <w:b/>
        </w:rPr>
        <w:t>Учащиеся фиксируют в тетрадях осо</w:t>
      </w:r>
      <w:r w:rsidR="00234EB1">
        <w:rPr>
          <w:b/>
        </w:rPr>
        <w:t>бенности поэзии О. Мандельштама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- Какие особенности  ранней поэзии О. Мандельштама удалось выявить с помощью анализа стихотворения «Бессонница…»? </w:t>
      </w:r>
    </w:p>
    <w:p w:rsidR="00DA5A8D" w:rsidRDefault="00DA5A8D" w:rsidP="00DA5A8D">
      <w:r>
        <w:rPr>
          <w:b/>
        </w:rPr>
        <w:t xml:space="preserve">( </w:t>
      </w:r>
      <w:r>
        <w:t xml:space="preserve">Понимание искусства как связующей нити между поколениями, понимание жизни как движения к любви, требующего мужества и душевных сил.) 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Итоги урока 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Рефлексия </w:t>
      </w:r>
    </w:p>
    <w:p w:rsidR="00DA5A8D" w:rsidRDefault="00DA5A8D" w:rsidP="00DA5A8D">
      <w:r>
        <w:rPr>
          <w:b/>
        </w:rPr>
        <w:t xml:space="preserve">- </w:t>
      </w:r>
      <w:r>
        <w:t xml:space="preserve">Что мы сегодня делали на уроке? </w:t>
      </w:r>
    </w:p>
    <w:p w:rsidR="00DA5A8D" w:rsidRDefault="00DA5A8D" w:rsidP="00DA5A8D">
      <w:r>
        <w:t xml:space="preserve">- Достигли ли мы поставленной цели? </w:t>
      </w:r>
    </w:p>
    <w:p w:rsidR="00DA5A8D" w:rsidRDefault="00DA5A8D" w:rsidP="00DA5A8D">
      <w:r>
        <w:t xml:space="preserve">- Как вы оцениваете свою работу?  </w:t>
      </w:r>
    </w:p>
    <w:p w:rsidR="00DA5A8D" w:rsidRDefault="00DA5A8D" w:rsidP="00DA5A8D">
      <w:pPr>
        <w:rPr>
          <w:b/>
        </w:rPr>
      </w:pPr>
      <w:r>
        <w:rPr>
          <w:b/>
        </w:rPr>
        <w:t xml:space="preserve">Заключительное слово учителя </w:t>
      </w:r>
    </w:p>
    <w:p w:rsidR="00DA5A8D" w:rsidRDefault="00DA5A8D" w:rsidP="00DA5A8D">
      <w:r>
        <w:t>- На уроке мы пытались понять стихи одного из самых загадочных и самых значительных русских поэтов 20 века – О. Мандельштама, осознать особенности его творчества раннего периода, общечеловеческое значение поэзии; развивали умения и навыки анализа художественного текста.</w:t>
      </w:r>
    </w:p>
    <w:p w:rsidR="005C449C" w:rsidRDefault="005C449C" w:rsidP="005C449C"/>
    <w:p w:rsidR="005C449C" w:rsidRDefault="005C449C" w:rsidP="005C449C"/>
    <w:sectPr w:rsidR="005C449C" w:rsidSect="007D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74"/>
    <w:rsid w:val="00036B46"/>
    <w:rsid w:val="00234EB1"/>
    <w:rsid w:val="004E4C64"/>
    <w:rsid w:val="00526684"/>
    <w:rsid w:val="005C449C"/>
    <w:rsid w:val="007D3B37"/>
    <w:rsid w:val="00862A74"/>
    <w:rsid w:val="009F3668"/>
    <w:rsid w:val="00DA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B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B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zolotuhina</cp:lastModifiedBy>
  <cp:revision>6</cp:revision>
  <dcterms:created xsi:type="dcterms:W3CDTF">2013-12-17T08:37:00Z</dcterms:created>
  <dcterms:modified xsi:type="dcterms:W3CDTF">2014-01-10T09:46:00Z</dcterms:modified>
</cp:coreProperties>
</file>