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61" w:rsidRDefault="00336562" w:rsidP="00513158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6A6">
        <w:rPr>
          <w:rFonts w:ascii="Times New Roman" w:hAnsi="Times New Roman" w:cs="Times New Roman"/>
          <w:b/>
          <w:sz w:val="28"/>
          <w:szCs w:val="28"/>
        </w:rPr>
        <w:t xml:space="preserve">Пути реализации требований ФГОС нового поколения </w:t>
      </w:r>
    </w:p>
    <w:p w:rsidR="0018531C" w:rsidRPr="00513158" w:rsidRDefault="00336562" w:rsidP="00513158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326A6">
        <w:rPr>
          <w:rFonts w:ascii="Times New Roman" w:hAnsi="Times New Roman" w:cs="Times New Roman"/>
          <w:b/>
          <w:sz w:val="28"/>
          <w:szCs w:val="28"/>
        </w:rPr>
        <w:t>на уроках обществознания</w:t>
      </w:r>
      <w:r w:rsidRPr="00513158">
        <w:rPr>
          <w:rFonts w:ascii="Times New Roman" w:hAnsi="Times New Roman" w:cs="Times New Roman"/>
          <w:sz w:val="28"/>
          <w:szCs w:val="28"/>
        </w:rPr>
        <w:t>.</w:t>
      </w:r>
    </w:p>
    <w:p w:rsidR="00E02FDA" w:rsidRDefault="00336562" w:rsidP="0051315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3158">
        <w:rPr>
          <w:rFonts w:ascii="Times New Roman" w:hAnsi="Times New Roman" w:cs="Times New Roman"/>
          <w:sz w:val="24"/>
          <w:szCs w:val="24"/>
        </w:rPr>
        <w:t>(на примере линии УМК ИЦ «Вентана-Граф</w:t>
      </w:r>
      <w:r w:rsidR="00947401">
        <w:rPr>
          <w:rFonts w:ascii="Times New Roman" w:hAnsi="Times New Roman" w:cs="Times New Roman"/>
          <w:sz w:val="24"/>
          <w:szCs w:val="24"/>
        </w:rPr>
        <w:t>»</w:t>
      </w:r>
      <w:r w:rsidRPr="00513158">
        <w:rPr>
          <w:rFonts w:ascii="Times New Roman" w:hAnsi="Times New Roman" w:cs="Times New Roman"/>
          <w:sz w:val="24"/>
          <w:szCs w:val="24"/>
        </w:rPr>
        <w:t xml:space="preserve"> под общей редакцией академика </w:t>
      </w:r>
    </w:p>
    <w:p w:rsidR="00336562" w:rsidRPr="00513158" w:rsidRDefault="00947401" w:rsidP="0051315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РАО Г.А.</w:t>
      </w:r>
      <w:r w:rsidR="00393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Бордовского</w:t>
      </w:r>
      <w:proofErr w:type="spellEnd"/>
      <w:r w:rsidR="00A97B5A">
        <w:rPr>
          <w:rFonts w:ascii="Times New Roman" w:hAnsi="Times New Roman" w:cs="Times New Roman"/>
          <w:sz w:val="24"/>
          <w:szCs w:val="24"/>
        </w:rPr>
        <w:t xml:space="preserve"> по обществознанию</w:t>
      </w:r>
      <w:r w:rsidR="00336562" w:rsidRPr="00513158">
        <w:rPr>
          <w:rFonts w:ascii="Times New Roman" w:hAnsi="Times New Roman" w:cs="Times New Roman"/>
          <w:sz w:val="24"/>
          <w:szCs w:val="24"/>
        </w:rPr>
        <w:t>)</w:t>
      </w:r>
    </w:p>
    <w:p w:rsidR="00A97B5A" w:rsidRDefault="00513158" w:rsidP="0051315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3158">
        <w:rPr>
          <w:rFonts w:ascii="Times New Roman" w:hAnsi="Times New Roman" w:cs="Times New Roman"/>
          <w:sz w:val="24"/>
          <w:szCs w:val="24"/>
        </w:rPr>
        <w:t xml:space="preserve">Учитель истории Юрлова Ольга Ивановна  </w:t>
      </w:r>
    </w:p>
    <w:p w:rsidR="00513158" w:rsidRDefault="00513158" w:rsidP="0051315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13158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13158">
        <w:rPr>
          <w:rFonts w:ascii="Times New Roman" w:hAnsi="Times New Roman" w:cs="Times New Roman"/>
          <w:sz w:val="24"/>
          <w:szCs w:val="24"/>
        </w:rPr>
        <w:t>Удомельская</w:t>
      </w:r>
      <w:proofErr w:type="spellEnd"/>
      <w:r w:rsidRPr="00513158">
        <w:rPr>
          <w:rFonts w:ascii="Times New Roman" w:hAnsi="Times New Roman" w:cs="Times New Roman"/>
          <w:sz w:val="24"/>
          <w:szCs w:val="24"/>
        </w:rPr>
        <w:t xml:space="preserve"> гимназия №3 им. О.Г.Макарова» г.Удомля </w:t>
      </w:r>
    </w:p>
    <w:p w:rsidR="00A97B5A" w:rsidRPr="00513158" w:rsidRDefault="00A97B5A" w:rsidP="00513158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467AA" w:rsidRDefault="00513158" w:rsidP="00D92D2D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1140F2">
        <w:rPr>
          <w:rFonts w:ascii="Times New Roman" w:hAnsi="Times New Roman" w:cs="Times New Roman"/>
          <w:sz w:val="24"/>
          <w:szCs w:val="24"/>
        </w:rPr>
        <w:t>В связи с утверждением ФГОС, ядром которых являются личностно-деятельностный подход, формирование универсальных учебных умений школьников, широкое внедрение современных образовательных технологий на уроках истории и обществознания, перед учителями встал вопрос: Что необходимо мен</w:t>
      </w:r>
      <w:r w:rsidR="00222E80">
        <w:rPr>
          <w:rFonts w:ascii="Times New Roman" w:hAnsi="Times New Roman" w:cs="Times New Roman"/>
          <w:sz w:val="24"/>
          <w:szCs w:val="24"/>
        </w:rPr>
        <w:t>ять в образовательном процессе</w:t>
      </w:r>
      <w:r w:rsidRPr="001140F2">
        <w:rPr>
          <w:rFonts w:ascii="Times New Roman" w:hAnsi="Times New Roman" w:cs="Times New Roman"/>
          <w:sz w:val="24"/>
          <w:szCs w:val="24"/>
        </w:rPr>
        <w:t>? Как изменится отбор содержания материала к урокам, система оценки качества, деятельность ученика и собственно деятельность учителя?</w:t>
      </w:r>
      <w:r w:rsidR="00952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D2D" w:rsidRDefault="00D92D2D" w:rsidP="00D92D2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Принципиальным отличием современного урока является совместная деятельность педагогов и школьников. При этом центром активности на занятии становиться ученик, то есть процесс выстраивается «от ученика», предусматривая поддержку самых маленьких ростков его самостоятельной мысли.</w:t>
      </w:r>
    </w:p>
    <w:p w:rsidR="00D92D2D" w:rsidRDefault="00D92D2D" w:rsidP="00D92D2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написать план учебного занятия, как писали раньше план урока, точно определяя действия школьников на каждом этапе обучения, не представляется возможным, да этого и не нужно, потому что он будет мешать</w:t>
      </w:r>
      <w:r w:rsidR="00FB04E1">
        <w:rPr>
          <w:rFonts w:ascii="Times New Roman" w:hAnsi="Times New Roman" w:cs="Times New Roman"/>
          <w:sz w:val="24"/>
          <w:szCs w:val="24"/>
        </w:rPr>
        <w:t xml:space="preserve"> творческой работе учителя, ориентированной на ход мысли учащихся. Учитель в технологиях развивающего обучения составляет ориентировочный, многовариантный план развития совместной с воспитанниками учебно – познавательной деятельности, определяя своё поведение в каждом из возможных вариантов.</w:t>
      </w:r>
    </w:p>
    <w:p w:rsidR="00BF43BB" w:rsidRPr="001140F2" w:rsidRDefault="00FB04E1" w:rsidP="00D92D2D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есть, организация занятий нового типа связана не с написанием привычных планов уроков, а с проектирование учебной ситуации. Под проектированием занятия понимается прогнозирование нескольких возможных вариантов развития учебных событий в зависимости от создавшейся в классе ситуации.</w:t>
      </w:r>
      <w:r w:rsidR="00C931EC">
        <w:rPr>
          <w:rFonts w:ascii="Times New Roman" w:hAnsi="Times New Roman" w:cs="Times New Roman"/>
          <w:sz w:val="24"/>
          <w:szCs w:val="24"/>
        </w:rPr>
        <w:t xml:space="preserve"> Речь фактически идёт о заблаговременной намётке двух </w:t>
      </w:r>
      <w:r w:rsidR="005B608F">
        <w:rPr>
          <w:rFonts w:ascii="Times New Roman" w:hAnsi="Times New Roman" w:cs="Times New Roman"/>
          <w:sz w:val="24"/>
          <w:szCs w:val="24"/>
        </w:rPr>
        <w:t>технологий обучения: одна из них предусматривает варианты поддерживающей деятельности учителя, а другая моделирует соответствующие варианты учебной деятельности обучающихся.</w:t>
      </w:r>
    </w:p>
    <w:p w:rsidR="0044264F" w:rsidRPr="00E02FDA" w:rsidRDefault="0044264F" w:rsidP="0044264F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E02FDA">
        <w:rPr>
          <w:rFonts w:ascii="Times New Roman" w:hAnsi="Times New Roman" w:cs="Times New Roman"/>
          <w:sz w:val="24"/>
          <w:szCs w:val="24"/>
        </w:rPr>
        <w:t>Личностно</w:t>
      </w:r>
      <w:r w:rsidR="00E02FDA">
        <w:rPr>
          <w:rFonts w:ascii="Times New Roman" w:hAnsi="Times New Roman" w:cs="Times New Roman"/>
          <w:sz w:val="24"/>
          <w:szCs w:val="24"/>
        </w:rPr>
        <w:t xml:space="preserve"> </w:t>
      </w:r>
      <w:r w:rsidRPr="00E02FDA">
        <w:rPr>
          <w:rFonts w:ascii="Times New Roman" w:hAnsi="Times New Roman" w:cs="Times New Roman"/>
          <w:sz w:val="24"/>
          <w:szCs w:val="24"/>
        </w:rPr>
        <w:t>-</w:t>
      </w:r>
      <w:r w:rsidR="00E02FDA">
        <w:rPr>
          <w:rFonts w:ascii="Times New Roman" w:hAnsi="Times New Roman" w:cs="Times New Roman"/>
          <w:sz w:val="24"/>
          <w:szCs w:val="24"/>
        </w:rPr>
        <w:t xml:space="preserve"> д</w:t>
      </w:r>
      <w:r w:rsidRPr="00E02FDA">
        <w:rPr>
          <w:rFonts w:ascii="Times New Roman" w:hAnsi="Times New Roman" w:cs="Times New Roman"/>
          <w:sz w:val="24"/>
          <w:szCs w:val="24"/>
        </w:rPr>
        <w:t>еятельностный подход подразумевает управление учебной деятельностью ученика</w:t>
      </w:r>
      <w:r w:rsidR="00E02FDA">
        <w:rPr>
          <w:rFonts w:ascii="Times New Roman" w:hAnsi="Times New Roman" w:cs="Times New Roman"/>
          <w:sz w:val="24"/>
          <w:szCs w:val="24"/>
        </w:rPr>
        <w:t xml:space="preserve"> </w:t>
      </w:r>
      <w:r w:rsidRPr="00E02FDA">
        <w:rPr>
          <w:rFonts w:ascii="Times New Roman" w:hAnsi="Times New Roman" w:cs="Times New Roman"/>
          <w:sz w:val="24"/>
          <w:szCs w:val="24"/>
        </w:rPr>
        <w:t>в общем контексте его жизнедеятельности. Все обучение строится с учетом прошлого опыта ученика, его личных особенностей в субъект</w:t>
      </w:r>
      <w:r w:rsidR="00E02FDA" w:rsidRPr="00E02FDA">
        <w:rPr>
          <w:rFonts w:ascii="Times New Roman" w:hAnsi="Times New Roman" w:cs="Times New Roman"/>
          <w:sz w:val="24"/>
          <w:szCs w:val="24"/>
        </w:rPr>
        <w:t xml:space="preserve">но </w:t>
      </w:r>
      <w:r w:rsidRPr="00E02FDA">
        <w:rPr>
          <w:rFonts w:ascii="Times New Roman" w:hAnsi="Times New Roman" w:cs="Times New Roman"/>
          <w:sz w:val="24"/>
          <w:szCs w:val="24"/>
        </w:rPr>
        <w:t>субъектном взаимодействии.</w:t>
      </w:r>
    </w:p>
    <w:p w:rsidR="0044264F" w:rsidRPr="00E02FDA" w:rsidRDefault="0044264F" w:rsidP="0044264F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E02FDA">
        <w:rPr>
          <w:rFonts w:ascii="Times New Roman" w:hAnsi="Times New Roman" w:cs="Times New Roman"/>
          <w:sz w:val="24"/>
          <w:szCs w:val="24"/>
        </w:rPr>
        <w:t>Из всех школьных предметов именно обществознание предоставляет наиболее широкие возможности для реализации личностно - деятельностного подхода. Дискуссии,</w:t>
      </w:r>
      <w:r w:rsidR="00E02FDA" w:rsidRPr="00E02FDA">
        <w:rPr>
          <w:rFonts w:ascii="Times New Roman" w:hAnsi="Times New Roman" w:cs="Times New Roman"/>
          <w:sz w:val="24"/>
          <w:szCs w:val="24"/>
        </w:rPr>
        <w:t xml:space="preserve"> </w:t>
      </w:r>
      <w:r w:rsidRPr="00E02FDA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деятельность, демократическая атмо</w:t>
      </w:r>
      <w:r w:rsidR="00B11997">
        <w:rPr>
          <w:rFonts w:ascii="Times New Roman" w:hAnsi="Times New Roman" w:cs="Times New Roman"/>
          <w:sz w:val="24"/>
          <w:szCs w:val="24"/>
        </w:rPr>
        <w:t>сфера урока — вот лишь немногие</w:t>
      </w:r>
      <w:r w:rsidRPr="00E02FDA">
        <w:rPr>
          <w:rFonts w:ascii="Times New Roman" w:hAnsi="Times New Roman" w:cs="Times New Roman"/>
          <w:sz w:val="24"/>
          <w:szCs w:val="24"/>
        </w:rPr>
        <w:t xml:space="preserve"> из средств реализации данного подхода в обучении. Каково же место учебника в этом процессе? Какие компоненты учебника помогают реализовать в обучении личностно -деятельностный подход?</w:t>
      </w:r>
    </w:p>
    <w:p w:rsidR="00F467AA" w:rsidRDefault="0044264F" w:rsidP="00E02FD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E02FDA">
        <w:rPr>
          <w:rFonts w:ascii="Times New Roman" w:hAnsi="Times New Roman" w:cs="Times New Roman"/>
          <w:sz w:val="24"/>
          <w:szCs w:val="24"/>
        </w:rPr>
        <w:t>Авторы новой линии учебников по обществознанию ИЦ «Вентана-Граф» постарались выстроить и реализовать целостную систему деятельностного испол</w:t>
      </w:r>
      <w:r w:rsidR="00A51E4D">
        <w:rPr>
          <w:rFonts w:ascii="Times New Roman" w:hAnsi="Times New Roman" w:cs="Times New Roman"/>
          <w:sz w:val="24"/>
          <w:szCs w:val="24"/>
        </w:rPr>
        <w:t>ьзования личного опыта учеников</w:t>
      </w:r>
      <w:r w:rsidR="00C901EA">
        <w:rPr>
          <w:rFonts w:ascii="Times New Roman" w:hAnsi="Times New Roman" w:cs="Times New Roman"/>
          <w:sz w:val="24"/>
          <w:szCs w:val="24"/>
        </w:rPr>
        <w:t>.</w:t>
      </w:r>
      <w:r w:rsidRPr="00E02FDA">
        <w:rPr>
          <w:rFonts w:ascii="Times New Roman" w:hAnsi="Times New Roman" w:cs="Times New Roman"/>
          <w:sz w:val="24"/>
          <w:szCs w:val="24"/>
        </w:rPr>
        <w:t xml:space="preserve"> Учебники этой линии относятся к учебникам «фиксированного формата», то есть имеют четкую внешнюю и внутреннюю, содержательную</w:t>
      </w:r>
      <w:r w:rsidR="00E02FDA">
        <w:rPr>
          <w:rFonts w:ascii="Times New Roman" w:hAnsi="Times New Roman" w:cs="Times New Roman"/>
          <w:sz w:val="24"/>
          <w:szCs w:val="24"/>
        </w:rPr>
        <w:t xml:space="preserve"> </w:t>
      </w:r>
      <w:r w:rsidRPr="00E02FDA">
        <w:rPr>
          <w:rFonts w:ascii="Times New Roman" w:hAnsi="Times New Roman" w:cs="Times New Roman"/>
          <w:sz w:val="24"/>
          <w:szCs w:val="24"/>
        </w:rPr>
        <w:t xml:space="preserve">и методическую логику. </w:t>
      </w:r>
    </w:p>
    <w:p w:rsidR="00E02FDA" w:rsidRPr="00E02FDA" w:rsidRDefault="0044264F" w:rsidP="00E02FD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E02FDA">
        <w:rPr>
          <w:rFonts w:ascii="Times New Roman" w:hAnsi="Times New Roman" w:cs="Times New Roman"/>
          <w:sz w:val="24"/>
          <w:szCs w:val="24"/>
        </w:rPr>
        <w:t>Рассмотрим,</w:t>
      </w:r>
      <w:r w:rsidR="00222E80">
        <w:rPr>
          <w:rFonts w:ascii="Times New Roman" w:hAnsi="Times New Roman" w:cs="Times New Roman"/>
          <w:sz w:val="24"/>
          <w:szCs w:val="24"/>
        </w:rPr>
        <w:t xml:space="preserve"> </w:t>
      </w:r>
      <w:r w:rsidR="00947401">
        <w:rPr>
          <w:rFonts w:ascii="Times New Roman" w:hAnsi="Times New Roman" w:cs="Times New Roman"/>
          <w:sz w:val="24"/>
          <w:szCs w:val="24"/>
        </w:rPr>
        <w:t>как личностно –</w:t>
      </w:r>
      <w:r w:rsidRPr="00E02FDA">
        <w:rPr>
          <w:rFonts w:ascii="Times New Roman" w:hAnsi="Times New Roman" w:cs="Times New Roman"/>
          <w:sz w:val="24"/>
          <w:szCs w:val="24"/>
        </w:rPr>
        <w:t>деятельностный</w:t>
      </w:r>
      <w:r w:rsidR="00947401">
        <w:rPr>
          <w:rFonts w:ascii="Times New Roman" w:hAnsi="Times New Roman" w:cs="Times New Roman"/>
          <w:sz w:val="24"/>
          <w:szCs w:val="24"/>
        </w:rPr>
        <w:t xml:space="preserve"> </w:t>
      </w:r>
      <w:r w:rsidRPr="00E02FDA">
        <w:rPr>
          <w:rFonts w:ascii="Times New Roman" w:hAnsi="Times New Roman" w:cs="Times New Roman"/>
          <w:sz w:val="24"/>
          <w:szCs w:val="24"/>
        </w:rPr>
        <w:t xml:space="preserve"> подход</w:t>
      </w:r>
      <w:r w:rsidR="00E02FDA" w:rsidRPr="00E02FDA">
        <w:rPr>
          <w:rFonts w:ascii="Times New Roman" w:hAnsi="Times New Roman" w:cs="Times New Roman"/>
          <w:sz w:val="24"/>
          <w:szCs w:val="24"/>
        </w:rPr>
        <w:t xml:space="preserve"> находит свое выражение в каждом элементе формата данных учебников на примере учебника </w:t>
      </w:r>
      <w:r w:rsidR="00A97B5A">
        <w:rPr>
          <w:rFonts w:ascii="Times New Roman" w:hAnsi="Times New Roman" w:cs="Times New Roman"/>
          <w:sz w:val="24"/>
          <w:szCs w:val="24"/>
        </w:rPr>
        <w:t xml:space="preserve"> обществознания </w:t>
      </w:r>
      <w:r w:rsidR="00E02FDA" w:rsidRPr="00E02FDA">
        <w:rPr>
          <w:rFonts w:ascii="Times New Roman" w:hAnsi="Times New Roman" w:cs="Times New Roman"/>
          <w:sz w:val="24"/>
          <w:szCs w:val="24"/>
        </w:rPr>
        <w:t>7 класса.</w:t>
      </w:r>
    </w:p>
    <w:p w:rsidR="00A97B5A" w:rsidRDefault="00E02FDA" w:rsidP="00E7117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E02FDA">
        <w:rPr>
          <w:rFonts w:ascii="Times New Roman" w:hAnsi="Times New Roman" w:cs="Times New Roman"/>
          <w:sz w:val="24"/>
          <w:szCs w:val="24"/>
        </w:rPr>
        <w:t xml:space="preserve">В целом, формат учебника можно представить как три уровня организации учебного материала — формат всего учебника, формат раздела и формат параграфа. </w:t>
      </w:r>
      <w:r w:rsidRPr="00D726FE">
        <w:rPr>
          <w:rFonts w:ascii="Times New Roman" w:hAnsi="Times New Roman" w:cs="Times New Roman"/>
          <w:sz w:val="24"/>
          <w:szCs w:val="24"/>
        </w:rPr>
        <w:t>Общая структура учебника включает введение, разделы, заключение, итоговые вопросы и задания, указатель основных понятий</w:t>
      </w:r>
      <w:r w:rsidR="00222E80" w:rsidRPr="00D726FE">
        <w:rPr>
          <w:rFonts w:ascii="Times New Roman" w:hAnsi="Times New Roman" w:cs="Times New Roman"/>
          <w:sz w:val="24"/>
          <w:szCs w:val="24"/>
        </w:rPr>
        <w:t xml:space="preserve"> дополнительные источники информации, анкету для </w:t>
      </w:r>
      <w:r w:rsidR="00222E80" w:rsidRPr="00D726FE">
        <w:rPr>
          <w:rFonts w:ascii="Times New Roman" w:hAnsi="Times New Roman" w:cs="Times New Roman"/>
          <w:sz w:val="24"/>
          <w:szCs w:val="24"/>
        </w:rPr>
        <w:lastRenderedPageBreak/>
        <w:t>учащихся и страничку для родителей. В каждом из этих компонентов, за исключением стр</w:t>
      </w:r>
      <w:r w:rsidR="001B1580" w:rsidRPr="00D726FE">
        <w:rPr>
          <w:rFonts w:ascii="Times New Roman" w:hAnsi="Times New Roman" w:cs="Times New Roman"/>
          <w:sz w:val="24"/>
          <w:szCs w:val="24"/>
        </w:rPr>
        <w:t>анички для родителей, личностно-</w:t>
      </w:r>
      <w:r w:rsidR="00222E80" w:rsidRPr="00D726FE">
        <w:rPr>
          <w:rFonts w:ascii="Times New Roman" w:hAnsi="Times New Roman" w:cs="Times New Roman"/>
          <w:sz w:val="24"/>
          <w:szCs w:val="24"/>
        </w:rPr>
        <w:t>деятельностный подход находит свое преломление.</w:t>
      </w:r>
      <w:r w:rsidR="00E7117A" w:rsidRPr="00D726FE">
        <w:rPr>
          <w:rFonts w:ascii="Times New Roman" w:hAnsi="Times New Roman" w:cs="Times New Roman"/>
          <w:sz w:val="24"/>
          <w:szCs w:val="24"/>
        </w:rPr>
        <w:t xml:space="preserve"> Во введении, как и во всем учебнике, используется диалоговый стиль. Перед учащимися ставятся вопросы, напрямую касающиеся их жизнедеятельности, на которые в дальнейшем будет дан ответ: «Как общаться с людьми?», «Почему люди ссорятся и как надо мириться?»; кроме того, подробно рассказывается о том, как работать с учебником. В заключении личностно-деятельностный подход отражен исключительно через содержание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="00E7117A" w:rsidRPr="00D726FE">
        <w:rPr>
          <w:rFonts w:ascii="Times New Roman" w:hAnsi="Times New Roman" w:cs="Times New Roman"/>
          <w:sz w:val="24"/>
          <w:szCs w:val="24"/>
        </w:rPr>
        <w:t>учебного материала: «Современное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="00E7117A" w:rsidRPr="00D726FE">
        <w:rPr>
          <w:rFonts w:ascii="Times New Roman" w:hAnsi="Times New Roman" w:cs="Times New Roman"/>
          <w:sz w:val="24"/>
          <w:szCs w:val="24"/>
        </w:rPr>
        <w:t>общество признает право человека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="00E7117A" w:rsidRPr="00D726FE">
        <w:rPr>
          <w:rFonts w:ascii="Times New Roman" w:hAnsi="Times New Roman" w:cs="Times New Roman"/>
          <w:sz w:val="24"/>
          <w:szCs w:val="24"/>
        </w:rPr>
        <w:t>быть индивидуальностью, сохранять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="00E7117A" w:rsidRPr="00D726FE">
        <w:rPr>
          <w:rFonts w:ascii="Times New Roman" w:hAnsi="Times New Roman" w:cs="Times New Roman"/>
          <w:sz w:val="24"/>
          <w:szCs w:val="24"/>
        </w:rPr>
        <w:t xml:space="preserve">свое «я»… Судьба нового века человеческой </w:t>
      </w:r>
      <w:r w:rsidR="001B1580" w:rsidRPr="00D726FE">
        <w:rPr>
          <w:rFonts w:ascii="Times New Roman" w:hAnsi="Times New Roman" w:cs="Times New Roman"/>
          <w:sz w:val="24"/>
          <w:szCs w:val="24"/>
        </w:rPr>
        <w:t>ц</w:t>
      </w:r>
      <w:r w:rsidR="00E7117A" w:rsidRPr="00D726FE">
        <w:rPr>
          <w:rFonts w:ascii="Times New Roman" w:hAnsi="Times New Roman" w:cs="Times New Roman"/>
          <w:sz w:val="24"/>
          <w:szCs w:val="24"/>
        </w:rPr>
        <w:t>ивилизации в руках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="00E7117A" w:rsidRPr="00D726FE">
        <w:rPr>
          <w:rFonts w:ascii="Times New Roman" w:hAnsi="Times New Roman" w:cs="Times New Roman"/>
          <w:sz w:val="24"/>
          <w:szCs w:val="24"/>
        </w:rPr>
        <w:t>современных поколений. То, как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="00E7117A" w:rsidRPr="00D726FE">
        <w:rPr>
          <w:rFonts w:ascii="Times New Roman" w:hAnsi="Times New Roman" w:cs="Times New Roman"/>
          <w:sz w:val="24"/>
          <w:szCs w:val="24"/>
        </w:rPr>
        <w:t>каждый человек распоряжается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="00E7117A" w:rsidRPr="00D726FE">
        <w:rPr>
          <w:rFonts w:ascii="Times New Roman" w:hAnsi="Times New Roman" w:cs="Times New Roman"/>
          <w:sz w:val="24"/>
          <w:szCs w:val="24"/>
        </w:rPr>
        <w:t>своей судьбой влияет на будущее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="00E7117A" w:rsidRPr="00D726FE">
        <w:rPr>
          <w:rFonts w:ascii="Times New Roman" w:hAnsi="Times New Roman" w:cs="Times New Roman"/>
          <w:sz w:val="24"/>
          <w:szCs w:val="24"/>
        </w:rPr>
        <w:t>всего общества».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F17" w:rsidRPr="00D726FE" w:rsidRDefault="00E7117A" w:rsidP="00E7117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D726FE">
        <w:rPr>
          <w:rFonts w:ascii="Times New Roman" w:hAnsi="Times New Roman" w:cs="Times New Roman"/>
          <w:sz w:val="24"/>
          <w:szCs w:val="24"/>
        </w:rPr>
        <w:t>Итоговые вопросы и задания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Pr="00D726FE">
        <w:rPr>
          <w:rFonts w:ascii="Times New Roman" w:hAnsi="Times New Roman" w:cs="Times New Roman"/>
          <w:sz w:val="24"/>
          <w:szCs w:val="24"/>
        </w:rPr>
        <w:t>построены по типу Единого государственного экзамена. Однако даже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Pr="00D726FE">
        <w:rPr>
          <w:rFonts w:ascii="Times New Roman" w:hAnsi="Times New Roman" w:cs="Times New Roman"/>
          <w:sz w:val="24"/>
          <w:szCs w:val="24"/>
        </w:rPr>
        <w:t>в части «А» есть задания, проверяющие имеющийся у школьника личный опыт деятельности. Примером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Pr="00D726FE">
        <w:rPr>
          <w:rFonts w:ascii="Times New Roman" w:hAnsi="Times New Roman" w:cs="Times New Roman"/>
          <w:sz w:val="24"/>
          <w:szCs w:val="24"/>
        </w:rPr>
        <w:t>может служить задание А20: «Какое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Pr="00D726FE">
        <w:rPr>
          <w:rFonts w:ascii="Times New Roman" w:hAnsi="Times New Roman" w:cs="Times New Roman"/>
          <w:sz w:val="24"/>
          <w:szCs w:val="24"/>
        </w:rPr>
        <w:t>из осуществляемых вами прав отражено в Конституции Российской Федерации?». Задания части «С» являются открытыми, проверяют сформированность различных умений и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Pr="00D726FE">
        <w:rPr>
          <w:rFonts w:ascii="Times New Roman" w:hAnsi="Times New Roman" w:cs="Times New Roman"/>
          <w:sz w:val="24"/>
          <w:szCs w:val="24"/>
        </w:rPr>
        <w:t>требуют от ученика выражения и аргументации собственной позиции.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="00C901EA" w:rsidRPr="00D726FE">
        <w:rPr>
          <w:rFonts w:ascii="Times New Roman" w:hAnsi="Times New Roman" w:cs="Times New Roman"/>
          <w:sz w:val="24"/>
          <w:szCs w:val="24"/>
        </w:rPr>
        <w:t>Например,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задание 8</w:t>
      </w:r>
      <w:r w:rsidR="00350F17" w:rsidRPr="00D726FE">
        <w:rPr>
          <w:rFonts w:ascii="Times New Roman" w:hAnsi="Times New Roman" w:cs="Times New Roman"/>
          <w:sz w:val="24"/>
          <w:szCs w:val="24"/>
        </w:rPr>
        <w:t xml:space="preserve">: «Выберите одно из предложенных ниже высказываний и изложите своё мнение по поводу поднятой проблемы. При ответе необходимо использовать изученные обществоведческие понятия, знания, личный опыт, информацию внешкольных источников, аргументировать свою точку зрения». </w:t>
      </w:r>
    </w:p>
    <w:p w:rsidR="00350F17" w:rsidRPr="00D726FE" w:rsidRDefault="00E7117A" w:rsidP="00350F17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D726FE">
        <w:rPr>
          <w:rFonts w:ascii="Times New Roman" w:hAnsi="Times New Roman" w:cs="Times New Roman"/>
          <w:sz w:val="24"/>
          <w:szCs w:val="24"/>
        </w:rPr>
        <w:t>Вместо традиционного словаря</w:t>
      </w:r>
      <w:r w:rsidR="00350F17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Pr="00D726FE">
        <w:rPr>
          <w:rFonts w:ascii="Times New Roman" w:hAnsi="Times New Roman" w:cs="Times New Roman"/>
          <w:sz w:val="24"/>
          <w:szCs w:val="24"/>
        </w:rPr>
        <w:t>в конце учебника приведен перечень основных понятий с указанием</w:t>
      </w:r>
      <w:r w:rsidR="001B1580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Pr="00D726FE">
        <w:rPr>
          <w:rFonts w:ascii="Times New Roman" w:hAnsi="Times New Roman" w:cs="Times New Roman"/>
          <w:sz w:val="24"/>
          <w:szCs w:val="24"/>
        </w:rPr>
        <w:t>страниц, где находятся их опреде</w:t>
      </w:r>
      <w:r w:rsidR="001B1580" w:rsidRPr="00D726FE">
        <w:rPr>
          <w:rFonts w:ascii="Times New Roman" w:hAnsi="Times New Roman" w:cs="Times New Roman"/>
          <w:sz w:val="24"/>
          <w:szCs w:val="24"/>
        </w:rPr>
        <w:t>ление.</w:t>
      </w:r>
      <w:r w:rsidR="00350F17" w:rsidRPr="00D726FE">
        <w:rPr>
          <w:rFonts w:ascii="Times New Roman" w:hAnsi="Times New Roman" w:cs="Times New Roman"/>
          <w:sz w:val="24"/>
          <w:szCs w:val="24"/>
        </w:rPr>
        <w:t xml:space="preserve"> Этот прием также способствует развитию умений ученика ориентироваться в учебной книге,</w:t>
      </w:r>
      <w:r w:rsidR="00B11997">
        <w:rPr>
          <w:rFonts w:ascii="Times New Roman" w:hAnsi="Times New Roman" w:cs="Times New Roman"/>
          <w:sz w:val="24"/>
          <w:szCs w:val="24"/>
        </w:rPr>
        <w:t xml:space="preserve"> </w:t>
      </w:r>
      <w:r w:rsidR="00350F17" w:rsidRPr="00D726FE">
        <w:rPr>
          <w:rFonts w:ascii="Times New Roman" w:hAnsi="Times New Roman" w:cs="Times New Roman"/>
          <w:sz w:val="24"/>
          <w:szCs w:val="24"/>
        </w:rPr>
        <w:t xml:space="preserve">искать в ней нужную информацию и вписывать ее в контекст общего содержания учебного материала. Список дополнительных источников информации довольно обширен. Учебник фиксированного формата призван играть роль не единственного источника знаний ученика, а навигатора в современном информационном </w:t>
      </w:r>
      <w:r w:rsidR="00FF77D3">
        <w:rPr>
          <w:rFonts w:ascii="Times New Roman" w:hAnsi="Times New Roman" w:cs="Times New Roman"/>
          <w:sz w:val="24"/>
          <w:szCs w:val="24"/>
        </w:rPr>
        <w:t>о</w:t>
      </w:r>
      <w:r w:rsidR="00350F17" w:rsidRPr="00D726FE">
        <w:rPr>
          <w:rFonts w:ascii="Times New Roman" w:hAnsi="Times New Roman" w:cs="Times New Roman"/>
          <w:sz w:val="24"/>
          <w:szCs w:val="24"/>
        </w:rPr>
        <w:t xml:space="preserve">бществе, он рассчитан на постоянное расширение образовательного пространства. В самом учебнике много заданий, требующих привлечения дополнительного материала, а в перечне источников </w:t>
      </w:r>
      <w:r w:rsidR="00A51E4D">
        <w:rPr>
          <w:rFonts w:ascii="Times New Roman" w:hAnsi="Times New Roman" w:cs="Times New Roman"/>
          <w:sz w:val="24"/>
          <w:szCs w:val="24"/>
        </w:rPr>
        <w:t>и</w:t>
      </w:r>
      <w:r w:rsidR="00350F17" w:rsidRPr="00D726FE">
        <w:rPr>
          <w:rFonts w:ascii="Times New Roman" w:hAnsi="Times New Roman" w:cs="Times New Roman"/>
          <w:sz w:val="24"/>
          <w:szCs w:val="24"/>
        </w:rPr>
        <w:t>нформации присутствуют источники разных ви</w:t>
      </w:r>
      <w:r w:rsidR="00A51E4D">
        <w:rPr>
          <w:rFonts w:ascii="Times New Roman" w:hAnsi="Times New Roman" w:cs="Times New Roman"/>
          <w:sz w:val="24"/>
          <w:szCs w:val="24"/>
        </w:rPr>
        <w:t xml:space="preserve">дов, в том числе, </w:t>
      </w:r>
      <w:r w:rsidR="00C901EA">
        <w:rPr>
          <w:rFonts w:ascii="Times New Roman" w:hAnsi="Times New Roman" w:cs="Times New Roman"/>
          <w:sz w:val="24"/>
          <w:szCs w:val="24"/>
        </w:rPr>
        <w:t>Интернет</w:t>
      </w:r>
      <w:r w:rsidR="00C901EA" w:rsidRPr="00D726FE">
        <w:rPr>
          <w:rFonts w:ascii="Times New Roman" w:hAnsi="Times New Roman" w:cs="Times New Roman"/>
          <w:sz w:val="24"/>
          <w:szCs w:val="24"/>
        </w:rPr>
        <w:t>-ресурсы</w:t>
      </w:r>
      <w:r w:rsidR="00350F17" w:rsidRPr="00D726FE">
        <w:rPr>
          <w:rFonts w:ascii="Times New Roman" w:hAnsi="Times New Roman" w:cs="Times New Roman"/>
          <w:sz w:val="24"/>
          <w:szCs w:val="24"/>
        </w:rPr>
        <w:t>.</w:t>
      </w:r>
    </w:p>
    <w:p w:rsidR="00350F17" w:rsidRPr="00D726FE" w:rsidRDefault="00350F17" w:rsidP="00350F17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D726FE">
        <w:rPr>
          <w:rFonts w:ascii="Times New Roman" w:hAnsi="Times New Roman" w:cs="Times New Roman"/>
          <w:sz w:val="24"/>
          <w:szCs w:val="24"/>
        </w:rPr>
        <w:t>Анкета для учащихся содержит вопросы, связанные с особенностями восприятия материала учебника. Она включает, в частности, такие вопросы: «Какой раздел учебника показался вам самым интересным?», «Расставьте разделы учебника в порядке увеличения их значимости для вас», «Какой фрагмент учебника показался вам наиболее трудным для понимания?». Таким образом, анкета призвана способствовать развитию у учеников рефлексии процесса и результатов обучения.</w:t>
      </w:r>
    </w:p>
    <w:p w:rsidR="00350F17" w:rsidRPr="00D726FE" w:rsidRDefault="00350F17" w:rsidP="00350F17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D726FE">
        <w:rPr>
          <w:rFonts w:ascii="Times New Roman" w:hAnsi="Times New Roman" w:cs="Times New Roman"/>
          <w:sz w:val="24"/>
          <w:szCs w:val="24"/>
        </w:rPr>
        <w:t>Формат раздела включает в себя следующие компоненты: введение,</w:t>
      </w:r>
      <w:r w:rsidR="00A51E4D">
        <w:rPr>
          <w:rFonts w:ascii="Times New Roman" w:hAnsi="Times New Roman" w:cs="Times New Roman"/>
          <w:sz w:val="24"/>
          <w:szCs w:val="24"/>
        </w:rPr>
        <w:t xml:space="preserve"> </w:t>
      </w:r>
      <w:r w:rsidRPr="00D726FE">
        <w:rPr>
          <w:rFonts w:ascii="Times New Roman" w:hAnsi="Times New Roman" w:cs="Times New Roman"/>
          <w:sz w:val="24"/>
          <w:szCs w:val="24"/>
        </w:rPr>
        <w:t>параграфы, контрольные задания.</w:t>
      </w:r>
    </w:p>
    <w:p w:rsidR="00350F17" w:rsidRPr="00D726FE" w:rsidRDefault="00350F17" w:rsidP="00350F17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D726FE">
        <w:rPr>
          <w:rFonts w:ascii="Times New Roman" w:hAnsi="Times New Roman" w:cs="Times New Roman"/>
          <w:sz w:val="24"/>
          <w:szCs w:val="24"/>
        </w:rPr>
        <w:t>Ключевыми словами введения к разделу являются: «вы узнаете», «вы получите представление», «вы научитесь», «вы поймете», «вы сможете», «вы попробуете свои силы в…».</w:t>
      </w:r>
    </w:p>
    <w:p w:rsidR="00350F17" w:rsidRPr="00D726FE" w:rsidRDefault="00350F17" w:rsidP="00350F17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D726FE">
        <w:rPr>
          <w:rFonts w:ascii="Times New Roman" w:hAnsi="Times New Roman" w:cs="Times New Roman"/>
          <w:sz w:val="24"/>
          <w:szCs w:val="24"/>
        </w:rPr>
        <w:t>Таким образом, введение написано</w:t>
      </w:r>
      <w:r w:rsidR="00B11997">
        <w:rPr>
          <w:rFonts w:ascii="Times New Roman" w:hAnsi="Times New Roman" w:cs="Times New Roman"/>
          <w:sz w:val="24"/>
          <w:szCs w:val="24"/>
        </w:rPr>
        <w:t xml:space="preserve"> </w:t>
      </w:r>
      <w:r w:rsidRPr="00D726FE">
        <w:rPr>
          <w:rFonts w:ascii="Times New Roman" w:hAnsi="Times New Roman" w:cs="Times New Roman"/>
          <w:sz w:val="24"/>
          <w:szCs w:val="24"/>
        </w:rPr>
        <w:t>в компетентностном ключе — оно раскрывает перед учеником то, какие знания, ценности и умения будут</w:t>
      </w:r>
      <w:r w:rsidR="00D726FE" w:rsidRPr="00D726FE">
        <w:rPr>
          <w:rFonts w:ascii="Times New Roman" w:hAnsi="Times New Roman" w:cs="Times New Roman"/>
          <w:sz w:val="24"/>
          <w:szCs w:val="24"/>
        </w:rPr>
        <w:t xml:space="preserve"> </w:t>
      </w:r>
      <w:r w:rsidRPr="00D726FE">
        <w:rPr>
          <w:rFonts w:ascii="Times New Roman" w:hAnsi="Times New Roman" w:cs="Times New Roman"/>
          <w:sz w:val="24"/>
          <w:szCs w:val="24"/>
        </w:rPr>
        <w:t>ему доступны при изучении соответствующего раздела учебника.</w:t>
      </w:r>
    </w:p>
    <w:p w:rsidR="00A313AA" w:rsidRPr="00E3167F" w:rsidRDefault="00350F17" w:rsidP="00E3167F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E3167F">
        <w:rPr>
          <w:rFonts w:ascii="Times New Roman" w:hAnsi="Times New Roman" w:cs="Times New Roman"/>
          <w:sz w:val="24"/>
          <w:szCs w:val="24"/>
        </w:rPr>
        <w:t>Контрольные задания также</w:t>
      </w:r>
      <w:r w:rsidR="00D726FE" w:rsidRPr="00E3167F">
        <w:rPr>
          <w:rFonts w:ascii="Times New Roman" w:hAnsi="Times New Roman" w:cs="Times New Roman"/>
          <w:sz w:val="24"/>
          <w:szCs w:val="24"/>
        </w:rPr>
        <w:t xml:space="preserve"> </w:t>
      </w:r>
      <w:r w:rsidRPr="00E3167F">
        <w:rPr>
          <w:rFonts w:ascii="Times New Roman" w:hAnsi="Times New Roman" w:cs="Times New Roman"/>
          <w:sz w:val="24"/>
          <w:szCs w:val="24"/>
        </w:rPr>
        <w:t>выстроены в компетентностном</w:t>
      </w:r>
      <w:r w:rsidR="00D726FE" w:rsidRPr="00E3167F">
        <w:rPr>
          <w:rFonts w:ascii="Times New Roman" w:hAnsi="Times New Roman" w:cs="Times New Roman"/>
          <w:sz w:val="24"/>
          <w:szCs w:val="24"/>
        </w:rPr>
        <w:t xml:space="preserve"> </w:t>
      </w:r>
      <w:r w:rsidRPr="00E3167F">
        <w:rPr>
          <w:rFonts w:ascii="Times New Roman" w:hAnsi="Times New Roman" w:cs="Times New Roman"/>
          <w:sz w:val="24"/>
          <w:szCs w:val="24"/>
        </w:rPr>
        <w:t>ключе. Они подразделяются на</w:t>
      </w:r>
      <w:r w:rsidR="00A313AA" w:rsidRPr="00E3167F">
        <w:rPr>
          <w:rFonts w:ascii="Times New Roman" w:hAnsi="Times New Roman" w:cs="Times New Roman"/>
          <w:sz w:val="24"/>
          <w:szCs w:val="24"/>
        </w:rPr>
        <w:t xml:space="preserve"> </w:t>
      </w:r>
      <w:r w:rsidRPr="00E3167F">
        <w:rPr>
          <w:rFonts w:ascii="Times New Roman" w:hAnsi="Times New Roman" w:cs="Times New Roman"/>
          <w:sz w:val="24"/>
          <w:szCs w:val="24"/>
        </w:rPr>
        <w:t>группы в соответствии с такими компетентностями, как: общекультурная (через рубрику</w:t>
      </w:r>
      <w:r w:rsidR="00D726FE" w:rsidRPr="00E3167F">
        <w:rPr>
          <w:rFonts w:ascii="Times New Roman" w:hAnsi="Times New Roman" w:cs="Times New Roman"/>
          <w:sz w:val="24"/>
          <w:szCs w:val="24"/>
        </w:rPr>
        <w:t xml:space="preserve"> </w:t>
      </w:r>
      <w:r w:rsidR="00E3167F" w:rsidRPr="00E3167F">
        <w:rPr>
          <w:rFonts w:ascii="Times New Roman" w:hAnsi="Times New Roman" w:cs="Times New Roman"/>
          <w:sz w:val="24"/>
          <w:szCs w:val="24"/>
        </w:rPr>
        <w:t>«</w:t>
      </w:r>
      <w:r w:rsidRPr="00E3167F">
        <w:rPr>
          <w:rFonts w:ascii="Times New Roman" w:hAnsi="Times New Roman" w:cs="Times New Roman"/>
          <w:sz w:val="24"/>
          <w:szCs w:val="24"/>
        </w:rPr>
        <w:t>Проверьте се</w:t>
      </w:r>
      <w:r w:rsidR="00D726FE" w:rsidRPr="00E3167F">
        <w:rPr>
          <w:rFonts w:ascii="Times New Roman" w:hAnsi="Times New Roman" w:cs="Times New Roman"/>
          <w:sz w:val="24"/>
          <w:szCs w:val="24"/>
        </w:rPr>
        <w:t>бя»)</w:t>
      </w:r>
      <w:r w:rsidR="00A313AA" w:rsidRPr="00E3167F">
        <w:rPr>
          <w:rFonts w:ascii="Times New Roman" w:hAnsi="Times New Roman" w:cs="Times New Roman"/>
          <w:sz w:val="24"/>
          <w:szCs w:val="24"/>
        </w:rPr>
        <w:t xml:space="preserve"> Формирование устойчивого познавательного интереса к социально-гуманитарному знанию. Например</w:t>
      </w:r>
      <w:r w:rsidR="00C901EA" w:rsidRPr="00E3167F">
        <w:rPr>
          <w:rFonts w:ascii="Times New Roman" w:hAnsi="Times New Roman" w:cs="Times New Roman"/>
          <w:sz w:val="24"/>
          <w:szCs w:val="24"/>
        </w:rPr>
        <w:t>: «</w:t>
      </w:r>
      <w:r w:rsidR="00952F5F" w:rsidRPr="00E3167F">
        <w:rPr>
          <w:rFonts w:ascii="Times New Roman" w:hAnsi="Times New Roman" w:cs="Times New Roman"/>
          <w:sz w:val="24"/>
          <w:szCs w:val="24"/>
        </w:rPr>
        <w:t>Расскажи о видах социальной мобильности: по направлению перемещения, по числу перемещающихся, по причинам перемещения</w:t>
      </w:r>
      <w:r w:rsidR="00A313AA" w:rsidRPr="00E3167F">
        <w:rPr>
          <w:rFonts w:ascii="Times New Roman" w:hAnsi="Times New Roman" w:cs="Times New Roman"/>
          <w:sz w:val="24"/>
          <w:szCs w:val="24"/>
        </w:rPr>
        <w:t>»</w:t>
      </w:r>
      <w:r w:rsidR="00C901EA" w:rsidRPr="00E3167F">
        <w:rPr>
          <w:rFonts w:ascii="Times New Roman" w:hAnsi="Times New Roman" w:cs="Times New Roman"/>
          <w:sz w:val="24"/>
          <w:szCs w:val="24"/>
        </w:rPr>
        <w:t>; л</w:t>
      </w:r>
      <w:r w:rsidR="00D726FE" w:rsidRPr="00E3167F">
        <w:rPr>
          <w:rFonts w:ascii="Times New Roman" w:hAnsi="Times New Roman" w:cs="Times New Roman"/>
          <w:sz w:val="24"/>
          <w:szCs w:val="24"/>
        </w:rPr>
        <w:t>ичностная и личностно-</w:t>
      </w:r>
      <w:r w:rsidRPr="00E3167F">
        <w:rPr>
          <w:rFonts w:ascii="Times New Roman" w:hAnsi="Times New Roman" w:cs="Times New Roman"/>
          <w:sz w:val="24"/>
          <w:szCs w:val="24"/>
        </w:rPr>
        <w:t>социальная (через рубрику «Поймите</w:t>
      </w:r>
      <w:r w:rsidR="00D726FE" w:rsidRPr="00E3167F">
        <w:rPr>
          <w:rFonts w:ascii="Times New Roman" w:hAnsi="Times New Roman" w:cs="Times New Roman"/>
          <w:sz w:val="24"/>
          <w:szCs w:val="24"/>
        </w:rPr>
        <w:t xml:space="preserve"> </w:t>
      </w:r>
      <w:r w:rsidRPr="00E3167F">
        <w:rPr>
          <w:rFonts w:ascii="Times New Roman" w:hAnsi="Times New Roman" w:cs="Times New Roman"/>
          <w:sz w:val="24"/>
          <w:szCs w:val="24"/>
        </w:rPr>
        <w:t>себя»)</w:t>
      </w:r>
      <w:r w:rsidR="00C901EA" w:rsidRPr="00E3167F">
        <w:rPr>
          <w:rFonts w:ascii="Times New Roman" w:hAnsi="Times New Roman" w:cs="Times New Roman"/>
          <w:sz w:val="24"/>
          <w:szCs w:val="24"/>
        </w:rPr>
        <w:t>; н</w:t>
      </w:r>
      <w:r w:rsidR="00A51E4D" w:rsidRPr="00E3167F">
        <w:rPr>
          <w:rFonts w:ascii="Times New Roman" w:hAnsi="Times New Roman" w:cs="Times New Roman"/>
          <w:sz w:val="24"/>
          <w:szCs w:val="24"/>
        </w:rPr>
        <w:t xml:space="preserve">апример «Определите каналы социальной мобильности в порядке уменьшения </w:t>
      </w:r>
      <w:r w:rsidR="00A51E4D" w:rsidRPr="00E3167F">
        <w:rPr>
          <w:rFonts w:ascii="Times New Roman" w:hAnsi="Times New Roman" w:cs="Times New Roman"/>
          <w:sz w:val="24"/>
          <w:szCs w:val="24"/>
        </w:rPr>
        <w:lastRenderedPageBreak/>
        <w:t>возможности их использования для себя, перечислите какие статусы вы</w:t>
      </w:r>
      <w:r w:rsidR="00E3167F">
        <w:rPr>
          <w:rFonts w:ascii="Times New Roman" w:hAnsi="Times New Roman" w:cs="Times New Roman"/>
          <w:sz w:val="24"/>
          <w:szCs w:val="24"/>
        </w:rPr>
        <w:t xml:space="preserve"> </w:t>
      </w:r>
      <w:r w:rsidR="00A51E4D" w:rsidRPr="00E3167F">
        <w:rPr>
          <w:rFonts w:ascii="Times New Roman" w:hAnsi="Times New Roman" w:cs="Times New Roman"/>
          <w:sz w:val="24"/>
          <w:szCs w:val="24"/>
        </w:rPr>
        <w:t>бы хотели получить в ближайшие 10 лет».</w:t>
      </w:r>
      <w:r w:rsidRPr="00E3167F">
        <w:rPr>
          <w:rFonts w:ascii="Times New Roman" w:hAnsi="Times New Roman" w:cs="Times New Roman"/>
          <w:sz w:val="24"/>
          <w:szCs w:val="24"/>
        </w:rPr>
        <w:t xml:space="preserve"> </w:t>
      </w:r>
      <w:r w:rsidR="00A51E4D" w:rsidRPr="00E3167F">
        <w:rPr>
          <w:rFonts w:ascii="Times New Roman" w:hAnsi="Times New Roman" w:cs="Times New Roman"/>
          <w:sz w:val="24"/>
          <w:szCs w:val="24"/>
        </w:rPr>
        <w:t>Креативная, творческая (через рубрику «Придумайте»); например «Составьте программу достижения какого – либо желаемого вами социального статуса».</w:t>
      </w:r>
      <w:r w:rsidRPr="00E3167F">
        <w:rPr>
          <w:rFonts w:ascii="Times New Roman" w:hAnsi="Times New Roman" w:cs="Times New Roman"/>
          <w:sz w:val="24"/>
          <w:szCs w:val="24"/>
        </w:rPr>
        <w:t xml:space="preserve"> </w:t>
      </w:r>
      <w:r w:rsidR="00A51E4D" w:rsidRPr="00E3167F">
        <w:rPr>
          <w:rFonts w:ascii="Times New Roman" w:hAnsi="Times New Roman" w:cs="Times New Roman"/>
          <w:sz w:val="24"/>
          <w:szCs w:val="24"/>
        </w:rPr>
        <w:t>И</w:t>
      </w:r>
      <w:r w:rsidR="00D726FE" w:rsidRPr="00E3167F">
        <w:rPr>
          <w:rFonts w:ascii="Times New Roman" w:hAnsi="Times New Roman" w:cs="Times New Roman"/>
          <w:sz w:val="24"/>
          <w:szCs w:val="24"/>
        </w:rPr>
        <w:t>нф</w:t>
      </w:r>
      <w:r w:rsidRPr="00E3167F">
        <w:rPr>
          <w:rFonts w:ascii="Times New Roman" w:hAnsi="Times New Roman" w:cs="Times New Roman"/>
          <w:sz w:val="24"/>
          <w:szCs w:val="24"/>
        </w:rPr>
        <w:t>ормационная (через</w:t>
      </w:r>
      <w:r w:rsidR="00D726FE" w:rsidRPr="00E3167F">
        <w:rPr>
          <w:rFonts w:ascii="Times New Roman" w:hAnsi="Times New Roman" w:cs="Times New Roman"/>
          <w:sz w:val="24"/>
          <w:szCs w:val="24"/>
        </w:rPr>
        <w:t xml:space="preserve"> </w:t>
      </w:r>
      <w:r w:rsidRPr="00E3167F">
        <w:rPr>
          <w:rFonts w:ascii="Times New Roman" w:hAnsi="Times New Roman" w:cs="Times New Roman"/>
          <w:sz w:val="24"/>
          <w:szCs w:val="24"/>
        </w:rPr>
        <w:t>рубрику «Узнайте еще»)</w:t>
      </w:r>
      <w:r w:rsidR="00A313AA" w:rsidRPr="00E3167F">
        <w:rPr>
          <w:rFonts w:ascii="Times New Roman" w:hAnsi="Times New Roman" w:cs="Times New Roman"/>
          <w:sz w:val="24"/>
          <w:szCs w:val="24"/>
        </w:rPr>
        <w:t>, ориентация в потоке социальной информации из разных источников. Например: «Подготовьте небольшое сообщение об интересной, на ваш взгляд, профессии или «Какие политические партии и движения действуют в нашем регионе? Найдите в местных газетах, журналах или Интернете дополнительные сведения по данной теме и обсудите их с учителем»</w:t>
      </w:r>
    </w:p>
    <w:p w:rsidR="00E7117A" w:rsidRDefault="00A313AA" w:rsidP="00E3167F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E3167F">
        <w:rPr>
          <w:rFonts w:ascii="Times New Roman" w:hAnsi="Times New Roman" w:cs="Times New Roman"/>
          <w:sz w:val="24"/>
          <w:szCs w:val="24"/>
        </w:rPr>
        <w:t>.</w:t>
      </w:r>
      <w:r w:rsidR="00350F17" w:rsidRPr="00E3167F">
        <w:rPr>
          <w:rFonts w:ascii="Times New Roman" w:hAnsi="Times New Roman" w:cs="Times New Roman"/>
          <w:sz w:val="24"/>
          <w:szCs w:val="24"/>
        </w:rPr>
        <w:t xml:space="preserve"> Часть за</w:t>
      </w:r>
      <w:r w:rsidR="00D726FE" w:rsidRPr="00E3167F">
        <w:rPr>
          <w:rFonts w:ascii="Times New Roman" w:hAnsi="Times New Roman" w:cs="Times New Roman"/>
          <w:sz w:val="24"/>
          <w:szCs w:val="24"/>
        </w:rPr>
        <w:t xml:space="preserve">даний рассчитана на выполнение в ходе дискуссий, коллективной, групповой и парной деятельности, что способствует формированию коммуникативной компетентности школьников. </w:t>
      </w:r>
      <w:r w:rsidR="00C901EA">
        <w:rPr>
          <w:rFonts w:ascii="Times New Roman" w:hAnsi="Times New Roman" w:cs="Times New Roman"/>
          <w:sz w:val="24"/>
          <w:szCs w:val="24"/>
        </w:rPr>
        <w:t>Например,</w:t>
      </w:r>
      <w:r w:rsidR="00A808FB">
        <w:rPr>
          <w:rFonts w:ascii="Times New Roman" w:hAnsi="Times New Roman" w:cs="Times New Roman"/>
          <w:sz w:val="24"/>
          <w:szCs w:val="24"/>
        </w:rPr>
        <w:t xml:space="preserve"> по теме «Человек и общество» предлагается задание</w:t>
      </w:r>
      <w:r w:rsidR="00C901EA">
        <w:rPr>
          <w:rFonts w:ascii="Times New Roman" w:hAnsi="Times New Roman" w:cs="Times New Roman"/>
          <w:sz w:val="24"/>
          <w:szCs w:val="24"/>
        </w:rPr>
        <w:t>:</w:t>
      </w:r>
      <w:r w:rsidR="00A808FB">
        <w:rPr>
          <w:rFonts w:ascii="Times New Roman" w:hAnsi="Times New Roman" w:cs="Times New Roman"/>
          <w:sz w:val="24"/>
          <w:szCs w:val="24"/>
        </w:rPr>
        <w:t xml:space="preserve"> «С чем, по – вашему, можно сравнить общество: с организмом человека, с машиной, с муравейником, с чем – то другим. </w:t>
      </w:r>
      <w:r w:rsidR="00C901EA">
        <w:rPr>
          <w:rFonts w:ascii="Times New Roman" w:hAnsi="Times New Roman" w:cs="Times New Roman"/>
          <w:sz w:val="24"/>
          <w:szCs w:val="24"/>
        </w:rPr>
        <w:t>Как вы думаете от чего зависит отношение конкретного человека к обществу»  и т.п.</w:t>
      </w:r>
    </w:p>
    <w:p w:rsidR="004832D8" w:rsidRPr="00947401" w:rsidRDefault="004832D8" w:rsidP="004832D8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947401">
        <w:rPr>
          <w:rFonts w:ascii="Times New Roman" w:hAnsi="Times New Roman" w:cs="Times New Roman"/>
          <w:sz w:val="24"/>
          <w:szCs w:val="24"/>
        </w:rPr>
        <w:t xml:space="preserve">В учебнике </w:t>
      </w:r>
      <w:r w:rsidR="00A97B5A">
        <w:rPr>
          <w:rFonts w:ascii="Times New Roman" w:hAnsi="Times New Roman" w:cs="Times New Roman"/>
          <w:sz w:val="24"/>
          <w:szCs w:val="24"/>
        </w:rPr>
        <w:t xml:space="preserve">обществознания </w:t>
      </w:r>
      <w:r w:rsidRPr="00947401">
        <w:rPr>
          <w:rFonts w:ascii="Times New Roman" w:hAnsi="Times New Roman" w:cs="Times New Roman"/>
          <w:sz w:val="24"/>
          <w:szCs w:val="24"/>
        </w:rPr>
        <w:t>7 класса прослеживаются две основные содержательные линии — социальная и политическая. В первой, социальной, изучаются проблемы строения общества, социального</w:t>
      </w:r>
      <w:r w:rsidR="00A97B5A">
        <w:rPr>
          <w:rFonts w:ascii="Times New Roman" w:hAnsi="Times New Roman" w:cs="Times New Roman"/>
          <w:sz w:val="24"/>
          <w:szCs w:val="24"/>
        </w:rPr>
        <w:t xml:space="preserve"> </w:t>
      </w:r>
      <w:r w:rsidRPr="00947401">
        <w:rPr>
          <w:rFonts w:ascii="Times New Roman" w:hAnsi="Times New Roman" w:cs="Times New Roman"/>
          <w:sz w:val="24"/>
          <w:szCs w:val="24"/>
        </w:rPr>
        <w:t>статуса личности, межличностные и межгрупповые отношения, социальные конфликты, проблемы национального и религиозного развития современного общества. Во второй части, политической, рассматриваются вопросы государственного устройства, взаимодействия личности и общества с государством. Семиклассник по данной программе познакомиться с жизнью людей в обществе и государстве. Получит представления о том, как человек и общество влияют друг на друга, научиться рассматривать общественные явления в их развитии, соотносить историю социального явлен</w:t>
      </w:r>
      <w:r w:rsidR="00947401" w:rsidRPr="00947401">
        <w:rPr>
          <w:rFonts w:ascii="Times New Roman" w:hAnsi="Times New Roman" w:cs="Times New Roman"/>
          <w:sz w:val="24"/>
          <w:szCs w:val="24"/>
        </w:rPr>
        <w:t>ия с его современным состоянием, придёт к необходимости образования и выбора своей будущей профессии</w:t>
      </w:r>
      <w:r w:rsidR="00C901EA" w:rsidRPr="00947401">
        <w:rPr>
          <w:rFonts w:ascii="Times New Roman" w:hAnsi="Times New Roman" w:cs="Times New Roman"/>
          <w:sz w:val="24"/>
          <w:szCs w:val="24"/>
        </w:rPr>
        <w:t>.</w:t>
      </w:r>
      <w:r w:rsidR="00947401" w:rsidRPr="00947401">
        <w:rPr>
          <w:rFonts w:ascii="Times New Roman" w:hAnsi="Times New Roman" w:cs="Times New Roman"/>
          <w:sz w:val="24"/>
          <w:szCs w:val="24"/>
        </w:rPr>
        <w:t>.</w:t>
      </w:r>
    </w:p>
    <w:p w:rsidR="00222E80" w:rsidRPr="000E1ACF" w:rsidRDefault="00947401" w:rsidP="000E1ACF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0E1ACF">
        <w:rPr>
          <w:rFonts w:ascii="Times New Roman" w:hAnsi="Times New Roman" w:cs="Times New Roman"/>
          <w:sz w:val="24"/>
          <w:szCs w:val="24"/>
        </w:rPr>
        <w:t>Все учебники для основной школы ярко иллюстрированы, средствами наглядности разного типа несут смысловую нагрузку и сопровождаются различными заданиями. Во всех разделах учебников</w:t>
      </w:r>
      <w:r w:rsidR="000E1ACF">
        <w:rPr>
          <w:rFonts w:ascii="Times New Roman" w:hAnsi="Times New Roman" w:cs="Times New Roman"/>
          <w:sz w:val="24"/>
          <w:szCs w:val="24"/>
        </w:rPr>
        <w:t xml:space="preserve"> </w:t>
      </w:r>
      <w:r w:rsidRPr="000E1ACF">
        <w:rPr>
          <w:rFonts w:ascii="Times New Roman" w:hAnsi="Times New Roman" w:cs="Times New Roman"/>
          <w:sz w:val="24"/>
          <w:szCs w:val="24"/>
        </w:rPr>
        <w:t xml:space="preserve">представлены задания разного вида. Перед изучением темы они служат целям актуализации личного опыта и знаний учеников, реализуют межпредметные связи. По ходу изложения нового материала они способствуют лучшему пониманию и усвоению материала. После параграфа они служат целям закрепления пройденного, но не в репродуктивном, а в компетентностном ключе.  </w:t>
      </w:r>
    </w:p>
    <w:p w:rsidR="00A97B5A" w:rsidRDefault="000E1ACF" w:rsidP="00E02FD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 w:rsidRPr="000E1ACF">
        <w:rPr>
          <w:rFonts w:ascii="Times New Roman" w:hAnsi="Times New Roman" w:cs="Times New Roman"/>
          <w:sz w:val="24"/>
          <w:szCs w:val="24"/>
        </w:rPr>
        <w:t>Параграфы учебника представляют собой готовые уроки. Страницы снабжены</w:t>
      </w:r>
      <w:r>
        <w:rPr>
          <w:rFonts w:ascii="Times New Roman" w:hAnsi="Times New Roman" w:cs="Times New Roman"/>
          <w:sz w:val="24"/>
          <w:szCs w:val="24"/>
        </w:rPr>
        <w:t xml:space="preserve"> навигационными знаками, что даёт возможность эффективно организовать работу учащихся не только на уроке, но и дома </w:t>
      </w:r>
    </w:p>
    <w:p w:rsidR="00E02FDA" w:rsidRDefault="000E1ACF" w:rsidP="00E02FD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имеет полное методическое обеспечение: программу, проектирование учебного курса, рабочую тетрадь.</w:t>
      </w:r>
    </w:p>
    <w:p w:rsidR="000E1ACF" w:rsidRPr="00E02FDA" w:rsidRDefault="000E1ACF" w:rsidP="00E02FDA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выражаем благодарность авторам учебника за то, что они помогают нам педагогам в решении проблем, связанных с переходом к новому системно – деятельному подходу в </w:t>
      </w:r>
      <w:r w:rsidR="00C901EA">
        <w:rPr>
          <w:rFonts w:ascii="Times New Roman" w:hAnsi="Times New Roman" w:cs="Times New Roman"/>
          <w:sz w:val="24"/>
          <w:szCs w:val="24"/>
        </w:rPr>
        <w:t>обучении и конструктивно</w:t>
      </w:r>
      <w:r w:rsidR="00A97B5A">
        <w:rPr>
          <w:rFonts w:ascii="Times New Roman" w:hAnsi="Times New Roman" w:cs="Times New Roman"/>
          <w:sz w:val="24"/>
          <w:szCs w:val="24"/>
        </w:rPr>
        <w:t>му  выполнению</w:t>
      </w:r>
      <w:r w:rsidR="00C901EA">
        <w:rPr>
          <w:rFonts w:ascii="Times New Roman" w:hAnsi="Times New Roman" w:cs="Times New Roman"/>
          <w:sz w:val="24"/>
          <w:szCs w:val="24"/>
        </w:rPr>
        <w:t xml:space="preserve"> задачи образования 21 века  - не просто вооружить выпускника фиксированными знаниями, а сформировать у него умение и желание учиться всю жизнь, работать в команде, способность к самоизменению и саморазвитию на основе рефлексивной самореализации.</w:t>
      </w:r>
    </w:p>
    <w:p w:rsidR="0044264F" w:rsidRPr="00E02FDA" w:rsidRDefault="0044264F" w:rsidP="0044264F">
      <w:pPr>
        <w:autoSpaceDE w:val="0"/>
        <w:autoSpaceDN w:val="0"/>
        <w:adjustRightInd w:val="0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sectPr w:rsidR="0044264F" w:rsidRPr="00E02FDA" w:rsidSect="0018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20F1"/>
    <w:multiLevelType w:val="multilevel"/>
    <w:tmpl w:val="C92E9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B447DE"/>
    <w:multiLevelType w:val="hybridMultilevel"/>
    <w:tmpl w:val="8B12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6562"/>
    <w:rsid w:val="000136E0"/>
    <w:rsid w:val="000E1ACF"/>
    <w:rsid w:val="001140F2"/>
    <w:rsid w:val="0018531C"/>
    <w:rsid w:val="001A0128"/>
    <w:rsid w:val="001B1580"/>
    <w:rsid w:val="00222E80"/>
    <w:rsid w:val="002B16EC"/>
    <w:rsid w:val="00336562"/>
    <w:rsid w:val="0033675E"/>
    <w:rsid w:val="00350F17"/>
    <w:rsid w:val="003549B8"/>
    <w:rsid w:val="00393761"/>
    <w:rsid w:val="003B0C1D"/>
    <w:rsid w:val="003E5A97"/>
    <w:rsid w:val="004326A6"/>
    <w:rsid w:val="0044264F"/>
    <w:rsid w:val="004832D8"/>
    <w:rsid w:val="00513158"/>
    <w:rsid w:val="005B608F"/>
    <w:rsid w:val="00714856"/>
    <w:rsid w:val="008043C2"/>
    <w:rsid w:val="008D031D"/>
    <w:rsid w:val="008E2482"/>
    <w:rsid w:val="00947401"/>
    <w:rsid w:val="00952F5F"/>
    <w:rsid w:val="00A313AA"/>
    <w:rsid w:val="00A50539"/>
    <w:rsid w:val="00A51E4D"/>
    <w:rsid w:val="00A8082B"/>
    <w:rsid w:val="00A808FB"/>
    <w:rsid w:val="00A97B5A"/>
    <w:rsid w:val="00B11997"/>
    <w:rsid w:val="00BF43BB"/>
    <w:rsid w:val="00C901EA"/>
    <w:rsid w:val="00C931EC"/>
    <w:rsid w:val="00D726FE"/>
    <w:rsid w:val="00D92D2D"/>
    <w:rsid w:val="00E02FDA"/>
    <w:rsid w:val="00E3167F"/>
    <w:rsid w:val="00E7117A"/>
    <w:rsid w:val="00F0038F"/>
    <w:rsid w:val="00F467AA"/>
    <w:rsid w:val="00FB04E1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36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Москва</vt:lpstr>
    </vt:vector>
  </TitlesOfParts>
  <Company/>
  <LinksUpToDate>false</LinksUpToDate>
  <CharactersWithSpaces>10462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Москва</dc:title>
  <dc:subject/>
  <dc:creator>Юрлова</dc:creator>
  <cp:keywords/>
  <dc:description/>
  <cp:lastModifiedBy>Sajfetdinovaev</cp:lastModifiedBy>
  <cp:revision>3</cp:revision>
  <cp:lastPrinted>2013-12-19T13:00:00Z</cp:lastPrinted>
  <dcterms:created xsi:type="dcterms:W3CDTF">2013-12-19T13:21:00Z</dcterms:created>
  <dcterms:modified xsi:type="dcterms:W3CDTF">2013-12-26T09:15:00Z</dcterms:modified>
</cp:coreProperties>
</file>