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AE" w:rsidRPr="00DC22AE" w:rsidRDefault="00DC22AE" w:rsidP="00DC22A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DC22AE" w:rsidRPr="00DC22AE" w:rsidRDefault="00DC22AE" w:rsidP="00DC22AE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2AE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DC22AE" w:rsidRPr="00DC22AE" w:rsidRDefault="00DC22AE" w:rsidP="00DC22A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2A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DC22AE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DC2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C22AE">
        <w:rPr>
          <w:rFonts w:ascii="Times New Roman" w:hAnsi="Times New Roman" w:cs="Times New Roman"/>
          <w:sz w:val="28"/>
          <w:szCs w:val="28"/>
        </w:rPr>
        <w:t xml:space="preserve"> </w:t>
      </w:r>
      <w:r w:rsidRPr="00DC22AE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DC22AE" w:rsidRPr="00DC22AE" w:rsidRDefault="00DC22AE" w:rsidP="00DC22A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2AE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DC22AE" w:rsidRPr="00DC22AE" w:rsidRDefault="00DC22AE" w:rsidP="00DC22AE">
      <w:pPr>
        <w:pStyle w:val="af7"/>
        <w:numPr>
          <w:ilvl w:val="0"/>
          <w:numId w:val="8"/>
        </w:numPr>
        <w:spacing w:before="100" w:beforeAutospacing="1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C22AE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</w:t>
      </w:r>
      <w:r w:rsidRPr="00DC22AE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DC2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C22AE" w:rsidRPr="00DC22AE" w:rsidRDefault="00DC22AE" w:rsidP="00DC22AE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b/>
          <w:bCs/>
          <w:sz w:val="28"/>
          <w:szCs w:val="28"/>
        </w:rPr>
        <w:t>____</w:t>
      </w:r>
      <w:proofErr w:type="spellStart"/>
      <w:r w:rsidRPr="00DC22AE">
        <w:rPr>
          <w:rFonts w:ascii="Times New Roman" w:hAnsi="Times New Roman" w:cs="Times New Roman"/>
          <w:bCs/>
          <w:sz w:val="28"/>
          <w:szCs w:val="28"/>
          <w:u w:val="single"/>
        </w:rPr>
        <w:t>Чухманцева</w:t>
      </w:r>
      <w:proofErr w:type="spellEnd"/>
      <w:r w:rsidRPr="00DC22A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Юлия Александровна</w:t>
      </w:r>
      <w:r w:rsidRPr="00DC22AE">
        <w:rPr>
          <w:rFonts w:ascii="Times New Roman" w:hAnsi="Times New Roman" w:cs="Times New Roman"/>
          <w:b/>
          <w:bCs/>
          <w:sz w:val="28"/>
          <w:szCs w:val="28"/>
        </w:rPr>
        <w:t xml:space="preserve"> ____________</w:t>
      </w:r>
      <w:r w:rsidRPr="00DC22AE">
        <w:rPr>
          <w:rFonts w:ascii="Times New Roman" w:hAnsi="Times New Roman" w:cs="Times New Roman"/>
          <w:b/>
          <w:bCs/>
          <w:sz w:val="28"/>
          <w:szCs w:val="28"/>
        </w:rPr>
        <w:t>______________</w:t>
      </w:r>
    </w:p>
    <w:p w:rsidR="00DC22AE" w:rsidRPr="00DC22AE" w:rsidRDefault="00DC22AE" w:rsidP="00DC22AE">
      <w:pPr>
        <w:pStyle w:val="af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руководителя проекта </w:t>
      </w:r>
      <w:r w:rsidRPr="00DC22AE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DC22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2AE" w:rsidRPr="00DC22AE" w:rsidRDefault="00DC22AE" w:rsidP="00DC22AE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sz w:val="28"/>
          <w:szCs w:val="28"/>
        </w:rPr>
        <w:t>___</w:t>
      </w:r>
      <w:r w:rsidRPr="00DC22AE">
        <w:rPr>
          <w:rFonts w:ascii="Times New Roman" w:hAnsi="Times New Roman" w:cs="Times New Roman"/>
          <w:sz w:val="28"/>
          <w:szCs w:val="28"/>
          <w:u w:val="single"/>
        </w:rPr>
        <w:t>Ермолина Ирина Николаевна</w:t>
      </w:r>
      <w:r w:rsidRPr="00DC22AE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DC22AE" w:rsidRPr="00DC22AE" w:rsidRDefault="00DC22AE" w:rsidP="00DC22AE">
      <w:pPr>
        <w:pStyle w:val="af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 </w:t>
      </w:r>
      <w:r w:rsidRPr="00495002">
        <w:rPr>
          <w:rFonts w:ascii="Times New Roman" w:hAnsi="Times New Roman" w:cs="Times New Roman"/>
          <w:sz w:val="28"/>
          <w:szCs w:val="28"/>
          <w:u w:val="single"/>
        </w:rPr>
        <w:t>«Большие возможности маленьких лоскутков»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 xml:space="preserve"> (утилизация </w:t>
      </w:r>
      <w:r w:rsidR="00495002">
        <w:rPr>
          <w:rFonts w:ascii="Times New Roman" w:hAnsi="Times New Roman" w:cs="Times New Roman"/>
          <w:sz w:val="28"/>
          <w:szCs w:val="28"/>
          <w:u w:val="single"/>
        </w:rPr>
        <w:t>текстильного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5002">
        <w:rPr>
          <w:rFonts w:ascii="Times New Roman" w:hAnsi="Times New Roman" w:cs="Times New Roman"/>
          <w:sz w:val="28"/>
          <w:szCs w:val="28"/>
          <w:u w:val="single"/>
        </w:rPr>
        <w:t>лоскута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495002">
        <w:rPr>
          <w:rFonts w:ascii="Times New Roman" w:hAnsi="Times New Roman" w:cs="Times New Roman"/>
          <w:sz w:val="28"/>
          <w:szCs w:val="28"/>
        </w:rPr>
        <w:t>____________</w:t>
      </w:r>
      <w:r w:rsidR="00495002" w:rsidRPr="00DC2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C22AE">
        <w:rPr>
          <w:rFonts w:ascii="Times New Roman" w:hAnsi="Times New Roman" w:cs="Times New Roman"/>
          <w:b/>
          <w:bCs/>
          <w:sz w:val="28"/>
          <w:szCs w:val="28"/>
        </w:rPr>
        <w:t>____________________</w:t>
      </w:r>
      <w:r w:rsidRPr="00DC22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2AE" w:rsidRPr="00DC22AE" w:rsidRDefault="00DC22AE" w:rsidP="00DC22A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b/>
          <w:sz w:val="28"/>
          <w:szCs w:val="28"/>
        </w:rPr>
        <w:t>4.</w:t>
      </w:r>
      <w:r w:rsidRPr="00DC22AE">
        <w:rPr>
          <w:rFonts w:ascii="Times New Roman" w:hAnsi="Times New Roman" w:cs="Times New Roman"/>
          <w:sz w:val="28"/>
          <w:szCs w:val="28"/>
        </w:rPr>
        <w:t xml:space="preserve"> </w:t>
      </w:r>
      <w:r w:rsidRPr="00DC22AE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DC22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2AE" w:rsidRPr="00DC22AE" w:rsidRDefault="00DC22AE" w:rsidP="00DC22A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sz w:val="28"/>
          <w:szCs w:val="28"/>
        </w:rPr>
        <w:t xml:space="preserve">Индекс 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169712</w:t>
      </w:r>
      <w:r w:rsidR="00495002">
        <w:rPr>
          <w:rFonts w:ascii="Times New Roman" w:hAnsi="Times New Roman" w:cs="Times New Roman"/>
          <w:sz w:val="28"/>
          <w:szCs w:val="28"/>
        </w:rPr>
        <w:t xml:space="preserve"> область (край\округ) 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Республика Коми</w:t>
      </w:r>
    </w:p>
    <w:p w:rsidR="00DC22AE" w:rsidRPr="00DC22AE" w:rsidRDefault="00DC22AE" w:rsidP="00DC22A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sz w:val="28"/>
          <w:szCs w:val="28"/>
        </w:rPr>
        <w:t>город __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Усинск</w:t>
      </w:r>
      <w:r w:rsidRPr="00DC22AE">
        <w:rPr>
          <w:rFonts w:ascii="Times New Roman" w:hAnsi="Times New Roman" w:cs="Times New Roman"/>
          <w:sz w:val="28"/>
          <w:szCs w:val="28"/>
        </w:rPr>
        <w:t>_____ улица __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Молодежная</w:t>
      </w:r>
      <w:r w:rsidRPr="00DC22AE">
        <w:rPr>
          <w:rFonts w:ascii="Times New Roman" w:hAnsi="Times New Roman" w:cs="Times New Roman"/>
          <w:sz w:val="28"/>
          <w:szCs w:val="28"/>
        </w:rPr>
        <w:t>____ дом ___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DC22AE">
        <w:rPr>
          <w:rFonts w:ascii="Times New Roman" w:hAnsi="Times New Roman" w:cs="Times New Roman"/>
          <w:sz w:val="28"/>
          <w:szCs w:val="28"/>
        </w:rPr>
        <w:t>__</w:t>
      </w:r>
    </w:p>
    <w:p w:rsidR="00DC22AE" w:rsidRPr="00DC22AE" w:rsidRDefault="00DC22AE" w:rsidP="00DC22A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sz w:val="28"/>
          <w:szCs w:val="28"/>
        </w:rPr>
        <w:t>феде</w:t>
      </w:r>
      <w:r w:rsidR="00495002">
        <w:rPr>
          <w:rFonts w:ascii="Times New Roman" w:hAnsi="Times New Roman" w:cs="Times New Roman"/>
          <w:sz w:val="28"/>
          <w:szCs w:val="28"/>
        </w:rPr>
        <w:t>ральный телефонный код города _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+7 82144</w:t>
      </w:r>
      <w:r w:rsidRPr="00DC22AE">
        <w:rPr>
          <w:rFonts w:ascii="Times New Roman" w:hAnsi="Times New Roman" w:cs="Times New Roman"/>
          <w:sz w:val="28"/>
          <w:szCs w:val="28"/>
        </w:rPr>
        <w:t>__ телефон/факс _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42616</w:t>
      </w:r>
      <w:r w:rsidRPr="00DC22AE">
        <w:rPr>
          <w:rFonts w:ascii="Times New Roman" w:hAnsi="Times New Roman" w:cs="Times New Roman"/>
          <w:sz w:val="28"/>
          <w:szCs w:val="28"/>
        </w:rPr>
        <w:t>____</w:t>
      </w:r>
    </w:p>
    <w:p w:rsidR="00DC22AE" w:rsidRPr="00DC22AE" w:rsidRDefault="00DC22AE" w:rsidP="00DC22AE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DC22A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DC22AE">
        <w:rPr>
          <w:rFonts w:ascii="Times New Roman" w:hAnsi="Times New Roman" w:cs="Times New Roman"/>
          <w:sz w:val="28"/>
          <w:szCs w:val="28"/>
        </w:rPr>
        <w:t xml:space="preserve"> (автора или руководителя) _</w:t>
      </w:r>
      <w:proofErr w:type="spellStart"/>
      <w:r w:rsidR="00495002" w:rsidRPr="00495002">
        <w:rPr>
          <w:rFonts w:ascii="Times New Roman" w:hAnsi="Times New Roman" w:cs="Times New Roman"/>
          <w:sz w:val="28"/>
          <w:szCs w:val="28"/>
          <w:u w:val="single"/>
          <w:lang w:val="en-US"/>
        </w:rPr>
        <w:t>einusinsk</w:t>
      </w:r>
      <w:proofErr w:type="spellEnd"/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 w:rsidR="00495002" w:rsidRPr="00495002">
        <w:rPr>
          <w:rFonts w:ascii="Times New Roman" w:hAnsi="Times New Roman" w:cs="Times New Roman"/>
          <w:sz w:val="28"/>
          <w:szCs w:val="28"/>
          <w:u w:val="single"/>
          <w:lang w:val="en-US"/>
        </w:rPr>
        <w:t>gmail</w:t>
      </w:r>
      <w:proofErr w:type="spellEnd"/>
      <w:r w:rsidR="00495002" w:rsidRPr="0049500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  <w:lang w:val="en-US"/>
        </w:rPr>
        <w:t>com</w:t>
      </w:r>
      <w:r w:rsidRPr="00DC22AE">
        <w:rPr>
          <w:rFonts w:ascii="Times New Roman" w:hAnsi="Times New Roman" w:cs="Times New Roman"/>
          <w:sz w:val="28"/>
          <w:szCs w:val="28"/>
        </w:rPr>
        <w:t xml:space="preserve">_ (указать обязательно) </w:t>
      </w:r>
    </w:p>
    <w:p w:rsidR="00DC22AE" w:rsidRPr="00DC22AE" w:rsidRDefault="00DC22AE" w:rsidP="00DC22AE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22AE" w:rsidRPr="00DC22AE" w:rsidRDefault="00DC22AE" w:rsidP="00DC22AE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C22AE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Pr="00DC22AE">
        <w:rPr>
          <w:rFonts w:ascii="Times New Roman" w:hAnsi="Times New Roman" w:cs="Times New Roman"/>
          <w:sz w:val="28"/>
          <w:szCs w:val="28"/>
        </w:rPr>
        <w:t>___</w:t>
      </w:r>
      <w:r w:rsidR="00495002" w:rsidRPr="00495002">
        <w:rPr>
          <w:rFonts w:ascii="Times New Roman" w:hAnsi="Times New Roman" w:cs="Times New Roman"/>
          <w:sz w:val="28"/>
          <w:szCs w:val="28"/>
          <w:u w:val="single"/>
          <w:lang w:val="en-US"/>
        </w:rPr>
        <w:t>14.05.2019</w:t>
      </w:r>
      <w:r w:rsidRPr="00DC22AE">
        <w:rPr>
          <w:rFonts w:ascii="Times New Roman" w:hAnsi="Times New Roman" w:cs="Times New Roman"/>
          <w:sz w:val="28"/>
          <w:szCs w:val="28"/>
        </w:rPr>
        <w:t>___</w:t>
      </w:r>
    </w:p>
    <w:p w:rsidR="003A70A0" w:rsidRDefault="003A70A0">
      <w:pPr>
        <w:pStyle w:val="a0"/>
        <w:spacing w:line="360" w:lineRule="atLeast"/>
        <w:jc w:val="both"/>
      </w:pPr>
    </w:p>
    <w:p w:rsidR="003A70A0" w:rsidRDefault="003A70A0">
      <w:pPr>
        <w:pStyle w:val="a0"/>
        <w:spacing w:line="360" w:lineRule="atLeast"/>
        <w:jc w:val="both"/>
      </w:pPr>
    </w:p>
    <w:p w:rsidR="003A70A0" w:rsidRDefault="003A70A0">
      <w:pPr>
        <w:pStyle w:val="a0"/>
        <w:spacing w:line="360" w:lineRule="atLeast"/>
        <w:jc w:val="both"/>
      </w:pPr>
    </w:p>
    <w:p w:rsidR="003A70A0" w:rsidRDefault="003A70A0">
      <w:pPr>
        <w:pStyle w:val="a0"/>
        <w:spacing w:line="360" w:lineRule="atLeast"/>
        <w:jc w:val="both"/>
      </w:pPr>
    </w:p>
    <w:p w:rsidR="003A70A0" w:rsidRDefault="003A70A0">
      <w:pPr>
        <w:pStyle w:val="a0"/>
        <w:spacing w:line="360" w:lineRule="atLeast"/>
        <w:jc w:val="both"/>
      </w:pPr>
    </w:p>
    <w:p w:rsidR="00495002" w:rsidRDefault="00495002" w:rsidP="00495002">
      <w:pPr>
        <w:spacing w:line="360" w:lineRule="auto"/>
        <w:rPr>
          <w:rFonts w:ascii="Calibri" w:eastAsia="DejaVu Sans" w:hAnsi="Calibri"/>
          <w:lang w:eastAsia="en-US"/>
        </w:rPr>
      </w:pPr>
    </w:p>
    <w:p w:rsidR="00204CB6" w:rsidRPr="00921619" w:rsidRDefault="00204CB6" w:rsidP="00495002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4"/>
        </w:rPr>
      </w:pPr>
      <w:r w:rsidRPr="00921619">
        <w:rPr>
          <w:rFonts w:ascii="Times New Roman" w:eastAsia="Calibri" w:hAnsi="Times New Roman" w:cs="Times New Roman"/>
          <w:sz w:val="20"/>
          <w:szCs w:val="24"/>
        </w:rPr>
        <w:lastRenderedPageBreak/>
        <w:t>Управление образования администрации муниципального образования городского округа «Усинск»</w:t>
      </w:r>
    </w:p>
    <w:p w:rsidR="00204CB6" w:rsidRPr="00921619" w:rsidRDefault="00204CB6" w:rsidP="00204CB6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4"/>
        </w:rPr>
      </w:pPr>
      <w:r w:rsidRPr="00921619">
        <w:rPr>
          <w:rFonts w:ascii="Times New Roman" w:eastAsia="Calibri" w:hAnsi="Times New Roman" w:cs="Times New Roman"/>
          <w:sz w:val="20"/>
          <w:szCs w:val="24"/>
        </w:rPr>
        <w:t>Муниципальное бюджетное общеобразовательное учреждение</w:t>
      </w:r>
    </w:p>
    <w:p w:rsidR="00204CB6" w:rsidRPr="00921619" w:rsidRDefault="00204CB6" w:rsidP="00204CB6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4"/>
        </w:rPr>
      </w:pPr>
      <w:r w:rsidRPr="00921619">
        <w:rPr>
          <w:rFonts w:ascii="Times New Roman" w:eastAsia="Calibri" w:hAnsi="Times New Roman" w:cs="Times New Roman"/>
          <w:sz w:val="20"/>
          <w:szCs w:val="24"/>
        </w:rPr>
        <w:t>«Средняя общеобразовательная школа № 4 с углубленным изучением отдельных предметов»</w:t>
      </w:r>
    </w:p>
    <w:p w:rsidR="00204CB6" w:rsidRPr="00495002" w:rsidRDefault="00204CB6" w:rsidP="00495002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4"/>
        </w:rPr>
      </w:pPr>
      <w:r w:rsidRPr="00921619">
        <w:rPr>
          <w:rFonts w:ascii="Times New Roman" w:eastAsia="Calibri" w:hAnsi="Times New Roman" w:cs="Times New Roman"/>
          <w:sz w:val="20"/>
          <w:szCs w:val="24"/>
        </w:rPr>
        <w:t>г. Усинска</w:t>
      </w:r>
    </w:p>
    <w:p w:rsidR="00204CB6" w:rsidRPr="00921619" w:rsidRDefault="00204CB6" w:rsidP="00204CB6">
      <w:pPr>
        <w:spacing w:line="360" w:lineRule="auto"/>
        <w:jc w:val="center"/>
        <w:rPr>
          <w:rFonts w:ascii="Times New Roman" w:eastAsia="Calibri" w:hAnsi="Times New Roman" w:cs="Times New Roman"/>
          <w:sz w:val="44"/>
          <w:szCs w:val="24"/>
        </w:rPr>
      </w:pPr>
      <w:r w:rsidRPr="00921619">
        <w:rPr>
          <w:rFonts w:ascii="Times New Roman" w:eastAsia="Calibri" w:hAnsi="Times New Roman" w:cs="Times New Roman"/>
          <w:sz w:val="44"/>
          <w:szCs w:val="24"/>
        </w:rPr>
        <w:t>Исследовательская работа по технологии</w:t>
      </w:r>
    </w:p>
    <w:p w:rsidR="00204CB6" w:rsidRPr="00B31EC7" w:rsidRDefault="00204CB6" w:rsidP="00204CB6">
      <w:pPr>
        <w:tabs>
          <w:tab w:val="left" w:pos="8532"/>
        </w:tabs>
        <w:spacing w:line="240" w:lineRule="auto"/>
        <w:jc w:val="center"/>
        <w:rPr>
          <w:rFonts w:ascii="Segoe Print" w:eastAsia="Calibri" w:hAnsi="Segoe Print" w:cs="Times New Roman"/>
          <w:b/>
          <w:color w:val="5F497A" w:themeColor="accent4" w:themeShade="BF"/>
          <w:sz w:val="56"/>
          <w:szCs w:val="56"/>
        </w:rPr>
      </w:pPr>
      <w:r w:rsidRPr="00B31EC7">
        <w:rPr>
          <w:rFonts w:ascii="Segoe Print" w:eastAsia="Calibri" w:hAnsi="Segoe Print" w:cs="Times New Roman"/>
          <w:b/>
          <w:color w:val="5F497A" w:themeColor="accent4" w:themeShade="BF"/>
          <w:sz w:val="56"/>
          <w:szCs w:val="56"/>
        </w:rPr>
        <w:t>«Большие возможности маленького лоску</w:t>
      </w:r>
      <w:r>
        <w:rPr>
          <w:rFonts w:ascii="Segoe Print" w:eastAsia="Calibri" w:hAnsi="Segoe Print" w:cs="Times New Roman"/>
          <w:b/>
          <w:color w:val="5F497A" w:themeColor="accent4" w:themeShade="BF"/>
          <w:sz w:val="56"/>
          <w:szCs w:val="56"/>
        </w:rPr>
        <w:t>т</w:t>
      </w:r>
      <w:r w:rsidRPr="00B31EC7">
        <w:rPr>
          <w:rFonts w:ascii="Segoe Print" w:eastAsia="Calibri" w:hAnsi="Segoe Print" w:cs="Times New Roman"/>
          <w:b/>
          <w:color w:val="5F497A" w:themeColor="accent4" w:themeShade="BF"/>
          <w:sz w:val="56"/>
          <w:szCs w:val="56"/>
        </w:rPr>
        <w:t>ка»</w:t>
      </w:r>
    </w:p>
    <w:p w:rsidR="00204CB6" w:rsidRPr="00A3202D" w:rsidRDefault="006C7120" w:rsidP="00204CB6">
      <w:pPr>
        <w:tabs>
          <w:tab w:val="left" w:pos="8532"/>
        </w:tabs>
        <w:spacing w:line="360" w:lineRule="auto"/>
        <w:jc w:val="center"/>
        <w:rPr>
          <w:rFonts w:ascii="Times New Roman" w:eastAsia="Calibri" w:hAnsi="Times New Roman" w:cs="Times New Roman"/>
          <w:noProof/>
          <w:sz w:val="4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4541B55A" wp14:editId="04D714EA">
            <wp:simplePos x="0" y="0"/>
            <wp:positionH relativeFrom="column">
              <wp:posOffset>1497965</wp:posOffset>
            </wp:positionH>
            <wp:positionV relativeFrom="paragraph">
              <wp:posOffset>828675</wp:posOffset>
            </wp:positionV>
            <wp:extent cx="3274695" cy="2980055"/>
            <wp:effectExtent l="0" t="5080" r="0" b="0"/>
            <wp:wrapSquare wrapText="bothSides"/>
            <wp:docPr id="17" name="Рисунок 17" descr="E:\20190131_07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0131_07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9" r="18487"/>
                    <a:stretch/>
                  </pic:blipFill>
                  <pic:spPr bwMode="auto">
                    <a:xfrm rot="5400000">
                      <a:off x="0" y="0"/>
                      <a:ext cx="327469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002">
        <w:rPr>
          <w:rFonts w:ascii="Times New Roman" w:eastAsia="Calibri" w:hAnsi="Times New Roman" w:cs="Times New Roman"/>
          <w:noProof/>
          <w:sz w:val="44"/>
          <w:szCs w:val="24"/>
        </w:rPr>
        <w:t>(утилизация текстильного лоскута</w:t>
      </w:r>
      <w:r w:rsidR="00204CB6">
        <w:rPr>
          <w:rFonts w:ascii="Times New Roman" w:eastAsia="Calibri" w:hAnsi="Times New Roman" w:cs="Times New Roman"/>
          <w:noProof/>
          <w:sz w:val="44"/>
          <w:szCs w:val="24"/>
        </w:rPr>
        <w:t>)</w:t>
      </w:r>
    </w:p>
    <w:p w:rsidR="00204CB6" w:rsidRDefault="00204CB6" w:rsidP="00204CB6">
      <w:pPr>
        <w:tabs>
          <w:tab w:val="left" w:pos="8532"/>
        </w:tabs>
        <w:spacing w:line="360" w:lineRule="auto"/>
        <w:jc w:val="center"/>
        <w:rPr>
          <w:noProof/>
        </w:rPr>
      </w:pPr>
    </w:p>
    <w:p w:rsidR="00204CB6" w:rsidRDefault="00204CB6" w:rsidP="00204CB6">
      <w:pPr>
        <w:tabs>
          <w:tab w:val="left" w:pos="8532"/>
        </w:tabs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4CB6" w:rsidRDefault="00204CB6" w:rsidP="00204CB6">
      <w:pPr>
        <w:tabs>
          <w:tab w:val="left" w:pos="8532"/>
        </w:tabs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4CB6" w:rsidRDefault="00204CB6" w:rsidP="00204CB6">
      <w:pPr>
        <w:tabs>
          <w:tab w:val="left" w:pos="8532"/>
        </w:tabs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4CB6" w:rsidRDefault="00204CB6" w:rsidP="00204CB6">
      <w:pPr>
        <w:tabs>
          <w:tab w:val="left" w:pos="8532"/>
        </w:tabs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4CB6" w:rsidRDefault="00204CB6" w:rsidP="00204CB6">
      <w:pPr>
        <w:tabs>
          <w:tab w:val="left" w:pos="8532"/>
        </w:tabs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4CB6" w:rsidRDefault="00204CB6" w:rsidP="00204CB6">
      <w:pPr>
        <w:tabs>
          <w:tab w:val="left" w:pos="8532"/>
        </w:tabs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C7120" w:rsidRDefault="006C7120" w:rsidP="00204CB6">
      <w:pPr>
        <w:tabs>
          <w:tab w:val="left" w:pos="8532"/>
        </w:tabs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4CB6" w:rsidRPr="00A3202D" w:rsidRDefault="00204CB6" w:rsidP="006C7120">
      <w:pPr>
        <w:tabs>
          <w:tab w:val="left" w:pos="8532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3202D">
        <w:rPr>
          <w:rFonts w:ascii="Times New Roman" w:eastAsia="Calibri" w:hAnsi="Times New Roman" w:cs="Times New Roman"/>
          <w:sz w:val="28"/>
          <w:szCs w:val="28"/>
        </w:rPr>
        <w:t xml:space="preserve">Автор: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Чухманцева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Юлия</w:t>
      </w:r>
      <w:r w:rsidR="00DC22AE">
        <w:rPr>
          <w:rFonts w:ascii="Times New Roman" w:eastAsia="Calibri" w:hAnsi="Times New Roman" w:cs="Times New Roman"/>
          <w:sz w:val="28"/>
          <w:szCs w:val="28"/>
        </w:rPr>
        <w:t xml:space="preserve"> Александровна</w:t>
      </w:r>
      <w:r>
        <w:rPr>
          <w:rFonts w:ascii="Times New Roman" w:eastAsia="Calibri" w:hAnsi="Times New Roman" w:cs="Times New Roman"/>
          <w:sz w:val="28"/>
          <w:szCs w:val="28"/>
        </w:rPr>
        <w:t>, ученица 10</w:t>
      </w:r>
      <w:r w:rsidRPr="00A3202D">
        <w:rPr>
          <w:rFonts w:ascii="Times New Roman" w:eastAsia="Calibri" w:hAnsi="Times New Roman" w:cs="Times New Roman"/>
          <w:sz w:val="28"/>
          <w:szCs w:val="28"/>
        </w:rPr>
        <w:t>а  класса</w:t>
      </w:r>
    </w:p>
    <w:p w:rsidR="00204CB6" w:rsidRPr="00A3202D" w:rsidRDefault="00204CB6" w:rsidP="006C7120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3202D">
        <w:rPr>
          <w:rFonts w:ascii="Times New Roman" w:eastAsia="Calibri" w:hAnsi="Times New Roman" w:cs="Times New Roman"/>
          <w:sz w:val="28"/>
          <w:szCs w:val="28"/>
        </w:rPr>
        <w:t>Руководитель:  Ермолина Ирина Николаевна,</w:t>
      </w:r>
    </w:p>
    <w:p w:rsidR="00204CB6" w:rsidRPr="00A3202D" w:rsidRDefault="00204CB6" w:rsidP="006C7120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3202D">
        <w:rPr>
          <w:rFonts w:ascii="Times New Roman" w:eastAsia="Calibri" w:hAnsi="Times New Roman" w:cs="Times New Roman"/>
          <w:sz w:val="28"/>
          <w:szCs w:val="28"/>
        </w:rPr>
        <w:t>учитель технологии</w:t>
      </w:r>
    </w:p>
    <w:p w:rsidR="00204CB6" w:rsidRPr="00A3202D" w:rsidRDefault="00204CB6" w:rsidP="006C712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3202D">
        <w:rPr>
          <w:rFonts w:ascii="Times New Roman" w:eastAsia="Calibri" w:hAnsi="Times New Roman" w:cs="Times New Roman"/>
          <w:sz w:val="24"/>
          <w:szCs w:val="24"/>
        </w:rPr>
        <w:t>г. Усинск</w:t>
      </w:r>
    </w:p>
    <w:p w:rsidR="00204CB6" w:rsidRPr="00E65BD4" w:rsidRDefault="00204CB6" w:rsidP="006C712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2019</w:t>
      </w:r>
    </w:p>
    <w:p w:rsidR="003A70A0" w:rsidRDefault="00DC22AE">
      <w:pPr>
        <w:pStyle w:val="a0"/>
        <w:spacing w:line="360" w:lineRule="atLeast"/>
        <w:jc w:val="center"/>
      </w:pPr>
      <w:r>
        <w:rPr>
          <w:rFonts w:ascii="Times New Roman" w:hAnsi="Times New Roman" w:cs="Times New Roman"/>
          <w:sz w:val="44"/>
          <w:szCs w:val="44"/>
        </w:rPr>
        <w:lastRenderedPageBreak/>
        <w:t>С</w:t>
      </w:r>
      <w:r w:rsidR="00F342FF">
        <w:rPr>
          <w:rFonts w:ascii="Times New Roman" w:hAnsi="Times New Roman" w:cs="Times New Roman"/>
          <w:sz w:val="44"/>
          <w:szCs w:val="44"/>
        </w:rPr>
        <w:t>одержание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ВВЕДЕНИЕ……………………………………..…………………………………...….  стр. 3-5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ОСНОВНАЯ ЧАСТЬ……………………………………………………………………стр. 6-20</w:t>
      </w:r>
    </w:p>
    <w:p w:rsidR="003A70A0" w:rsidRDefault="00F342FF">
      <w:pPr>
        <w:pStyle w:val="af7"/>
        <w:numPr>
          <w:ilvl w:val="0"/>
          <w:numId w:val="5"/>
        </w:numPr>
        <w:spacing w:line="360" w:lineRule="atLeast"/>
      </w:pPr>
      <w:r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3A70A0" w:rsidRDefault="00F342FF">
      <w:pPr>
        <w:pStyle w:val="a0"/>
        <w:spacing w:line="360" w:lineRule="atLeast"/>
      </w:pPr>
      <w:r>
        <w:rPr>
          <w:rFonts w:ascii="Times New Roman" w:hAnsi="Times New Roman" w:cs="Times New Roman"/>
          <w:sz w:val="24"/>
          <w:szCs w:val="24"/>
        </w:rPr>
        <w:t>1.1. Понятие утилизации, виды текстильных отходов………………………………...стр. 6-8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eastAsia="Calibri" w:hAnsi="Times New Roman" w:cs="Times New Roman"/>
          <w:sz w:val="24"/>
          <w:szCs w:val="24"/>
        </w:rPr>
        <w:t>Лоскутное шитье как способ утилизации текстильных отходов в домашних условиях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………………………………………………………...……………………..…стр. 8-12</w:t>
      </w:r>
    </w:p>
    <w:p w:rsidR="003A70A0" w:rsidRDefault="00F342FF">
      <w:pPr>
        <w:pStyle w:val="af7"/>
        <w:numPr>
          <w:ilvl w:val="0"/>
          <w:numId w:val="5"/>
        </w:numPr>
        <w:spacing w:line="360" w:lineRule="atLeast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3A70A0" w:rsidRDefault="00F342FF">
      <w:pPr>
        <w:pStyle w:val="a0"/>
        <w:spacing w:line="360" w:lineRule="atLeast"/>
      </w:pPr>
      <w:r>
        <w:rPr>
          <w:rFonts w:ascii="Times New Roman" w:hAnsi="Times New Roman" w:cs="Times New Roman"/>
          <w:sz w:val="24"/>
          <w:szCs w:val="24"/>
        </w:rPr>
        <w:t>2.1. Эксперимент по выбору способа утилизации текстильных лоскутков….….…стр. 13-14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2.2. Описание работы над хозяйственной сумкой.……………………………….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тр. 14-15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2.3. Экономическое и экологическое обоснование………….…………………....…стр. 15-16</w:t>
      </w:r>
    </w:p>
    <w:p w:rsidR="003A70A0" w:rsidRDefault="00F342FF">
      <w:pPr>
        <w:pStyle w:val="af7"/>
        <w:numPr>
          <w:ilvl w:val="0"/>
          <w:numId w:val="5"/>
        </w:numPr>
        <w:spacing w:line="360" w:lineRule="atLeast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Исследовательская часть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3.1. Анкетирование и его результаты ……………………………………………………стр. 17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3.2. Интервью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………………………………………………………………….….…....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 17-20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ЗАКЛЮЧЕНИЕ………………………………………………………...………………стр. 11-22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………………………...……..………….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 23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[ПРИЛОЖЕНИЯ]</w:t>
      </w:r>
    </w:p>
    <w:p w:rsidR="003A70A0" w:rsidRDefault="00F342FF">
      <w:pPr>
        <w:pStyle w:val="a0"/>
        <w:spacing w:after="0"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Приложение 1 – Утилизация и ее виды</w:t>
      </w:r>
    </w:p>
    <w:p w:rsidR="003A70A0" w:rsidRDefault="00204CB6">
      <w:pPr>
        <w:pStyle w:val="a0"/>
        <w:spacing w:after="0"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F342FF">
        <w:rPr>
          <w:rFonts w:ascii="Times New Roman" w:hAnsi="Times New Roman" w:cs="Times New Roman"/>
          <w:sz w:val="24"/>
          <w:szCs w:val="24"/>
        </w:rPr>
        <w:t xml:space="preserve"> – Лоскутное шитье, как вид утилизации текстиля</w:t>
      </w:r>
    </w:p>
    <w:p w:rsidR="003A70A0" w:rsidRDefault="00204CB6">
      <w:pPr>
        <w:pStyle w:val="a0"/>
        <w:spacing w:after="0"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Приложение 3</w:t>
      </w:r>
      <w:r w:rsidR="00F342FF">
        <w:rPr>
          <w:rFonts w:ascii="Times New Roman" w:hAnsi="Times New Roman" w:cs="Times New Roman"/>
          <w:sz w:val="24"/>
          <w:szCs w:val="24"/>
        </w:rPr>
        <w:t xml:space="preserve"> -  Эксперимент по выбору способа утилизации текстильных лоскутков</w:t>
      </w:r>
    </w:p>
    <w:p w:rsidR="003A70A0" w:rsidRDefault="00204CB6">
      <w:pPr>
        <w:pStyle w:val="a0"/>
        <w:spacing w:after="0"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Приложение 4</w:t>
      </w:r>
      <w:r w:rsidR="00F342FF">
        <w:rPr>
          <w:rFonts w:ascii="Times New Roman" w:hAnsi="Times New Roman" w:cs="Times New Roman"/>
          <w:sz w:val="24"/>
          <w:szCs w:val="24"/>
        </w:rPr>
        <w:t xml:space="preserve"> – Изготовление </w:t>
      </w:r>
      <w:proofErr w:type="spellStart"/>
      <w:r w:rsidR="00F342FF">
        <w:rPr>
          <w:rFonts w:ascii="Times New Roman" w:hAnsi="Times New Roman" w:cs="Times New Roman"/>
          <w:sz w:val="24"/>
          <w:szCs w:val="24"/>
        </w:rPr>
        <w:t>клатча</w:t>
      </w:r>
      <w:proofErr w:type="spellEnd"/>
      <w:r w:rsidR="00F342FF">
        <w:rPr>
          <w:rFonts w:ascii="Times New Roman" w:hAnsi="Times New Roman" w:cs="Times New Roman"/>
          <w:sz w:val="24"/>
          <w:szCs w:val="24"/>
        </w:rPr>
        <w:t>, используя технику «шитье по бумаге»</w:t>
      </w:r>
    </w:p>
    <w:p w:rsidR="003A70A0" w:rsidRDefault="00204CB6">
      <w:pPr>
        <w:pStyle w:val="a0"/>
        <w:spacing w:after="0" w:line="360" w:lineRule="atLeast"/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C22AE">
        <w:rPr>
          <w:rFonts w:ascii="Times New Roman" w:hAnsi="Times New Roman" w:cs="Times New Roman"/>
          <w:sz w:val="24"/>
          <w:szCs w:val="24"/>
        </w:rPr>
        <w:t>5</w:t>
      </w:r>
      <w:r w:rsidR="00F342FF">
        <w:rPr>
          <w:rFonts w:ascii="Times New Roman" w:hAnsi="Times New Roman" w:cs="Times New Roman"/>
          <w:sz w:val="24"/>
          <w:szCs w:val="24"/>
        </w:rPr>
        <w:t xml:space="preserve"> – Основные моменты создания новых полотен</w:t>
      </w:r>
    </w:p>
    <w:p w:rsidR="003A70A0" w:rsidRDefault="00204CB6">
      <w:pPr>
        <w:pStyle w:val="a0"/>
        <w:spacing w:after="0" w:line="360" w:lineRule="atLeast"/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C22AE">
        <w:rPr>
          <w:rFonts w:ascii="Times New Roman" w:hAnsi="Times New Roman" w:cs="Times New Roman"/>
          <w:sz w:val="24"/>
          <w:szCs w:val="24"/>
        </w:rPr>
        <w:t>6</w:t>
      </w:r>
      <w:r w:rsidR="00F342FF">
        <w:rPr>
          <w:rFonts w:ascii="Times New Roman" w:hAnsi="Times New Roman" w:cs="Times New Roman"/>
          <w:sz w:val="24"/>
          <w:szCs w:val="24"/>
        </w:rPr>
        <w:t xml:space="preserve"> – Изготовление сумки, используя технику «пицца»</w:t>
      </w:r>
    </w:p>
    <w:p w:rsidR="003A70A0" w:rsidRDefault="00204CB6">
      <w:pPr>
        <w:pStyle w:val="a0"/>
        <w:spacing w:after="0" w:line="360" w:lineRule="atLeast"/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C22AE">
        <w:rPr>
          <w:rFonts w:ascii="Times New Roman" w:hAnsi="Times New Roman" w:cs="Times New Roman"/>
          <w:sz w:val="24"/>
          <w:szCs w:val="24"/>
        </w:rPr>
        <w:t>7</w:t>
      </w:r>
      <w:r w:rsidR="00F342FF">
        <w:rPr>
          <w:rFonts w:ascii="Times New Roman" w:hAnsi="Times New Roman" w:cs="Times New Roman"/>
          <w:sz w:val="24"/>
          <w:szCs w:val="24"/>
        </w:rPr>
        <w:t xml:space="preserve"> – </w:t>
      </w:r>
      <w:r w:rsidR="00F342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изготовления хозяйственной сумки</w:t>
      </w:r>
      <w:r w:rsidR="00F3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0A0" w:rsidRDefault="00DC22AE">
      <w:pPr>
        <w:pStyle w:val="a0"/>
        <w:spacing w:after="0"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Приложение 8</w:t>
      </w:r>
      <w:r w:rsidR="00F342FF">
        <w:rPr>
          <w:rFonts w:ascii="Times New Roman" w:hAnsi="Times New Roman" w:cs="Times New Roman"/>
          <w:sz w:val="24"/>
          <w:szCs w:val="24"/>
        </w:rPr>
        <w:t xml:space="preserve"> – Результаты анкетирования</w:t>
      </w:r>
    </w:p>
    <w:p w:rsidR="003A70A0" w:rsidRDefault="00DC22AE">
      <w:pPr>
        <w:pStyle w:val="a0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  <w:r w:rsidR="00E528CA">
        <w:rPr>
          <w:rFonts w:ascii="Times New Roman" w:hAnsi="Times New Roman" w:cs="Times New Roman"/>
          <w:sz w:val="24"/>
          <w:szCs w:val="24"/>
        </w:rPr>
        <w:t>-10</w:t>
      </w:r>
      <w:r w:rsidR="00F342FF">
        <w:rPr>
          <w:rFonts w:ascii="Times New Roman" w:hAnsi="Times New Roman" w:cs="Times New Roman"/>
          <w:sz w:val="24"/>
          <w:szCs w:val="24"/>
        </w:rPr>
        <w:t xml:space="preserve"> – Интервью с людьми, которые используют лоскут в своем рукоделии</w:t>
      </w:r>
    </w:p>
    <w:p w:rsidR="00AD2CF6" w:rsidRDefault="00AD2CF6">
      <w:pPr>
        <w:pStyle w:val="a0"/>
        <w:spacing w:after="0" w:line="36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>Приложение 11 – Окончательный результат</w:t>
      </w:r>
    </w:p>
    <w:p w:rsidR="00204CB6" w:rsidRDefault="00204CB6">
      <w:pPr>
        <w:pStyle w:val="a0"/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04CB6" w:rsidRDefault="00204CB6">
      <w:pPr>
        <w:pStyle w:val="a0"/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04CB6" w:rsidRDefault="00204CB6">
      <w:pPr>
        <w:pStyle w:val="a0"/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A70A0" w:rsidRDefault="00F342FF">
      <w:pPr>
        <w:pStyle w:val="a0"/>
        <w:spacing w:line="360" w:lineRule="atLeast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A70A0" w:rsidRDefault="00F342FF">
      <w:pPr>
        <w:pStyle w:val="a0"/>
        <w:spacing w:after="300" w:line="360" w:lineRule="atLeast"/>
        <w:ind w:firstLine="708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Мы живем в обществе, где человек является  потребителем. Каждый день он выбрасывает значительное количество мусора, и никто совершенно не задумывается, что же с ним происходит дальше. Поскольку уровень жизни, а вместе с ним и объемы потребления, постоянно растут, с каждым годом увеличиваются и объемы отходов. И одна из важнейших проблем, вставших сегодня перед цивилизацией является проблема утилизации бытовых отходов, поскольку только она не позволит человечеству утонуть в грудах мусора и отравиться продуктами его разложения. Усинск молодой, в этом году ему исполнится 35 лет, но данная проблема существует и в нашем городе. Возможность переработки отходов производства актуальна не только с позиции охраны окружающей среды, но с точки зрения экономической выгоды, так как отходы являются дешевым сырьем. Применение текстильных отходов позволит получить продукцию с более низкой себестоимостью и решить экологическую проблему их накопления.</w:t>
      </w:r>
    </w:p>
    <w:p w:rsidR="003A70A0" w:rsidRDefault="00F342FF">
      <w:pPr>
        <w:pStyle w:val="a0"/>
        <w:spacing w:after="300" w:line="360" w:lineRule="atLeast"/>
        <w:ind w:firstLine="708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Переработка отходов в домашних условиях – это один из ключевых моментов зеленого образа жизни</w:t>
      </w:r>
      <w:r>
        <w:rPr>
          <w:rStyle w:val="af"/>
        </w:rPr>
        <w:footnoteReference w:id="1"/>
      </w:r>
      <w:r>
        <w:rPr>
          <w:rFonts w:ascii="Times New Roman" w:eastAsia="Calibri" w:hAnsi="Times New Roman" w:cs="Times New Roman"/>
          <w:sz w:val="28"/>
          <w:szCs w:val="28"/>
        </w:rPr>
        <w:t>. И если сойти с пути одноразового использования, который навязывается производителями и обществом потребления, то многие предметы предстанут перед нами в другом свете. Одним из способов переработки текстильных отходов в домашних условиях является лоскутное шитье</w:t>
      </w:r>
      <w:r>
        <w:rPr>
          <w:rStyle w:val="af"/>
        </w:rPr>
        <w:footnoteReference w:id="2"/>
      </w:r>
      <w:r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                                  </w:t>
      </w:r>
    </w:p>
    <w:p w:rsidR="003A70A0" w:rsidRDefault="00F342FF">
      <w:pPr>
        <w:pStyle w:val="a0"/>
        <w:spacing w:after="300" w:line="360" w:lineRule="atLeast"/>
        <w:ind w:firstLine="708"/>
        <w:jc w:val="both"/>
      </w:pPr>
      <w:r>
        <w:rPr>
          <w:rFonts w:ascii="Times New Roman" w:hAnsi="Times New Roman"/>
          <w:b/>
          <w:sz w:val="28"/>
          <w:szCs w:val="28"/>
        </w:rPr>
        <w:t xml:space="preserve">Гипотеза исследования: </w:t>
      </w:r>
      <w:r>
        <w:rPr>
          <w:rFonts w:ascii="Times New Roman" w:hAnsi="Times New Roman"/>
          <w:sz w:val="28"/>
          <w:szCs w:val="28"/>
        </w:rPr>
        <w:t>утилизация текстильных материалов помогает людям справиться с жизненными трудностями, развивает</w:t>
      </w:r>
      <w:r>
        <w:rPr>
          <w:rStyle w:val="c4"/>
          <w:rFonts w:ascii="Times New Roman" w:hAnsi="Times New Roman"/>
          <w:iCs/>
          <w:color w:val="000000"/>
          <w:sz w:val="28"/>
          <w:szCs w:val="28"/>
        </w:rPr>
        <w:t xml:space="preserve"> творческое мышление, </w:t>
      </w:r>
      <w:r>
        <w:rPr>
          <w:rStyle w:val="c14"/>
          <w:rFonts w:ascii="Times New Roman" w:hAnsi="Times New Roman"/>
          <w:iCs/>
          <w:color w:val="000000"/>
          <w:sz w:val="28"/>
          <w:szCs w:val="28"/>
        </w:rPr>
        <w:t xml:space="preserve"> эстетический вкус, фантазию, наблюдательность, моторику рук </w:t>
      </w:r>
      <w:r>
        <w:rPr>
          <w:rFonts w:ascii="Times New Roman" w:hAnsi="Times New Roman"/>
          <w:sz w:val="28"/>
          <w:szCs w:val="28"/>
        </w:rPr>
        <w:t>и даёт возможность показать свою индивидуальность.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работы: создание нового полотна из мелких текстильных лоскутков и последующее изготовление из него полезных вещей. 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были поставлены следующие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A70A0" w:rsidRDefault="00F342FF">
      <w:pPr>
        <w:pStyle w:val="af7"/>
        <w:numPr>
          <w:ilvl w:val="0"/>
          <w:numId w:val="2"/>
        </w:numPr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изучить различные источники информации по созданию новых полотен из текстильного лоскута;</w:t>
      </w:r>
    </w:p>
    <w:p w:rsidR="003A70A0" w:rsidRDefault="00F342FF">
      <w:pPr>
        <w:pStyle w:val="af7"/>
        <w:numPr>
          <w:ilvl w:val="0"/>
          <w:numId w:val="2"/>
        </w:numPr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встретиться с людьми, которые используют лоскут в своем рукоделии, взять у них интервью;</w:t>
      </w:r>
    </w:p>
    <w:p w:rsidR="003A70A0" w:rsidRDefault="00F342FF">
      <w:pPr>
        <w:pStyle w:val="af7"/>
        <w:numPr>
          <w:ilvl w:val="0"/>
          <w:numId w:val="2"/>
        </w:numPr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провести опрос об использовании текстильного лоскута среди учеников нашей школы;</w:t>
      </w:r>
    </w:p>
    <w:p w:rsidR="003A70A0" w:rsidRDefault="00F342FF">
      <w:pPr>
        <w:pStyle w:val="af7"/>
        <w:numPr>
          <w:ilvl w:val="0"/>
          <w:numId w:val="2"/>
        </w:numPr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освоить технологии по созданию полотен из текстильных лоскутков и сшить из них полезные вещи для себя и близких. 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исследования является текстильный лоскут.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лоскутная техника как способ вторичного использования текстильного лоскута  для изготовления полезных вещей.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были применены следующие </w:t>
      </w: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3A70A0" w:rsidRDefault="00F342FF">
      <w:pPr>
        <w:pStyle w:val="af7"/>
        <w:numPr>
          <w:ilvl w:val="0"/>
          <w:numId w:val="3"/>
        </w:numPr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анализ различной литературы и интернет ресурсов;</w:t>
      </w:r>
    </w:p>
    <w:p w:rsidR="003A70A0" w:rsidRDefault="00F342FF">
      <w:pPr>
        <w:pStyle w:val="af7"/>
        <w:numPr>
          <w:ilvl w:val="0"/>
          <w:numId w:val="3"/>
        </w:numPr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сравнение видов шитья из лоскута;</w:t>
      </w:r>
    </w:p>
    <w:p w:rsidR="003A70A0" w:rsidRDefault="00F342FF">
      <w:pPr>
        <w:pStyle w:val="af7"/>
        <w:numPr>
          <w:ilvl w:val="0"/>
          <w:numId w:val="3"/>
        </w:numPr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анкетирование и наблюдение;</w:t>
      </w:r>
    </w:p>
    <w:p w:rsidR="003A70A0" w:rsidRDefault="00F342FF">
      <w:pPr>
        <w:pStyle w:val="af7"/>
        <w:numPr>
          <w:ilvl w:val="0"/>
          <w:numId w:val="3"/>
        </w:numPr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изучение и обобщение полученной из беседы с людьми информации.</w:t>
      </w:r>
    </w:p>
    <w:p w:rsidR="003A70A0" w:rsidRDefault="00F342FF">
      <w:pPr>
        <w:pStyle w:val="a0"/>
        <w:spacing w:after="300" w:line="360" w:lineRule="atLeast"/>
        <w:ind w:firstLine="708"/>
      </w:pPr>
      <w:r>
        <w:rPr>
          <w:rFonts w:ascii="Times New Roman" w:eastAsia="Calibri" w:hAnsi="Times New Roman" w:cs="Times New Roman"/>
          <w:sz w:val="28"/>
          <w:szCs w:val="28"/>
        </w:rPr>
        <w:t>В исследовании рассматриваются технологии создания полотен, позволяющие утилизировать самые мелкие лоскутки, остающиеся после шитья.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нашего исследовательского проекта заключается в том, что результаты исследования могут быть использованы как на уроках технологии  и занятиях по декоративно-прикладному творчеству, так и новичками в данном виде рукоделия. 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моей работы должно стать изделие с использованием технологии создания нового полотна, позволяющего утилизировать мелкий лоскут. Я надеюсь, что эта работа расширит мои знания об утилизации текстильных отходов, лоскутном шитье и ручной вышивке. В качестве источников информации я использую материалы Интернет-ресурсов, журналы, книги и помощь учителя технологии Ермолиной Ирины Николаевны.</w:t>
      </w:r>
    </w:p>
    <w:p w:rsidR="003A70A0" w:rsidRDefault="003A70A0">
      <w:pPr>
        <w:pStyle w:val="a0"/>
        <w:spacing w:after="0" w:line="100" w:lineRule="atLeast"/>
        <w:ind w:left="360"/>
      </w:pPr>
    </w:p>
    <w:p w:rsidR="003A70A0" w:rsidRDefault="003A70A0">
      <w:pPr>
        <w:pStyle w:val="a0"/>
        <w:spacing w:line="360" w:lineRule="atLeast"/>
        <w:ind w:firstLine="708"/>
        <w:jc w:val="both"/>
      </w:pPr>
    </w:p>
    <w:p w:rsidR="003A70A0" w:rsidRDefault="003A70A0">
      <w:pPr>
        <w:pStyle w:val="a0"/>
        <w:spacing w:line="360" w:lineRule="atLeast"/>
        <w:ind w:firstLine="708"/>
        <w:jc w:val="both"/>
      </w:pPr>
    </w:p>
    <w:p w:rsidR="003A70A0" w:rsidRDefault="003A70A0">
      <w:pPr>
        <w:pStyle w:val="a0"/>
        <w:spacing w:line="360" w:lineRule="atLeast"/>
        <w:jc w:val="both"/>
      </w:pPr>
    </w:p>
    <w:p w:rsidR="00495002" w:rsidRDefault="00495002" w:rsidP="00DC22AE">
      <w:pPr>
        <w:pStyle w:val="a0"/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A70A0" w:rsidRDefault="00F342FF" w:rsidP="00DC22AE">
      <w:pPr>
        <w:pStyle w:val="a0"/>
        <w:spacing w:line="360" w:lineRule="atLeast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1. Теоретическая часть</w:t>
      </w:r>
    </w:p>
    <w:p w:rsidR="003A70A0" w:rsidRDefault="00F342FF">
      <w:pPr>
        <w:pStyle w:val="a0"/>
        <w:spacing w:line="360" w:lineRule="atLeast"/>
        <w:ind w:firstLine="708"/>
        <w:jc w:val="center"/>
      </w:pPr>
      <w:r>
        <w:rPr>
          <w:rFonts w:ascii="Times New Roman" w:hAnsi="Times New Roman" w:cs="Times New Roman"/>
          <w:sz w:val="28"/>
          <w:szCs w:val="28"/>
        </w:rPr>
        <w:t>1.1. Понятие утилизации, виды текстильных отходов.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Прежде чем приступить к практической части, обратимся к теории. Что же такое утилизация и как утилизируются текстильные отходы (приложение 1). </w:t>
      </w:r>
    </w:p>
    <w:p w:rsidR="003A70A0" w:rsidRDefault="00F342FF">
      <w:pPr>
        <w:pStyle w:val="a0"/>
        <w:shd w:val="clear" w:color="auto" w:fill="FFFFFF"/>
        <w:spacing w:before="120" w:after="120"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Утилизация отходов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 использование отходов для производства товаров (продукции), выполнения работ, оказания услуг, включая повторное применение отходов, в том числе повторное применение отходов по прямому назначению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рециклинг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их возврат в производственный цикл после соответствующей подготовки (регенерация), а также извлечение полезных компонентов для их повторного применения (рекуперация)</w:t>
      </w:r>
      <w:r>
        <w:rPr>
          <w:rStyle w:val="af"/>
        </w:rPr>
        <w:footnoteReference w:id="3"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Текстильные отходы разделяют на отходы производства и потребления. Текстильные отходы производства — это отходы технологических процессов производства волокон, нитей, тканей и швейных изделий.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Текстильные отходы потребления — это, в первую очередь, вышедшая из употребления одежда, которая в конечном итоге оказывается в городском мусоре (ТБО) и составляет 6</w:t>
      </w:r>
      <w:r>
        <w:rPr>
          <w:rFonts w:ascii="Times New Roman" w:hAnsi="Times New Roman"/>
          <w:color w:val="394B44"/>
          <w:sz w:val="28"/>
          <w:szCs w:val="28"/>
        </w:rPr>
        <w:t xml:space="preserve"> %.</w:t>
      </w:r>
    </w:p>
    <w:p w:rsidR="003A70A0" w:rsidRDefault="00F342FF">
      <w:pPr>
        <w:pStyle w:val="a0"/>
        <w:spacing w:after="0"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видов применяемого при производстве сырья, текстильные отходы делятся на три основные группы:</w:t>
      </w:r>
    </w:p>
    <w:p w:rsidR="003A70A0" w:rsidRDefault="00F342FF">
      <w:pPr>
        <w:pStyle w:val="a0"/>
        <w:numPr>
          <w:ilvl w:val="0"/>
          <w:numId w:val="4"/>
        </w:numPr>
        <w:spacing w:after="0" w:line="36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Текстильные отходы из натурального сырья: шерсть, хлопок, лен, шелк;</w:t>
      </w:r>
    </w:p>
    <w:p w:rsidR="003A70A0" w:rsidRDefault="00F342FF">
      <w:pPr>
        <w:pStyle w:val="a0"/>
        <w:numPr>
          <w:ilvl w:val="0"/>
          <w:numId w:val="4"/>
        </w:numPr>
        <w:spacing w:after="0" w:line="36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Текстильные отходы из химического сырья: искусственные и синтетические волокна, химические нити;</w:t>
      </w:r>
    </w:p>
    <w:p w:rsidR="003A70A0" w:rsidRDefault="00F342FF">
      <w:pPr>
        <w:pStyle w:val="a0"/>
        <w:numPr>
          <w:ilvl w:val="0"/>
          <w:numId w:val="4"/>
        </w:numPr>
        <w:spacing w:after="0" w:line="360" w:lineRule="atLeast"/>
        <w:ind w:left="0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Текстильные отходы из смешанного сырья: материалы, созданные на основе смеси натуральных и синтетических волокон</w:t>
      </w:r>
      <w:r>
        <w:rPr>
          <w:rStyle w:val="af"/>
        </w:rPr>
        <w:footnoteReference w:id="4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Отходы текстильной промышленности подразделяют в зависимости от их дальнейшего использования: прядомые, употребляемые в смеси с основным сырьем на выработку пряжи; ватные, перерабатываемые в смеси с основным сырьем в вату; валяльно-войлочные, перерабатываемые в нетканые текстильные материалы; не прядомые, используемые в виде весовых лоскутов тканей.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lastRenderedPageBreak/>
        <w:t>На предприятиях хлопчатобумажной промышленности в процессе переработки хлопка, а также в прядильном, ткацком, отделочном и ватном производствах образуются хлопчатобумажные отходы, большую часть которых используют в собственном технологическом цикле.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Отходы промышленности по производству шерсти представляют собой отходы, образующиеся при первичной обработке шерсти, изготовлении шерстяной пряжи, шерстяных тканей, часть которых используют в собственном технологическом цикле, а другую — как вторичное сырье.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В трикотажной промышленности образуются отходы при переработке пряжи, изготовлении трикотажного полотна и изделий из него, производстве носочных и перчаточных изделий, большая часть которых используется как вторичное сырье.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В швейной промышленности отходы образуются в процессе подготовки материалов и самого раскроя деталей швейных изделий, представляющий собой весовой лоскут тканей и используемый в качестве вторичного сырья для производства вторичных текстильных материалов.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Текстильные отходы потребления имеют смешанный состав, не разделены по типам волокон, часто загрязнены и представляют собой весовой лоскут тканей.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Для сокращения объемов отходов, удаляемых на свалки и полигоны ТБО</w:t>
      </w:r>
      <w:r>
        <w:rPr>
          <w:rStyle w:val="af"/>
          <w:rFonts w:ascii="Times New Roman" w:hAnsi="Times New Roman"/>
        </w:rPr>
        <w:footnoteReference w:id="5"/>
      </w:r>
      <w:r>
        <w:rPr>
          <w:rFonts w:ascii="Times New Roman" w:hAnsi="Times New Roman"/>
          <w:sz w:val="28"/>
          <w:szCs w:val="28"/>
        </w:rPr>
        <w:t>, и уменьшения их негативного влияния на окружающую среду текстильные отходы необходимо вовлекать в материальное производство в качестве вторичного сырья.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Большую часть текстильных отходов производства и потребления используют в качестве вторичного сырья при выработке нетканых материалов. Существует достаточно видов продукции, получаемой их текстильных отходов производства и потребления, — это утеплители различного назначения, канаты, шнуры, шпагаты, мешочные ткани и другие изделия</w:t>
      </w:r>
      <w:r>
        <w:rPr>
          <w:rStyle w:val="af"/>
          <w:rFonts w:ascii="Times New Roman" w:hAnsi="Times New Roman"/>
        </w:rPr>
        <w:footnoteReference w:id="6"/>
      </w:r>
      <w:r>
        <w:rPr>
          <w:rFonts w:ascii="Times New Roman" w:hAnsi="Times New Roman"/>
          <w:sz w:val="28"/>
          <w:szCs w:val="28"/>
        </w:rPr>
        <w:t>.</w:t>
      </w:r>
    </w:p>
    <w:p w:rsidR="003A70A0" w:rsidRDefault="003A70A0">
      <w:pPr>
        <w:pStyle w:val="afc"/>
        <w:shd w:val="clear" w:color="auto" w:fill="FFFFFF"/>
        <w:spacing w:before="28" w:after="28" w:line="360" w:lineRule="atLeast"/>
      </w:pPr>
    </w:p>
    <w:p w:rsidR="003A70A0" w:rsidRDefault="00F342FF">
      <w:pPr>
        <w:pStyle w:val="afc"/>
        <w:shd w:val="clear" w:color="auto" w:fill="FFFFFF"/>
        <w:spacing w:before="28" w:after="28" w:line="360" w:lineRule="atLeast"/>
      </w:pPr>
      <w:r>
        <w:rPr>
          <w:rFonts w:ascii="Times New Roman" w:eastAsia="Calibri" w:hAnsi="Times New Roman"/>
          <w:sz w:val="28"/>
          <w:szCs w:val="28"/>
        </w:rPr>
        <w:t>1.2. Лоскутное шитье как способ утилизации текстильных отходов в домашних условиях.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pacing w:val="-2"/>
          <w:sz w:val="28"/>
          <w:szCs w:val="28"/>
        </w:rPr>
        <w:t>Всё новое – это, как известно, хорошо забытое старое. В музее Булат в Каире имеется древний фрагмент орнамента, сделанный из кусочков кожи. Его создали руки мастера в 980 году до нашей эры.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20"/>
        <w:jc w:val="both"/>
      </w:pPr>
      <w:r>
        <w:rPr>
          <w:rFonts w:ascii="Times New Roman" w:hAnsi="Times New Roman"/>
          <w:spacing w:val="-2"/>
          <w:sz w:val="28"/>
          <w:szCs w:val="28"/>
        </w:rPr>
        <w:lastRenderedPageBreak/>
        <w:t>Рыцари-крестоносцы привозили в средневековую Европу трофейные знамена и ковры покоренного Востока, которые были выполнены в этой изумительно красивой и трудоёмкой технике.</w:t>
      </w:r>
    </w:p>
    <w:p w:rsidR="003A70A0" w:rsidRDefault="00F342FF">
      <w:pPr>
        <w:pStyle w:val="af7"/>
        <w:shd w:val="clear" w:color="auto" w:fill="FFFFFF"/>
        <w:spacing w:after="0" w:line="360" w:lineRule="atLeast"/>
        <w:ind w:firstLine="720"/>
        <w:jc w:val="both"/>
      </w:pPr>
      <w:r>
        <w:rPr>
          <w:rFonts w:ascii="Times New Roman" w:hAnsi="Times New Roman" w:cs="Times New Roman"/>
          <w:spacing w:val="-2"/>
          <w:sz w:val="28"/>
          <w:szCs w:val="28"/>
        </w:rPr>
        <w:t>Японки надевали кимоно-мозаику, собранное из шелковых кусочков материи, только на самые торжественные события в своей жизни.</w:t>
      </w:r>
    </w:p>
    <w:p w:rsidR="003A70A0" w:rsidRDefault="00F342FF">
      <w:pPr>
        <w:pStyle w:val="af7"/>
        <w:shd w:val="clear" w:color="auto" w:fill="FFFFFF"/>
        <w:spacing w:after="0" w:line="360" w:lineRule="atLeast"/>
        <w:ind w:firstLine="720"/>
        <w:jc w:val="both"/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Почему-то широко распространено мнение, что лоскутным шитьем люди занимались от бедности и нищеты. Дескать, не хватало тканей, вот и шили из того, что было. </w:t>
      </w:r>
      <w:r>
        <w:rPr>
          <w:rFonts w:ascii="Times New Roman" w:hAnsi="Times New Roman" w:cs="Times New Roman"/>
          <w:sz w:val="28"/>
          <w:szCs w:val="28"/>
        </w:rPr>
        <w:t xml:space="preserve">Когда в XVIII веке в Северную Америку стали прибывать эмигранты из Англии, Голландии и Германии, они оказались по прибытии в весьма бедственном положении. Денег не хватало даже на покупку новой одежды или ткани для нее. Стоит вспомнить, что в те отдаленные времена путешествие из Старого Света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занимало достаточно много времени! Но женщины нашли выход из положения. Хорошие куски от старой одежды складывались в мешки, а позже, собравшись вместе, из них шили одежду, одеяла, покрывала, коврики и т.д. Подобная работа объединяла людей, оторванных от родного крова, от своих корней. А возникший энтузиазм, вдохновение, позволяли создавать подлинные шедевры.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На Руси издавна было распространено бережливое отношение к ткани, как произведённой дома, так и покупной. 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Шитьё из лоскутов получило широкое распространение во второй половине XIX века с появлением в продаже заграничного ситца. В отличие от домотканых полотен, ширина которых была около 40 см, ткани фабричного производства имели ширину 75—80 см, и при раскрое из них одежды образовывалось большое количество обрезков. Аппликация появилась позднее: так как английские ситцы в России были дороги, считалось неуместным закрывать одну ткань другой.            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Своего пика лоскутное шитьё достигло в конце века, когда было налажено производство дешёвых хлопчатобумажных набивных тканей и появились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швейные машины</w:t>
      </w:r>
      <w:r>
        <w:rPr>
          <w:rFonts w:ascii="Times New Roman" w:hAnsi="Times New Roman"/>
          <w:color w:val="000000"/>
          <w:sz w:val="28"/>
          <w:szCs w:val="28"/>
        </w:rPr>
        <w:t>. В основном вещи, создаваемые в крестьянской среде, несли исключительно практическую функцию — защищали от холода. На их изготовление шли преимущественно лоскуты ношеной одежды, они были неправильной формы и соединялись случайным образом. Однако параллельно существовала традиция шитья одеял к свадьбе и рождению ребёнка. Эти изделия соединяли в себе функции утилитарную и декоративную. В конце XIX — начале XX века лоскутное шитьё в народном костюме заменяло сложные в исполнении кружево, вышивки, тканые элементы. В приёмы сборки полотна, цветовое решение изделий всегда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привносились художественные предпочтения местных жителей. 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Наряду с ковриками из уголков были распространены коврики из шнуров-косичек, сплетённых из скрученной ткани, которые выкладывались по кругу и сшивались.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Для традиционного русского лоскутного шитья характерна ручная сборка без использования основы,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соединение лоскутов внахлёст, использование разных по размеру деталей.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 начале XX века лоскутное шитьё привлекло внимание художников-</w:t>
      </w:r>
      <w:r>
        <w:rPr>
          <w:rFonts w:ascii="Times New Roman" w:hAnsi="Times New Roman"/>
          <w:sz w:val="28"/>
          <w:szCs w:val="28"/>
        </w:rPr>
        <w:t>авангардистов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и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футуристов</w:t>
      </w:r>
      <w:r>
        <w:rPr>
          <w:rFonts w:ascii="Times New Roman" w:hAnsi="Times New Roman"/>
          <w:color w:val="000000"/>
          <w:sz w:val="28"/>
          <w:szCs w:val="28"/>
        </w:rPr>
        <w:t xml:space="preserve">, занимавшихся поиском новых средств выражения. После </w:t>
      </w:r>
      <w:r>
        <w:rPr>
          <w:rFonts w:ascii="Times New Roman" w:hAnsi="Times New Roman"/>
          <w:sz w:val="28"/>
          <w:szCs w:val="28"/>
        </w:rPr>
        <w:t>революции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этот вид шитья не вошёл в перечень поддерживаемых государством видов декоративно-прикладных искусств. </w:t>
      </w:r>
      <w:r>
        <w:rPr>
          <w:rFonts w:ascii="Times New Roman" w:hAnsi="Times New Roman"/>
          <w:color w:val="333333"/>
          <w:sz w:val="28"/>
          <w:szCs w:val="28"/>
        </w:rPr>
        <w:t xml:space="preserve">В 1970-е годы в одежде и в украшении интерьеров стал модным фольклорный стиль, и тогда появился новый всплеск интереса к лоскутной технике. Музеи России начали собирать и изучать лоскутные изделия. Их прекрасные образцы пополнили коллекции народного творчества Государственного Русского музея в Санкт-Петербурге, Всероссийского музея декоративно-прикладного и народного искусства в Москве, Музея ивановского ситца, местных краеведческих музеев. Лоскутными технологиями заинтересовались современные профессиональные художники </w:t>
      </w:r>
      <w:r>
        <w:rPr>
          <w:rFonts w:ascii="Times New Roman" w:hAnsi="Times New Roman"/>
          <w:sz w:val="28"/>
          <w:szCs w:val="28"/>
        </w:rPr>
        <w:t>(приложение 2)</w:t>
      </w:r>
      <w:r>
        <w:rPr>
          <w:rStyle w:val="af"/>
          <w:rFonts w:ascii="Times New Roman" w:hAnsi="Times New Roman"/>
        </w:rPr>
        <w:footnoteReference w:id="7"/>
      </w:r>
      <w:r>
        <w:rPr>
          <w:rFonts w:ascii="Times New Roman" w:hAnsi="Times New Roman"/>
          <w:color w:val="333333"/>
          <w:sz w:val="28"/>
          <w:szCs w:val="28"/>
        </w:rPr>
        <w:t>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color w:val="333333"/>
          <w:sz w:val="28"/>
          <w:szCs w:val="28"/>
        </w:rPr>
        <w:t>Создание изделий из лоскутков ткани — процесс трудоёмкий, кропотливый, но увлекательный. От рукодельницы потребуются усидчивость, внимательность и огромное желание творить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t>В понятие «лоскутная техника» входит несколько основных стилей. Некоторые стоят особняком, некоторые смешиваются друг с другом, давая более яркий, са</w:t>
      </w:r>
      <w:r w:rsidR="00892D9C">
        <w:rPr>
          <w:rFonts w:ascii="Times New Roman" w:hAnsi="Times New Roman"/>
          <w:sz w:val="28"/>
          <w:szCs w:val="28"/>
        </w:rPr>
        <w:t>мобытный результат (приложение 2</w:t>
      </w:r>
      <w:r>
        <w:rPr>
          <w:rFonts w:ascii="Times New Roman" w:hAnsi="Times New Roman"/>
          <w:sz w:val="28"/>
          <w:szCs w:val="28"/>
        </w:rPr>
        <w:t>).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t xml:space="preserve">Первый и самых характерный из стилей – </w:t>
      </w:r>
      <w:proofErr w:type="spellStart"/>
      <w:r>
        <w:rPr>
          <w:rFonts w:ascii="Times New Roman" w:hAnsi="Times New Roman"/>
          <w:sz w:val="28"/>
          <w:szCs w:val="28"/>
        </w:rPr>
        <w:t>Пэчворк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patchwork</w:t>
      </w:r>
      <w:proofErr w:type="spellEnd"/>
      <w:r>
        <w:rPr>
          <w:rFonts w:ascii="Times New Roman" w:hAnsi="Times New Roman"/>
          <w:sz w:val="28"/>
          <w:szCs w:val="28"/>
        </w:rPr>
        <w:t>), дословный перевод означает «</w:t>
      </w:r>
      <w:proofErr w:type="spellStart"/>
      <w:r>
        <w:rPr>
          <w:rFonts w:ascii="Times New Roman" w:hAnsi="Times New Roman"/>
          <w:sz w:val="28"/>
          <w:szCs w:val="28"/>
        </w:rPr>
        <w:t>patch</w:t>
      </w:r>
      <w:proofErr w:type="spellEnd"/>
      <w:r>
        <w:rPr>
          <w:rFonts w:ascii="Times New Roman" w:hAnsi="Times New Roman"/>
          <w:sz w:val="28"/>
          <w:szCs w:val="28"/>
        </w:rPr>
        <w:t>» – заплата или лоскут ткани; «</w:t>
      </w:r>
      <w:proofErr w:type="spellStart"/>
      <w:r>
        <w:rPr>
          <w:rFonts w:ascii="Times New Roman" w:hAnsi="Times New Roman"/>
          <w:sz w:val="28"/>
          <w:szCs w:val="28"/>
        </w:rPr>
        <w:t>work</w:t>
      </w:r>
      <w:proofErr w:type="spellEnd"/>
      <w:r>
        <w:rPr>
          <w:rFonts w:ascii="Times New Roman" w:hAnsi="Times New Roman"/>
          <w:sz w:val="28"/>
          <w:szCs w:val="28"/>
        </w:rPr>
        <w:t>» – работа. Стиль направлен на сохранение, продление жизни старых тканей путём обрезки и составления сложных орнаментов из геометрических фрагментов.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t xml:space="preserve">Техника </w:t>
      </w:r>
      <w:proofErr w:type="spellStart"/>
      <w:r>
        <w:rPr>
          <w:rFonts w:ascii="Times New Roman" w:hAnsi="Times New Roman"/>
          <w:sz w:val="28"/>
          <w:szCs w:val="28"/>
        </w:rPr>
        <w:t>ляпочиха</w:t>
      </w:r>
      <w:proofErr w:type="spellEnd"/>
      <w:r>
        <w:rPr>
          <w:rFonts w:ascii="Times New Roman" w:hAnsi="Times New Roman"/>
          <w:sz w:val="28"/>
          <w:szCs w:val="28"/>
        </w:rPr>
        <w:t xml:space="preserve"> – исконно русская техника – это пришивание мелко нарезанных полосок ткани на основу. Встречаются различные ее названия: «</w:t>
      </w:r>
      <w:proofErr w:type="spellStart"/>
      <w:r>
        <w:rPr>
          <w:rFonts w:ascii="Times New Roman" w:hAnsi="Times New Roman"/>
          <w:sz w:val="28"/>
          <w:szCs w:val="28"/>
        </w:rPr>
        <w:t>ляпоток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ляпачок</w:t>
      </w:r>
      <w:proofErr w:type="spellEnd"/>
      <w:r>
        <w:rPr>
          <w:rFonts w:ascii="Times New Roman" w:hAnsi="Times New Roman"/>
          <w:sz w:val="28"/>
          <w:szCs w:val="28"/>
        </w:rPr>
        <w:t>», «лапша». Существует несколько вариантов пришивания лоскутов на основу: рядами посередине или по разметке.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Печворк</w:t>
      </w:r>
      <w:proofErr w:type="spellEnd"/>
      <w:r>
        <w:rPr>
          <w:rFonts w:ascii="Times New Roman" w:hAnsi="Times New Roman"/>
          <w:sz w:val="28"/>
          <w:szCs w:val="28"/>
        </w:rPr>
        <w:t xml:space="preserve"> – «пицца» – носит еще одно название «насыпь». На ткань основы накладывают, равномерно распределяя их по поверхности. Накрывают заготовку прозрачной тканью и простегивают на швейной машине в двух направлениях.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t xml:space="preserve">Смальту знают, в-основном, в мозаичном искусстве, из разноцветных кусочков разных форм которого составляют мозаичные узоры. В текстильной </w:t>
      </w:r>
      <w:proofErr w:type="spellStart"/>
      <w:r>
        <w:rPr>
          <w:rFonts w:ascii="Times New Roman" w:hAnsi="Times New Roman"/>
          <w:sz w:val="28"/>
          <w:szCs w:val="28"/>
        </w:rPr>
        <w:t>печворк</w:t>
      </w:r>
      <w:proofErr w:type="spellEnd"/>
      <w:r>
        <w:rPr>
          <w:rFonts w:ascii="Times New Roman" w:hAnsi="Times New Roman"/>
          <w:sz w:val="28"/>
          <w:szCs w:val="28"/>
        </w:rPr>
        <w:t xml:space="preserve"> – смальте используются маленькие лоскутики.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lastRenderedPageBreak/>
        <w:t>Слово «</w:t>
      </w:r>
      <w:proofErr w:type="spellStart"/>
      <w:r>
        <w:rPr>
          <w:rFonts w:ascii="Times New Roman" w:hAnsi="Times New Roman"/>
          <w:sz w:val="28"/>
          <w:szCs w:val="28"/>
        </w:rPr>
        <w:t>коучинг</w:t>
      </w:r>
      <w:proofErr w:type="spellEnd"/>
      <w:r>
        <w:rPr>
          <w:rFonts w:ascii="Times New Roman" w:hAnsi="Times New Roman"/>
          <w:sz w:val="28"/>
          <w:szCs w:val="28"/>
        </w:rPr>
        <w:t>» происходит от французского слова «</w:t>
      </w:r>
      <w:proofErr w:type="spellStart"/>
      <w:r>
        <w:rPr>
          <w:rFonts w:ascii="Times New Roman" w:hAnsi="Times New Roman"/>
          <w:sz w:val="28"/>
          <w:szCs w:val="28"/>
        </w:rPr>
        <w:t>coucher</w:t>
      </w:r>
      <w:proofErr w:type="spellEnd"/>
      <w:r>
        <w:rPr>
          <w:rFonts w:ascii="Times New Roman" w:hAnsi="Times New Roman"/>
          <w:sz w:val="28"/>
          <w:szCs w:val="28"/>
        </w:rPr>
        <w:t>» – укладывать. Это красивая текстильная техника создания фактурного полотна с помощью пряжи, ниток и ткани.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Крейзи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печворк</w:t>
      </w:r>
      <w:proofErr w:type="spellEnd"/>
      <w:r>
        <w:rPr>
          <w:rFonts w:ascii="Times New Roman" w:hAnsi="Times New Roman"/>
          <w:sz w:val="28"/>
          <w:szCs w:val="28"/>
        </w:rPr>
        <w:t xml:space="preserve">» – означает сумасшедший, </w:t>
      </w:r>
      <w:proofErr w:type="gramStart"/>
      <w:r>
        <w:rPr>
          <w:rFonts w:ascii="Times New Roman" w:hAnsi="Times New Roman"/>
          <w:sz w:val="28"/>
          <w:szCs w:val="28"/>
        </w:rPr>
        <w:t>чокнутый</w:t>
      </w:r>
      <w:proofErr w:type="gramEnd"/>
      <w:r>
        <w:rPr>
          <w:rFonts w:ascii="Times New Roman" w:hAnsi="Times New Roman"/>
          <w:sz w:val="28"/>
          <w:szCs w:val="28"/>
        </w:rPr>
        <w:t>, безумный. Техника «</w:t>
      </w:r>
      <w:proofErr w:type="spellStart"/>
      <w:r>
        <w:rPr>
          <w:rFonts w:ascii="Times New Roman" w:hAnsi="Times New Roman"/>
          <w:sz w:val="28"/>
          <w:szCs w:val="28"/>
        </w:rPr>
        <w:t>крэйзи</w:t>
      </w:r>
      <w:proofErr w:type="spellEnd"/>
      <w:r>
        <w:rPr>
          <w:rFonts w:ascii="Times New Roman" w:hAnsi="Times New Roman"/>
          <w:sz w:val="28"/>
          <w:szCs w:val="28"/>
        </w:rPr>
        <w:t>» – позволяет пришивать лоскуты, нити в произвольном порядке, разнообразных форм и разных по фактуре и цветовой гамме.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Крейзи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вулл</w:t>
      </w:r>
      <w:proofErr w:type="spellEnd"/>
      <w:r>
        <w:rPr>
          <w:rFonts w:ascii="Times New Roman" w:hAnsi="Times New Roman"/>
          <w:sz w:val="28"/>
          <w:szCs w:val="28"/>
        </w:rPr>
        <w:t>» – совершенно новая техника с использованием водорастворимого стабилизатора, на который выкладывается пряжа, кусочки тканей, ленты. Готовая композиция накрывается сверху таким же стабилизатором, отстрачивается на швейной машине. Полотно растворяют в воде, стабилизатор смывается</w:t>
      </w:r>
      <w:r>
        <w:rPr>
          <w:rStyle w:val="af"/>
          <w:rFonts w:ascii="Times New Roman" w:hAnsi="Times New Roman"/>
        </w:rPr>
        <w:footnoteReference w:id="8"/>
      </w:r>
      <w:r>
        <w:rPr>
          <w:rFonts w:ascii="Times New Roman" w:hAnsi="Times New Roman"/>
          <w:sz w:val="28"/>
          <w:szCs w:val="28"/>
        </w:rPr>
        <w:t>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t>Соты. Рисунок собран из шестиугольников. Сшивают в любом порядке яркие фрагменты или выкладывают узор — цветы, круги. Другое название — бабушкин сад.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/>
          <w:sz w:val="28"/>
          <w:szCs w:val="28"/>
        </w:rPr>
        <w:t>Русский квадрат. Непростой вариант. Центр композиции — квадратик. Затем рядами пришивают равнобедренные треугольники, добавляют полосы</w:t>
      </w:r>
      <w:r>
        <w:rPr>
          <w:rStyle w:val="af"/>
          <w:rFonts w:ascii="Times New Roman" w:hAnsi="Times New Roman"/>
        </w:rPr>
        <w:footnoteReference w:id="9"/>
      </w:r>
      <w:r>
        <w:rPr>
          <w:rFonts w:ascii="Times New Roman" w:hAnsi="Times New Roman"/>
          <w:sz w:val="28"/>
          <w:szCs w:val="28"/>
        </w:rPr>
        <w:t>.</w:t>
      </w:r>
    </w:p>
    <w:p w:rsidR="003A70A0" w:rsidRDefault="00F342FF">
      <w:pPr>
        <w:pStyle w:val="afc"/>
        <w:shd w:val="clear" w:color="auto" w:fill="FFFFFF"/>
        <w:tabs>
          <w:tab w:val="left" w:pos="540"/>
        </w:tabs>
        <w:spacing w:before="28" w:after="28" w:line="360" w:lineRule="atLeast"/>
        <w:ind w:firstLine="720"/>
        <w:jc w:val="both"/>
      </w:pPr>
      <w:r>
        <w:rPr>
          <w:rFonts w:ascii="Times New Roman" w:hAnsi="Times New Roman" w:cs="Calibri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з всего сказанного можно сделать </w:t>
      </w:r>
      <w:r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sz w:val="28"/>
          <w:szCs w:val="28"/>
        </w:rPr>
        <w:t>, что лоскутное шитье – это искусство, которое хранит в себе историю многих поколений и появившееся благодаря стремлению людей к красоте и творчеству. Оно было рождено человеком и будет живо до тех пор, пока жив человек, для того, чтобы воплощать в себе фантазии, рождённые автором.</w:t>
      </w:r>
    </w:p>
    <w:p w:rsidR="003A70A0" w:rsidRDefault="003A70A0">
      <w:pPr>
        <w:pStyle w:val="a0"/>
        <w:shd w:val="clear" w:color="auto" w:fill="FFFFFF"/>
        <w:tabs>
          <w:tab w:val="left" w:pos="540"/>
        </w:tabs>
        <w:spacing w:after="0" w:line="100" w:lineRule="atLeast"/>
        <w:ind w:firstLine="567"/>
        <w:jc w:val="both"/>
      </w:pPr>
    </w:p>
    <w:p w:rsidR="003A70A0" w:rsidRDefault="003A70A0">
      <w:pPr>
        <w:pStyle w:val="a0"/>
        <w:shd w:val="clear" w:color="auto" w:fill="FFFFFF"/>
        <w:tabs>
          <w:tab w:val="left" w:pos="540"/>
        </w:tabs>
        <w:spacing w:after="0" w:line="100" w:lineRule="atLeast"/>
        <w:ind w:firstLine="567"/>
        <w:jc w:val="center"/>
      </w:pPr>
    </w:p>
    <w:p w:rsidR="003A70A0" w:rsidRDefault="003A70A0">
      <w:pPr>
        <w:pStyle w:val="a0"/>
        <w:spacing w:line="360" w:lineRule="atLeast"/>
        <w:jc w:val="both"/>
      </w:pPr>
    </w:p>
    <w:p w:rsidR="00495002" w:rsidRDefault="00495002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95002" w:rsidRDefault="00495002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95002" w:rsidRDefault="00495002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95002" w:rsidRDefault="00495002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95002" w:rsidRDefault="00495002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2. Практическая часть</w:t>
      </w:r>
    </w:p>
    <w:p w:rsidR="003A70A0" w:rsidRDefault="00F342FF">
      <w:pPr>
        <w:pStyle w:val="a0"/>
        <w:spacing w:line="360" w:lineRule="atLeast"/>
        <w:ind w:firstLine="708"/>
        <w:jc w:val="center"/>
      </w:pPr>
      <w:r>
        <w:rPr>
          <w:rFonts w:ascii="Times New Roman" w:hAnsi="Times New Roman" w:cs="Times New Roman"/>
          <w:sz w:val="28"/>
          <w:szCs w:val="28"/>
        </w:rPr>
        <w:t>2.1. Эксперимент по выбору способа утилизации текстильных лоскутков.</w:t>
      </w:r>
    </w:p>
    <w:p w:rsidR="003A70A0" w:rsidRDefault="00F342FF">
      <w:pPr>
        <w:pStyle w:val="afc"/>
        <w:shd w:val="clear" w:color="auto" w:fill="FFFFFF"/>
        <w:spacing w:before="28" w:after="28" w:line="360" w:lineRule="atLeast"/>
        <w:ind w:firstLine="708"/>
        <w:jc w:val="both"/>
      </w:pPr>
      <w:r>
        <w:rPr>
          <w:rFonts w:ascii="Times New Roman" w:hAnsi="Times New Roman"/>
          <w:sz w:val="28"/>
          <w:szCs w:val="28"/>
        </w:rPr>
        <w:t>Вдохновившись работами, представленными в интернете, просмотрев множество мастер-классов, я решила, что хочу самостоятельно сшить изделие, которое помогло бы мне  внести небольшой вклад в уменьшение отходов и обратить внимание жителей нашего города на создание изделий с утилитарной и декоративной функцией.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 xml:space="preserve">В течение дня девушке может понадобиться бесчисленное количество вещей: от расчески до кошелька. И этот целый мир она помещает в свою сумочку, из которой при необходимости можно выудить блокнот,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брасматик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 или помаду, пилочку для ногтей, шпильку или сантиметр. И, конечно, сумочка делает образ завершенным: уравновешивает платье и обувь, придает необходимый акцент. Это аксессуар, в котором красота сочетается с практичностью.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Решив для себя, что сумки являются необходимой вещью, к тому же их много не бывает, я пересмотрела лоскут, которые можно использовать для пошива сумки. Сделала несколько зарисовок для того, чтобы определить наиболее подходящ</w:t>
      </w:r>
      <w:r w:rsidR="00892D9C">
        <w:rPr>
          <w:rFonts w:ascii="Times New Roman" w:hAnsi="Times New Roman" w:cs="Times New Roman"/>
          <w:sz w:val="28"/>
          <w:szCs w:val="28"/>
        </w:rPr>
        <w:t>ую для себя модель (приложение 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Эксперимент 1</w:t>
      </w:r>
      <w:r>
        <w:rPr>
          <w:rFonts w:ascii="Times New Roman" w:hAnsi="Times New Roman" w:cs="Times New Roman"/>
          <w:sz w:val="28"/>
          <w:szCs w:val="28"/>
        </w:rPr>
        <w:t>. Мелкие обрезки искусственной кожи.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Техника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печворк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означает сумасшедший,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чокнутый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безумный. Техника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крэйзи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позволяет пришивать лоскуты, нити в произвольном порядке, разнообразных форм и разных по фактуре и цветовой гамме </w:t>
      </w:r>
      <w:r w:rsidR="00892D9C">
        <w:rPr>
          <w:rFonts w:ascii="Times New Roman" w:hAnsi="Times New Roman" w:cs="Times New Roman"/>
          <w:sz w:val="28"/>
          <w:szCs w:val="28"/>
        </w:rPr>
        <w:t>(приложение 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сочетании с техникой «шитье по бумаге» можно получить необходимый рисунок.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 для пошива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клатча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D9C">
        <w:rPr>
          <w:rFonts w:ascii="Times New Roman" w:hAnsi="Times New Roman" w:cs="Times New Roman"/>
          <w:sz w:val="28"/>
          <w:szCs w:val="28"/>
        </w:rPr>
        <w:t>(приложение 4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0A0" w:rsidRDefault="003A70A0">
      <w:pPr>
        <w:pStyle w:val="a0"/>
        <w:spacing w:line="360" w:lineRule="atLeast"/>
        <w:ind w:firstLine="708"/>
        <w:jc w:val="both"/>
      </w:pP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Льняная ветошь.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 – прекрасная натуральная ткань для лета. Недостаток – очень сильно мнется. Используем отделку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придают ткани оригинальность </w:t>
      </w:r>
      <w:r w:rsidR="00892D9C">
        <w:rPr>
          <w:rFonts w:ascii="Times New Roman" w:hAnsi="Times New Roman" w:cs="Times New Roman"/>
          <w:sz w:val="28"/>
          <w:szCs w:val="28"/>
        </w:rPr>
        <w:t>(приложение 5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 для пошива летней сумки.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Эксперимент 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Мелкие однотонные полоски разных цветов (шелк, габардин, атлас).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Настрачивание полос на основу. Оригинально будет смотреться отделка декоративными швами.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Используем для пошива сумки-косметички </w:t>
      </w:r>
      <w:r w:rsidR="00892D9C">
        <w:rPr>
          <w:rFonts w:ascii="Times New Roman" w:hAnsi="Times New Roman" w:cs="Times New Roman"/>
          <w:sz w:val="28"/>
          <w:szCs w:val="28"/>
        </w:rPr>
        <w:t>(приложение 5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Обрезки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вуали.</w:t>
      </w:r>
    </w:p>
    <w:p w:rsidR="003A70A0" w:rsidRDefault="00F342FF">
      <w:pPr>
        <w:pStyle w:val="a0"/>
        <w:spacing w:after="300"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Печворк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пицца» – носит еще одно название «насыпь». На ткань основы накладывают лоскут, равномерно распределяя их по поверхности. Накрывают заготовку прозрачной тканью и простегивают на швейной машине в двух направлениях </w:t>
      </w:r>
      <w:r w:rsidR="00892D9C">
        <w:rPr>
          <w:rFonts w:ascii="Times New Roman" w:hAnsi="Times New Roman" w:cs="Times New Roman"/>
          <w:sz w:val="28"/>
          <w:szCs w:val="28"/>
        </w:rPr>
        <w:t>(приложение 7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0A0" w:rsidRDefault="00F342FF">
      <w:pPr>
        <w:pStyle w:val="a0"/>
        <w:spacing w:after="300"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 для пошива хозяйственной сумки</w:t>
      </w:r>
      <w:r w:rsidR="00892D9C">
        <w:rPr>
          <w:rFonts w:ascii="Times New Roman" w:hAnsi="Times New Roman" w:cs="Times New Roman"/>
          <w:sz w:val="28"/>
          <w:szCs w:val="28"/>
        </w:rPr>
        <w:t xml:space="preserve"> (приложение 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экспериментальных образцов нами были изготовлены разные виды сумок. На изготовление изделий затрачено минимум материала, тем более бросового: лоскуты от уроков технологии.</w:t>
      </w:r>
    </w:p>
    <w:p w:rsidR="003A70A0" w:rsidRDefault="00F342FF">
      <w:pPr>
        <w:pStyle w:val="a0"/>
        <w:spacing w:line="360" w:lineRule="atLeast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2.2. Описание работы над хозяйственной сумкой.</w:t>
      </w:r>
    </w:p>
    <w:p w:rsidR="003A70A0" w:rsidRDefault="00F342FF">
      <w:pPr>
        <w:pStyle w:val="a0"/>
        <w:spacing w:line="360" w:lineRule="atLeast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Используем обрезки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органзы</w:t>
      </w:r>
      <w:proofErr w:type="spellEnd"/>
      <w:r>
        <w:rPr>
          <w:rFonts w:ascii="Times New Roman" w:hAnsi="Times New Roman" w:cs="Times New Roman"/>
          <w:sz w:val="28"/>
          <w:szCs w:val="28"/>
        </w:rPr>
        <w:t>, вуали.</w:t>
      </w:r>
    </w:p>
    <w:p w:rsidR="003A70A0" w:rsidRDefault="00F342FF">
      <w:pPr>
        <w:pStyle w:val="a0"/>
        <w:spacing w:after="300" w:line="360" w:lineRule="atLeas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 – на ткань основы накладываем, «насыпаем» обрезки различных тканей, равномерно распределяя их по поверхности.</w:t>
      </w:r>
    </w:p>
    <w:p w:rsidR="003A70A0" w:rsidRDefault="00F342FF">
      <w:pPr>
        <w:pStyle w:val="a0"/>
        <w:spacing w:after="300" w:line="360" w:lineRule="atLeas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 – накрываем  заготовку прозрачной тканью, типа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A70A0" w:rsidRDefault="00F342FF">
      <w:pPr>
        <w:pStyle w:val="a0"/>
        <w:spacing w:after="300" w:line="360" w:lineRule="atLeas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 – выполняем стежку на швейной машине в двух направлениях.</w:t>
      </w:r>
    </w:p>
    <w:p w:rsidR="003A70A0" w:rsidRDefault="00F342FF">
      <w:pPr>
        <w:pStyle w:val="a0"/>
        <w:spacing w:after="300" w:line="360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выполнили заготовку, используя технику «пицца» и получили эффект новой ткани </w:t>
      </w:r>
      <w:r w:rsidR="00892D9C">
        <w:rPr>
          <w:rFonts w:ascii="Times New Roman" w:hAnsi="Times New Roman" w:cs="Times New Roman"/>
          <w:sz w:val="28"/>
          <w:szCs w:val="28"/>
        </w:rPr>
        <w:t>(приложение 4 - 7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0A0" w:rsidRDefault="00F342FF">
      <w:pPr>
        <w:pStyle w:val="a0"/>
        <w:spacing w:line="360" w:lineRule="atLeast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2.3. Экономическое и экологическое обоснование</w:t>
      </w:r>
    </w:p>
    <w:p w:rsidR="003A70A0" w:rsidRDefault="00F342FF">
      <w:pPr>
        <w:pStyle w:val="a0"/>
        <w:spacing w:line="36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Лоскутное шитьё – это экологически чистое, практически безотходное производство, в котором используются безопасные материалы. Оно не наносит вреда окружающей среде, не загрязняет воду, атмосферу и почву. Шитьё из лоскутков – это, по сути, избавления от мусора, ведь в данном виде рукоделия используются, в основном, ненужные кусочки ткани.</w:t>
      </w:r>
    </w:p>
    <w:p w:rsidR="003A70A0" w:rsidRDefault="00F342FF">
      <w:pPr>
        <w:pStyle w:val="a0"/>
        <w:spacing w:line="36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Хозяйственная сумка, выполненная своими руками в лоскутной технике, является своеобразной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экоупаковкой</w:t>
      </w:r>
      <w:proofErr w:type="spellEnd"/>
      <w:r>
        <w:rPr>
          <w:rStyle w:val="af"/>
        </w:rPr>
        <w:footnoteReference w:id="10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Её современные аналоги, полиэтиленовые пакеты, легки, удобны, и в каждом магазине покупатель может приобрести их бесплатно или за небольшую сумму. Но в среднем «жизнь» пакета в человеческих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руках длится полчаса. Почти каждый день, приходя в магазин, мы покупаем продукты, упаковываем их в пакет, а, придя домой, перекладываем в холодильник. А пакет? Он отправляется в мусорное ведро. На этом его полезная для нас жизнь заканчивается. И начинается совсем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которую сложно даже представить.</w:t>
      </w:r>
    </w:p>
    <w:p w:rsidR="003A70A0" w:rsidRDefault="00F342FF">
      <w:pPr>
        <w:pStyle w:val="a0"/>
        <w:spacing w:line="36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 будет медленно разлагаться на свалке, выделяя вредные вещества, более 150 лет. И, когда типичный «пакет-майка» исчезнет с лица земли, правнуки того, кто им некогда воспользовался и в тот же день забыл об этом, уже успеют состариться.</w:t>
      </w:r>
    </w:p>
    <w:p w:rsidR="003A70A0" w:rsidRDefault="00F342FF">
      <w:pPr>
        <w:pStyle w:val="a0"/>
        <w:spacing w:line="36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Полиэтиленовые мешки, как правило, не подлежат вторичной переработке, или она обходится слишком дорого, так как требует дополнительных средств на очистку сырья. Сжигание полиэтилена губительно сказывается на состоянии атмосферы и здоровья человека, так как во время него в атмосферу выделяются вредные вещества, усугубляющие экологическую ситуацию и вызывающие «парниковый эффект».</w:t>
      </w:r>
    </w:p>
    <w:p w:rsidR="003A70A0" w:rsidRDefault="00F342FF">
      <w:pPr>
        <w:pStyle w:val="a0"/>
        <w:spacing w:line="36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возможных и эффективных решений проблемы – использование экологически чистой сумки, являющейся реальной альтернативой полиэтилену. Хозяйственная сумка не только прослужит вам гораздо дольше, чем обычный пакет, но и станет самым доступным способом защитить природу от вреда, наносимого обычными полиэтиленовыми пакетами.</w:t>
      </w: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DC22AE" w:rsidRDefault="00DC22AE">
      <w:pPr>
        <w:pStyle w:val="a0"/>
        <w:spacing w:line="360" w:lineRule="atLeast"/>
      </w:pPr>
    </w:p>
    <w:p w:rsidR="003A70A0" w:rsidRDefault="00F342FF">
      <w:pPr>
        <w:pStyle w:val="a0"/>
        <w:spacing w:line="360" w:lineRule="atLeast"/>
      </w:pPr>
      <w:r>
        <w:rPr>
          <w:rFonts w:ascii="Times New Roman" w:hAnsi="Times New Roman" w:cs="Times New Roman"/>
          <w:sz w:val="28"/>
          <w:szCs w:val="28"/>
        </w:rPr>
        <w:lastRenderedPageBreak/>
        <w:t>3. Исследовательская часть</w:t>
      </w:r>
    </w:p>
    <w:p w:rsidR="003A70A0" w:rsidRDefault="00F342FF">
      <w:pPr>
        <w:pStyle w:val="a0"/>
        <w:spacing w:line="360" w:lineRule="atLeast"/>
        <w:jc w:val="center"/>
      </w:pPr>
      <w:r>
        <w:rPr>
          <w:rFonts w:ascii="Times New Roman" w:hAnsi="Times New Roman" w:cs="Times New Roman"/>
          <w:sz w:val="28"/>
          <w:szCs w:val="28"/>
        </w:rPr>
        <w:t>3.1. Анкетирование и его результаты</w:t>
      </w:r>
    </w:p>
    <w:p w:rsidR="003A70A0" w:rsidRDefault="00F342FF">
      <w:pPr>
        <w:pStyle w:val="a0"/>
        <w:spacing w:before="28" w:after="0" w:line="360" w:lineRule="atLeast"/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Мы узнали, что утилизация является экономически и экологически выгодным способом переработки текстиля. А знают ли ученики нашей школы о таком понятии и возможности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утилизирования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текстиля? Чтобы ответить на этот вопрос, я провела анкетирование в 6г и 10а классах «СОШ № 4» г. Усинска</w:t>
      </w:r>
      <w:r w:rsidR="00E528CA">
        <w:rPr>
          <w:rFonts w:ascii="Times New Roman" w:hAnsi="Times New Roman" w:cs="Times New Roman"/>
          <w:sz w:val="28"/>
          <w:szCs w:val="28"/>
        </w:rPr>
        <w:t xml:space="preserve"> (приложение 8)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0A0" w:rsidRDefault="00F342FF">
      <w:pPr>
        <w:pStyle w:val="a0"/>
        <w:spacing w:before="28" w:after="0" w:line="360" w:lineRule="atLeast"/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На первый сформулированный вопрос:  знаете ли вы что такое утилизация? – положительно ответило 91%. Было приятно узнать, что многие знакомы с таким понятием, как утилизация. </w:t>
      </w:r>
    </w:p>
    <w:p w:rsidR="003A70A0" w:rsidRDefault="00F342FF">
      <w:pPr>
        <w:pStyle w:val="a0"/>
        <w:spacing w:before="28" w:after="0" w:line="360" w:lineRule="atLeast"/>
        <w:ind w:firstLine="708"/>
      </w:pPr>
      <w:r>
        <w:rPr>
          <w:rFonts w:ascii="Times New Roman" w:hAnsi="Times New Roman" w:cs="Times New Roman"/>
          <w:sz w:val="28"/>
          <w:szCs w:val="28"/>
        </w:rPr>
        <w:t>Во втором вопросе: если «да», то, как вы считаете, можно ли утилизировать обрезки и остатки ткани или изношенной одежды, вышедшей из моды? – 65% ответили положительно.</w:t>
      </w:r>
    </w:p>
    <w:p w:rsidR="003A70A0" w:rsidRDefault="00F342FF">
      <w:pPr>
        <w:pStyle w:val="a0"/>
        <w:spacing w:before="28" w:after="0" w:line="360" w:lineRule="atLeast"/>
        <w:ind w:firstLine="708"/>
      </w:pPr>
      <w:r>
        <w:rPr>
          <w:rFonts w:ascii="Times New Roman" w:hAnsi="Times New Roman" w:cs="Times New Roman"/>
          <w:sz w:val="28"/>
          <w:szCs w:val="28"/>
        </w:rPr>
        <w:t>На третий вопрос: как вы считаете, удастся ли сохранить бюджет вашей семьи, утилизируя текстильные отходы? – ответили неопределенно, так как 58% - да, 37% нет, 5% - не знают.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На четвёртый вопрос: хотели бы вы научиться новым способам создания текстильных полотен из лоскута для изготовления современных и стильных элементов одежды или интерьера? – 65% ответили положительно.</w:t>
      </w:r>
    </w:p>
    <w:p w:rsidR="003A70A0" w:rsidRDefault="00F342FF">
      <w:pPr>
        <w:pStyle w:val="a0"/>
        <w:spacing w:line="360" w:lineRule="atLeast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я могу сделать </w:t>
      </w:r>
      <w:r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, что многие ученики знакомы с таким понятием, как утилизация. Более того, больше половины опрошенных хотят научиться новым способам создания полотен из лоскута. </w:t>
      </w:r>
    </w:p>
    <w:p w:rsidR="003A70A0" w:rsidRDefault="00F342FF">
      <w:pPr>
        <w:pStyle w:val="a0"/>
        <w:spacing w:line="360" w:lineRule="atLeast"/>
        <w:jc w:val="center"/>
      </w:pPr>
      <w:r>
        <w:rPr>
          <w:rFonts w:ascii="Times New Roman" w:hAnsi="Times New Roman" w:cs="Times New Roman"/>
          <w:sz w:val="28"/>
          <w:szCs w:val="28"/>
        </w:rPr>
        <w:t>3.2. Интервью</w:t>
      </w:r>
    </w:p>
    <w:p w:rsidR="003A70A0" w:rsidRDefault="00F342FF">
      <w:pPr>
        <w:pStyle w:val="a0"/>
        <w:spacing w:line="360" w:lineRule="atLeast"/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Моё исследование не остановилось только на проведении опроса. Я считаю, что самой важной его частью было интервью с людьми, которые используют лоскут в своем рукоделии. Первая с кем я встретилась, была работник детской библиотеки-филиала №14 г. Усинска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Всеволодовна</w:t>
      </w:r>
      <w:r w:rsidR="00E528CA">
        <w:rPr>
          <w:rFonts w:ascii="Times New Roman" w:hAnsi="Times New Roman" w:cs="Times New Roman"/>
          <w:sz w:val="28"/>
          <w:szCs w:val="28"/>
        </w:rPr>
        <w:t xml:space="preserve"> (приложение 9)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Как давно Вы занимаетесь лоскутным шитьем?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Я точно сказать не могу, потому что это было давно. Но примерно первое изделие было в начале 2000 годов, это были прихватки, также пробовала летнее одеяло.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Почему Вы начали заниматься именно лоскутным шитьем?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Лоскутное шитье это в первую очередь красивый и увлекательный вид рукоделия, а также это бюджетная переработка ткани, которая сохраняет природу от материалов, которые долго разлагаются.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Как к Вам приходит идея изделия, что Вас вдохновляет?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 Сейчас я увлекаюсь именно созданием кукол, игрушек. В дело идут даже самые маленькие лоскутки для небольших игрушек, для вышивки рамочки, игольницы. Увижу где-нибудь красивую работу, и сразу идея приходит сама, или хочется попробовать что-то новое.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Как Вам помогает лоскутное шитье?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Любой вид рукоделия это отдых. Лично для меня, лоскутное шитье снимает напряжение и усталость, дает какое-то наслаждение от проделанной работы.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Какое у Вас было впечатление от первой работы, сделанной Вами?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Скорее всего, это удовлетворение что у тебя что-то получилось. Изначально у меня присутствовал страх, как и у любого новичка: а вдруг что-то не получится, или что-то сделаешь не так; а когда у тебя работа готова, ты чувствуешь гордость, уверенность, так как ты смог положить начало своему хобби, а возможно в будущем это станет для кого-то и профессией.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Есть ли у Вас работы, которые что-то обозначают, являются символами чего-то?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Любая народная кукла это символ чего-либо. Их дарят на счастье, как оберег, для благополучия в доме. Все они несут какой-то смысл, чем и заинтересовали меня.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Какая работа Вам нравится больше всего?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Я думаю, ваза  в технике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лоскутного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Причем эта идея пришла ко мне совсем неожиданно: ваза треснула, а выкидывать ее было жалко, поэтому я решила попробовать оформить ее, даже если не получится, уже не так жалко будет ее выбрасывать, так как ты понимаешь, что пытался ее спасти. Ну и в итоге получилась такая красивая ваза, которая сможет прослужить еще несколько лет.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- Планируете ли Вы и дальше заниматься данным видом рукоделия? 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планирую заниматься лоскутным шитьем, ведь это помогает мне чувствовать себя лучше.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Есть какие-либо советы начинающим работать в этой технике?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Не браться сначала за сложные дела, начать с самого простого и уже постепенно развивать свои навыки. Очень часто бывает, что сразу берутся за самую сложную работу и понимают, что у них не получается, поэтому  сразу теряют ко всему интерес.</w:t>
      </w:r>
    </w:p>
    <w:p w:rsidR="003A70A0" w:rsidRDefault="00F342FF" w:rsidP="00E528CA">
      <w:pPr>
        <w:pStyle w:val="a0"/>
        <w:spacing w:line="360" w:lineRule="atLeast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Вторая с кем я встретилась, была выпускница нашей школы Андреевой Анастасией, которая на данный момент учится в </w:t>
      </w:r>
      <w:r w:rsidR="00E528CA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Саратове на 2 курсе по специальности «дизайнер окружающей среды»</w:t>
      </w:r>
      <w:r w:rsidR="00E528CA">
        <w:rPr>
          <w:rFonts w:ascii="Times New Roman" w:hAnsi="Times New Roman" w:cs="Times New Roman"/>
          <w:sz w:val="28"/>
          <w:szCs w:val="28"/>
        </w:rPr>
        <w:t xml:space="preserve"> (приложение 10)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Как давно Вы занимаетесь лоскутным шитьем и почему именно им?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Лоскутным шитьем я занимаюсь с 7 класса.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Почему Вы начали заниматься именно лоскутным шитьем?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Лоскутное шитье привлекло меня тем, что из различных остатков ткани можно создать полноценное изделие.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Чем полезно лоскутное шитье именно для Вас?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Как и другие виды рукоделия, лоскутное шитье полезно для расширения кругозора, потому что узнаешь много нового в процессе создания работ. Также работа с различными по составу, цвету тканями формируется и развивается эстетический вкус.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Пэчворк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полезен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тем, что остатки ткани идут на работу, а не засоряют окружающую природу.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Какое у Вас было впечатление от первой работы?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Сложно передать мое впечатление от первой работы,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была радость, и я была настолько удивлена, что из кусочков ткани у меня получилось красивое изделие, которое во второй раз не повторить, потому что все что мы делаем своими руками в следующий раз повторить в точности не возможно.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- Планируете ли Вы в дальнейшем заниматься лоскутным шитьем? 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Пока лоскутным шитьем я не занимаюсь, но уже есть много новых и интересных идей для следующих работ. </w:t>
      </w: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 Как появляются идеи создания изделий, что вдохновляет?</w:t>
      </w:r>
    </w:p>
    <w:p w:rsidR="00892D9C" w:rsidRDefault="00F342FF" w:rsidP="00892D9C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- Вдохновить может все что угодно: это и картина, и пейзаж за окном, и хорошее настроение, и желание творить.</w:t>
      </w:r>
    </w:p>
    <w:p w:rsidR="003A70A0" w:rsidRDefault="00892D9C" w:rsidP="00892D9C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342FF">
        <w:rPr>
          <w:rFonts w:ascii="Times New Roman" w:hAnsi="Times New Roman" w:cs="Times New Roman"/>
          <w:b/>
          <w:sz w:val="28"/>
          <w:szCs w:val="28"/>
        </w:rPr>
        <w:t>Есть ли какие-либо советы для начинающих?</w:t>
      </w:r>
    </w:p>
    <w:p w:rsidR="003A70A0" w:rsidRDefault="00892D9C" w:rsidP="00892D9C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42FF">
        <w:rPr>
          <w:rFonts w:ascii="Times New Roman" w:hAnsi="Times New Roman" w:cs="Times New Roman"/>
          <w:sz w:val="28"/>
          <w:szCs w:val="28"/>
        </w:rPr>
        <w:t>Советами всегда может поделиться руководитель, а также сейчас время технологий и большое количество советов можно найти именно на просторах интернета.</w:t>
      </w:r>
    </w:p>
    <w:p w:rsidR="003A70A0" w:rsidRDefault="003A70A0" w:rsidP="00892D9C">
      <w:pPr>
        <w:pStyle w:val="a0"/>
        <w:spacing w:line="360" w:lineRule="atLeast"/>
        <w:ind w:left="360"/>
      </w:pPr>
    </w:p>
    <w:p w:rsidR="00892D9C" w:rsidRDefault="00892D9C" w:rsidP="00892D9C">
      <w:pPr>
        <w:pStyle w:val="a0"/>
        <w:spacing w:line="360" w:lineRule="atLeast"/>
      </w:pPr>
    </w:p>
    <w:p w:rsidR="003A70A0" w:rsidRPr="00DC22AE" w:rsidRDefault="00F342FF" w:rsidP="00892D9C">
      <w:pPr>
        <w:pStyle w:val="a0"/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3A70A0" w:rsidRDefault="00F342FF">
      <w:pPr>
        <w:pStyle w:val="a0"/>
        <w:tabs>
          <w:tab w:val="left" w:pos="9363"/>
        </w:tabs>
        <w:spacing w:after="0" w:line="360" w:lineRule="atLeast"/>
        <w:ind w:left="-357" w:right="-104" w:firstLine="539"/>
        <w:jc w:val="both"/>
      </w:pPr>
      <w:r>
        <w:rPr>
          <w:rFonts w:ascii="Times New Roman" w:hAnsi="Times New Roman" w:cs="Times New Roman"/>
          <w:sz w:val="28"/>
          <w:szCs w:val="28"/>
        </w:rPr>
        <w:t>Проделав такую большую работу, мы пришли к выводу, что преимущество изготовления изделий из лоскута неоспоримо. Помимо того, что это модно и современно, использование вторичного сырья является решением очень актуальной проблемы утилизации отходов и несёт большой энергосберегающий потенциал. Данные изделия можно представить на выставках, образовательных акциях, презентациях, которые будут проходить на юбилей нашего города Усинска.</w:t>
      </w:r>
    </w:p>
    <w:p w:rsidR="003A70A0" w:rsidRDefault="00F342FF">
      <w:pPr>
        <w:pStyle w:val="a0"/>
        <w:spacing w:after="0" w:line="360" w:lineRule="atLeast"/>
        <w:ind w:left="-360" w:firstLine="54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Работая в технике лоскутного шитья </w:t>
      </w:r>
      <w:r>
        <w:rPr>
          <w:rFonts w:ascii="Times New Roman" w:hAnsi="Times New Roman" w:cs="Times New Roman"/>
          <w:color w:val="000000"/>
          <w:sz w:val="28"/>
          <w:szCs w:val="28"/>
        </w:rPr>
        <w:t>мы можем получить новые красивые вещи без особых денежных затрат и при этом освобождаем дом от ненужных вещей. С одной стороны, использование так называемого вторичного сырья является решением очень актуальной проблемы утилизации отходов населения. С другой – изготовление новых материалов требует затрат природного сырья, энергии. Производство загрязняет окружающую среду. Используя вторичное сырьё, мы сохраняем природные ресурсы планеты.</w:t>
      </w:r>
    </w:p>
    <w:p w:rsidR="003A70A0" w:rsidRDefault="00F342FF">
      <w:pPr>
        <w:pStyle w:val="a0"/>
        <w:spacing w:after="0" w:line="360" w:lineRule="atLeast"/>
        <w:ind w:left="-360"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Наша гипотеза, о том, что «утилизация текстильных материалов помогает людям справиться с жизненными трудностями, развивает</w:t>
      </w:r>
      <w:r>
        <w:rPr>
          <w:rStyle w:val="c4"/>
          <w:rFonts w:ascii="Times New Roman" w:hAnsi="Times New Roman" w:cs="Times New Roman"/>
          <w:iCs/>
          <w:color w:val="000000"/>
          <w:sz w:val="28"/>
          <w:szCs w:val="28"/>
        </w:rPr>
        <w:t xml:space="preserve"> творческое мышление, </w:t>
      </w:r>
      <w:r>
        <w:rPr>
          <w:rStyle w:val="c14"/>
          <w:rFonts w:ascii="Times New Roman" w:hAnsi="Times New Roman" w:cs="Times New Roman"/>
          <w:iCs/>
          <w:color w:val="000000"/>
          <w:sz w:val="28"/>
          <w:szCs w:val="28"/>
        </w:rPr>
        <w:t xml:space="preserve"> эстетический вкус, фантазию, наблюдательность, моторику рук </w:t>
      </w:r>
      <w:r>
        <w:rPr>
          <w:rFonts w:ascii="Times New Roman" w:hAnsi="Times New Roman" w:cs="Times New Roman"/>
          <w:sz w:val="28"/>
          <w:szCs w:val="28"/>
        </w:rPr>
        <w:t xml:space="preserve">и даёт возможность показать свою индивидуальность» полностью подтвердилась и нашла своё отражение в нашей коллекции сумок на все случаи жизни. В процессе нашей работы мы убедились, что  можно создать новый материал, утилизируя текстильные отходы. Наша коллекция даёт нам почувствовать хорошее настроение, ощущение уникальности и собственной значимости. </w:t>
      </w:r>
    </w:p>
    <w:p w:rsidR="003A70A0" w:rsidRDefault="00F342FF">
      <w:pPr>
        <w:pStyle w:val="a0"/>
        <w:spacing w:after="0" w:line="360" w:lineRule="atLeast"/>
        <w:ind w:left="-360" w:firstLine="54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работе была поставлена цель: </w:t>
      </w:r>
      <w:r>
        <w:rPr>
          <w:rFonts w:ascii="Times New Roman" w:hAnsi="Times New Roman" w:cs="Times New Roman"/>
          <w:sz w:val="28"/>
          <w:szCs w:val="28"/>
        </w:rPr>
        <w:t>создание нового полотна из мелких текстильных лоскутков и последующее изготовление из него полезных вещей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Для её осуществления мне удалось </w:t>
      </w:r>
      <w:r>
        <w:rPr>
          <w:rFonts w:ascii="Times New Roman" w:hAnsi="Times New Roman" w:cs="Times New Roman"/>
          <w:sz w:val="28"/>
          <w:szCs w:val="28"/>
        </w:rPr>
        <w:t>изучить различные источники информации по созданию новых полотен из текстильного лоскута; встретиться с людьми, которые используют лоскут в своем рукоделии, взять у них интервью; провести опрос об использовании текстильного лоскута среди учеников нашей школы; освоить технологии по созданию полотен из текстильных лоскутков и сшить из них полезные вещи для себя и близких.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процессе работы мне пришлось не только изучить лоскутную технику, но и научиться подбирать лоскутки по цвету, продумывать композицию изделия, подсчитывать расход материала, совершенствовать своё умение ручного шитья. </w:t>
      </w:r>
    </w:p>
    <w:p w:rsidR="003A70A0" w:rsidRDefault="00F342FF">
      <w:pPr>
        <w:pStyle w:val="a0"/>
        <w:spacing w:after="0" w:line="360" w:lineRule="atLeast"/>
        <w:ind w:left="-360" w:firstLine="54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В ходе исследования была проведена работа с информаторами: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Багаевой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М.В. и Андреевой Анастасией (интервьюирование, фотографирование). </w:t>
      </w:r>
    </w:p>
    <w:p w:rsidR="003A70A0" w:rsidRDefault="00F342FF">
      <w:pPr>
        <w:pStyle w:val="a0"/>
        <w:spacing w:after="0" w:line="360" w:lineRule="atLeast"/>
        <w:ind w:left="-360" w:firstLine="54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Считаю, что исследовательская работа, выполненная мной, будет полезна для общества. Её можно использовать на уроках технологии, внеурочной деятельности и мастер-классах.  Для себя я открыла новый вид рукоделия –  лоскутная техника. Считаю, что данный вид техники актуален в наше время, так как, изготовляя такие изделия можно сэкономить семейный бюджет, научиться новому мастерству,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прикладному искусству.  Я бы хотела продолжить работу над данной темой и освоить другие техники создания новых полотен из текстильных отходов.</w:t>
      </w:r>
      <w:r>
        <w:rPr>
          <w:rFonts w:ascii="Times New Roman" w:eastAsia="Calibri" w:hAnsi="Times New Roman" w:cs="Times New Roman"/>
          <w:sz w:val="28"/>
          <w:szCs w:val="28"/>
        </w:rPr>
        <w:tab/>
        <w:t>Так как рукоделие – это неиссякаемый источник, то впереди меня ожидает ещё много открытий и работы.</w:t>
      </w:r>
    </w:p>
    <w:p w:rsidR="003A70A0" w:rsidRDefault="003A70A0">
      <w:pPr>
        <w:pStyle w:val="a0"/>
        <w:spacing w:line="360" w:lineRule="atLeast"/>
        <w:ind w:firstLine="708"/>
        <w:jc w:val="both"/>
      </w:pPr>
    </w:p>
    <w:p w:rsidR="003A70A0" w:rsidRDefault="003A70A0">
      <w:pPr>
        <w:pStyle w:val="a0"/>
        <w:spacing w:line="360" w:lineRule="atLeast"/>
        <w:ind w:firstLine="708"/>
        <w:jc w:val="both"/>
      </w:pPr>
    </w:p>
    <w:p w:rsidR="003A70A0" w:rsidRDefault="003A70A0">
      <w:pPr>
        <w:pStyle w:val="a0"/>
        <w:spacing w:line="360" w:lineRule="atLeast"/>
        <w:ind w:firstLine="708"/>
        <w:jc w:val="both"/>
      </w:pPr>
    </w:p>
    <w:p w:rsidR="003A70A0" w:rsidRDefault="003A70A0">
      <w:pPr>
        <w:pStyle w:val="a0"/>
        <w:spacing w:line="360" w:lineRule="atLeast"/>
        <w:jc w:val="both"/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22AE" w:rsidRDefault="00DC22AE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2D9C" w:rsidRDefault="00892D9C">
      <w:pPr>
        <w:pStyle w:val="a0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A70A0" w:rsidRDefault="00F342FF">
      <w:pPr>
        <w:pStyle w:val="a0"/>
        <w:spacing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3A70A0" w:rsidRDefault="00F342FF">
      <w:pPr>
        <w:pStyle w:val="afa"/>
        <w:spacing w:line="360" w:lineRule="atLeast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10">
        <w:r>
          <w:rPr>
            <w:rStyle w:val="-"/>
            <w:rFonts w:ascii="Times New Roman" w:hAnsi="Times New Roman" w:cs="Times New Roman"/>
            <w:sz w:val="28"/>
            <w:szCs w:val="28"/>
          </w:rPr>
          <w:t>https://nature-time.ru/2013/10/zelenyiy-obraz-zhizni/</w:t>
        </w:r>
      </w:hyperlink>
    </w:p>
    <w:p w:rsidR="003A70A0" w:rsidRDefault="00F342FF">
      <w:pPr>
        <w:pStyle w:val="afa"/>
        <w:spacing w:line="360" w:lineRule="atLeast"/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11">
        <w:r>
          <w:rPr>
            <w:rStyle w:val="-"/>
            <w:rFonts w:ascii="Times New Roman" w:eastAsia="Times New Roman" w:hAnsi="Times New Roman" w:cs="Times New Roman"/>
            <w:sz w:val="28"/>
            <w:szCs w:val="28"/>
          </w:rPr>
          <w:t>https://www.school-science.ru/0317/16/29395</w:t>
        </w:r>
      </w:hyperlink>
    </w:p>
    <w:p w:rsidR="003A70A0" w:rsidRDefault="00F342FF">
      <w:pPr>
        <w:pStyle w:val="a0"/>
        <w:spacing w:after="0" w:line="360" w:lineRule="atLeast"/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2">
        <w:r>
          <w:rPr>
            <w:rStyle w:val="-"/>
            <w:rFonts w:ascii="Times New Roman" w:hAnsi="Times New Roman" w:cs="Times New Roman"/>
            <w:sz w:val="28"/>
            <w:szCs w:val="28"/>
          </w:rPr>
          <w:t>https://dic.academic.ru/dic.nsf/ruwiki/1158563</w:t>
        </w:r>
      </w:hyperlink>
    </w:p>
    <w:p w:rsidR="003A70A0" w:rsidRDefault="00F342FF">
      <w:pPr>
        <w:pStyle w:val="a0"/>
        <w:spacing w:after="0" w:line="360" w:lineRule="atLeast"/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13">
        <w:r>
          <w:rPr>
            <w:rStyle w:val="-"/>
            <w:rFonts w:ascii="Times New Roman" w:eastAsia="Times New Roman" w:hAnsi="Times New Roman" w:cs="Times New Roman"/>
            <w:sz w:val="28"/>
            <w:szCs w:val="28"/>
          </w:rPr>
          <w:t>http://hromax.ru/pererabotka_tkaney.html</w:t>
        </w:r>
      </w:hyperlink>
    </w:p>
    <w:p w:rsidR="003A70A0" w:rsidRDefault="00F342FF">
      <w:pPr>
        <w:pStyle w:val="a0"/>
        <w:spacing w:after="0" w:line="360" w:lineRule="atLeast"/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>
        <w:r>
          <w:rPr>
            <w:rStyle w:val="-"/>
            <w:rFonts w:ascii="Times New Roman" w:hAnsi="Times New Roman" w:cs="Times New Roman"/>
            <w:sz w:val="28"/>
            <w:szCs w:val="28"/>
          </w:rPr>
          <w:t>https://ru.wikipedia.org/wiki/Твёрдые_бытовые_отходы</w:t>
        </w:r>
      </w:hyperlink>
    </w:p>
    <w:p w:rsidR="003A70A0" w:rsidRDefault="00F342FF">
      <w:pPr>
        <w:pStyle w:val="a0"/>
        <w:spacing w:after="0" w:line="360" w:lineRule="atLeast"/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15">
        <w:r>
          <w:rPr>
            <w:rStyle w:val="-"/>
            <w:rFonts w:ascii="Times New Roman" w:hAnsi="Times New Roman" w:cs="Times New Roman"/>
            <w:sz w:val="28"/>
            <w:szCs w:val="28"/>
          </w:rPr>
          <w:t>https://clean-future.ru/info-tekstilnye-othody-i-ih-pererabotka.html</w:t>
        </w:r>
      </w:hyperlink>
    </w:p>
    <w:p w:rsidR="003A70A0" w:rsidRDefault="00F342FF">
      <w:pPr>
        <w:pStyle w:val="a0"/>
        <w:shd w:val="clear" w:color="auto" w:fill="FFFFFF"/>
        <w:tabs>
          <w:tab w:val="left" w:pos="540"/>
        </w:tabs>
        <w:spacing w:after="0" w:line="360" w:lineRule="atLeast"/>
      </w:pPr>
      <w:r>
        <w:rPr>
          <w:rFonts w:ascii="Times New Roman" w:hAnsi="Times New Roman" w:cs="Times New Roman"/>
          <w:color w:val="00000A"/>
          <w:sz w:val="28"/>
          <w:szCs w:val="28"/>
        </w:rPr>
        <w:t>7.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hyperlink r:id="rId16">
        <w:r>
          <w:rPr>
            <w:rStyle w:val="-"/>
            <w:rFonts w:ascii="Times New Roman" w:hAnsi="Times New Roman" w:cs="Times New Roman"/>
            <w:bCs/>
            <w:sz w:val="28"/>
            <w:szCs w:val="28"/>
          </w:rPr>
          <w:t>http://mishanya-g.ru/rukodelie/stil-pechvork-v-odezhde-osobennosti</w:t>
        </w:r>
      </w:hyperlink>
    </w:p>
    <w:p w:rsidR="003A70A0" w:rsidRDefault="00F342FF">
      <w:pPr>
        <w:pStyle w:val="afa"/>
        <w:spacing w:line="360" w:lineRule="atLeast"/>
      </w:pPr>
      <w:r>
        <w:rPr>
          <w:rFonts w:ascii="Times New Roman" w:hAnsi="Times New Roman" w:cs="Times New Roman"/>
          <w:color w:val="00000A"/>
          <w:sz w:val="28"/>
          <w:szCs w:val="28"/>
        </w:rPr>
        <w:t>8.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hyperlink r:id="rId17">
        <w:r>
          <w:rPr>
            <w:rStyle w:val="-"/>
            <w:rFonts w:ascii="Times New Roman" w:hAnsi="Times New Roman" w:cs="Times New Roman"/>
            <w:sz w:val="28"/>
            <w:szCs w:val="28"/>
          </w:rPr>
          <w:t>https://school-herald.ru/pdf/2017/5-1/409.pdf</w:t>
        </w:r>
      </w:hyperlink>
    </w:p>
    <w:p w:rsidR="003A70A0" w:rsidRDefault="00F342FF">
      <w:pPr>
        <w:pStyle w:val="a0"/>
        <w:spacing w:after="0" w:line="360" w:lineRule="atLeast"/>
      </w:pPr>
      <w:r>
        <w:rPr>
          <w:rFonts w:ascii="Times New Roman" w:hAnsi="Times New Roman" w:cs="Times New Roman"/>
          <w:color w:val="00000A"/>
          <w:sz w:val="28"/>
          <w:szCs w:val="28"/>
        </w:rPr>
        <w:t>9.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hyperlink r:id="rId18">
        <w:r>
          <w:rPr>
            <w:rStyle w:val="-"/>
            <w:rFonts w:ascii="Times New Roman" w:hAnsi="Times New Roman" w:cs="Times New Roman"/>
            <w:sz w:val="28"/>
            <w:szCs w:val="28"/>
          </w:rPr>
          <w:t>https://natrukodel.ru/shite/iz-obrezkov-tkaney</w:t>
        </w:r>
      </w:hyperlink>
    </w:p>
    <w:p w:rsidR="003A70A0" w:rsidRDefault="00F342FF">
      <w:pPr>
        <w:pStyle w:val="a0"/>
        <w:spacing w:after="0" w:line="360" w:lineRule="atLeast"/>
      </w:pPr>
      <w:r>
        <w:rPr>
          <w:rFonts w:ascii="Times New Roman" w:hAnsi="Times New Roman" w:cs="Times New Roman"/>
          <w:color w:val="00000A"/>
          <w:sz w:val="28"/>
          <w:szCs w:val="28"/>
        </w:rPr>
        <w:t>10.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hyperlink r:id="rId19">
        <w:r>
          <w:rPr>
            <w:rStyle w:val="-"/>
            <w:rFonts w:ascii="Times New Roman" w:eastAsia="Times New Roman" w:hAnsi="Times New Roman" w:cs="Times New Roman"/>
            <w:color w:val="002060"/>
            <w:sz w:val="28"/>
            <w:szCs w:val="28"/>
          </w:rPr>
          <w:t>http://www.eco-pack.me/main.html</w:t>
        </w:r>
      </w:hyperlink>
    </w:p>
    <w:p w:rsidR="003A70A0" w:rsidRDefault="00F342FF">
      <w:pPr>
        <w:pStyle w:val="a0"/>
        <w:spacing w:after="0" w:line="360" w:lineRule="atLeast"/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11. Мастер-классы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Геллы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Чары и Татьяны Поляковой</w:t>
      </w:r>
    </w:p>
    <w:p w:rsidR="003A70A0" w:rsidRDefault="003A70A0">
      <w:pPr>
        <w:pStyle w:val="a0"/>
        <w:spacing w:line="360" w:lineRule="atLeast"/>
        <w:jc w:val="both"/>
      </w:pPr>
    </w:p>
    <w:p w:rsidR="003A70A0" w:rsidRDefault="003A70A0">
      <w:pPr>
        <w:pStyle w:val="a0"/>
        <w:spacing w:after="300" w:line="360" w:lineRule="atLeast"/>
      </w:pPr>
    </w:p>
    <w:p w:rsidR="003A70A0" w:rsidRDefault="003A70A0">
      <w:pPr>
        <w:pStyle w:val="a0"/>
        <w:spacing w:after="300" w:line="360" w:lineRule="atLeast"/>
      </w:pPr>
    </w:p>
    <w:p w:rsidR="003A70A0" w:rsidRDefault="003A70A0">
      <w:pPr>
        <w:pStyle w:val="a0"/>
        <w:spacing w:after="300" w:line="360" w:lineRule="atLeast"/>
      </w:pPr>
    </w:p>
    <w:p w:rsidR="003A70A0" w:rsidRDefault="003A70A0">
      <w:pPr>
        <w:pStyle w:val="a0"/>
        <w:spacing w:after="300" w:line="360" w:lineRule="atLeast"/>
      </w:pPr>
    </w:p>
    <w:p w:rsidR="003A70A0" w:rsidRDefault="003A70A0">
      <w:pPr>
        <w:pStyle w:val="a0"/>
        <w:spacing w:after="300" w:line="360" w:lineRule="atLeast"/>
      </w:pPr>
    </w:p>
    <w:p w:rsidR="003A70A0" w:rsidRDefault="003A70A0">
      <w:pPr>
        <w:pStyle w:val="a0"/>
        <w:spacing w:after="300" w:line="360" w:lineRule="atLeast"/>
      </w:pPr>
    </w:p>
    <w:p w:rsidR="003A70A0" w:rsidRDefault="003A70A0">
      <w:pPr>
        <w:pStyle w:val="a0"/>
        <w:spacing w:after="300" w:line="360" w:lineRule="atLeast"/>
      </w:pPr>
    </w:p>
    <w:p w:rsidR="003A70A0" w:rsidRDefault="003A70A0">
      <w:pPr>
        <w:pStyle w:val="a0"/>
        <w:spacing w:after="300" w:line="360" w:lineRule="atLeast"/>
      </w:pPr>
    </w:p>
    <w:p w:rsidR="003A70A0" w:rsidRDefault="003A70A0">
      <w:pPr>
        <w:pStyle w:val="a0"/>
        <w:spacing w:after="300" w:line="360" w:lineRule="atLeast"/>
      </w:pPr>
    </w:p>
    <w:p w:rsidR="00680F14" w:rsidRDefault="00680F14">
      <w:pPr>
        <w:pStyle w:val="a0"/>
        <w:spacing w:after="300" w:line="360" w:lineRule="atLeast"/>
      </w:pPr>
    </w:p>
    <w:p w:rsidR="00680F14" w:rsidRDefault="00680F14">
      <w:pPr>
        <w:pStyle w:val="a0"/>
        <w:spacing w:after="300" w:line="360" w:lineRule="atLeast"/>
      </w:pPr>
    </w:p>
    <w:p w:rsidR="00680F14" w:rsidRDefault="00680F14">
      <w:pPr>
        <w:pStyle w:val="a0"/>
        <w:spacing w:after="300" w:line="360" w:lineRule="atLeast"/>
      </w:pPr>
    </w:p>
    <w:p w:rsidR="00680F14" w:rsidRDefault="00680F14">
      <w:pPr>
        <w:pStyle w:val="a0"/>
        <w:spacing w:after="300" w:line="360" w:lineRule="atLeast"/>
      </w:pPr>
    </w:p>
    <w:p w:rsidR="00680F14" w:rsidRPr="00D41F11" w:rsidRDefault="00680F14" w:rsidP="00680F14">
      <w:pPr>
        <w:jc w:val="right"/>
        <w:rPr>
          <w:rFonts w:ascii="Times New Roman" w:hAnsi="Times New Roman" w:cs="Times New Roman"/>
          <w:sz w:val="28"/>
          <w:szCs w:val="28"/>
        </w:rPr>
      </w:pPr>
      <w:r w:rsidRPr="00D41F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80F14" w:rsidRDefault="00680F14" w:rsidP="00680F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Утилизация </w:t>
      </w:r>
      <w:r w:rsidRPr="00E65BD4">
        <w:rPr>
          <w:rFonts w:ascii="Times New Roman" w:hAnsi="Times New Roman" w:cs="Times New Roman"/>
          <w:sz w:val="28"/>
          <w:szCs w:val="28"/>
        </w:rPr>
        <w:t>и её виды</w:t>
      </w:r>
    </w:p>
    <w:p w:rsidR="00680F14" w:rsidRDefault="00680F14" w:rsidP="00680F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F812B1" wp14:editId="4DF1E592">
            <wp:extent cx="3087014" cy="21047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42" cy="213459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14" w:rsidRPr="00F96C0C" w:rsidRDefault="00680F14" w:rsidP="00680F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Verdana" w:eastAsia="Times New Roman" w:hAnsi="Verdana"/>
          <w:noProof/>
          <w:color w:val="244F9D"/>
          <w:sz w:val="23"/>
          <w:szCs w:val="23"/>
        </w:rPr>
        <w:drawing>
          <wp:inline distT="0" distB="0" distL="0" distR="0" wp14:anchorId="5400E0A3" wp14:editId="40B6BBCF">
            <wp:extent cx="2669439" cy="17510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58" cy="17611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14" w:rsidRDefault="00680F14" w:rsidP="00680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D4FD1EF" wp14:editId="3A35A095">
            <wp:simplePos x="0" y="0"/>
            <wp:positionH relativeFrom="column">
              <wp:posOffset>3177311</wp:posOffset>
            </wp:positionH>
            <wp:positionV relativeFrom="paragraph">
              <wp:posOffset>2453375</wp:posOffset>
            </wp:positionV>
            <wp:extent cx="2972867" cy="1891573"/>
            <wp:effectExtent l="0" t="0" r="0" b="0"/>
            <wp:wrapNone/>
            <wp:docPr id="10" name="Рисунок 10" descr="https://stop-othod.ru/wp-content/uploads/2018/12/Protsess-utilizatsii-i-pererab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op-othod.ru/wp-content/uploads/2018/12/Protsess-utilizatsii-i-pererabotk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38" cy="18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5E370A" wp14:editId="57725C57">
            <wp:extent cx="3145282" cy="23627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52" cy="236729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14" w:rsidRDefault="00680F14" w:rsidP="00680F14">
      <w:pPr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Pr="00377DE9" w:rsidRDefault="00680F14" w:rsidP="00680F14">
      <w:pPr>
        <w:jc w:val="right"/>
        <w:rPr>
          <w:rFonts w:ascii="Times New Roman" w:hAnsi="Times New Roman" w:cs="Times New Roman"/>
          <w:sz w:val="28"/>
          <w:szCs w:val="28"/>
        </w:rPr>
      </w:pPr>
      <w:r w:rsidRPr="00377DE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80F14" w:rsidRPr="00E65BD4" w:rsidRDefault="00680F14" w:rsidP="00680F14">
      <w:pPr>
        <w:jc w:val="center"/>
        <w:rPr>
          <w:rFonts w:ascii="Times New Roman" w:hAnsi="Times New Roman" w:cs="Times New Roman"/>
          <w:sz w:val="28"/>
          <w:szCs w:val="28"/>
        </w:rPr>
      </w:pPr>
      <w:r w:rsidRPr="00E65BD4">
        <w:rPr>
          <w:rFonts w:ascii="Times New Roman" w:hAnsi="Times New Roman" w:cs="Times New Roman"/>
          <w:sz w:val="28"/>
          <w:szCs w:val="28"/>
        </w:rPr>
        <w:t>Лоскутное шитье, как вид утилизации текстиля</w:t>
      </w: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6C62688" wp14:editId="1AC104C1">
            <wp:simplePos x="0" y="0"/>
            <wp:positionH relativeFrom="column">
              <wp:posOffset>4844415</wp:posOffset>
            </wp:positionH>
            <wp:positionV relativeFrom="paragraph">
              <wp:posOffset>98425</wp:posOffset>
            </wp:positionV>
            <wp:extent cx="1314450" cy="1295400"/>
            <wp:effectExtent l="19050" t="0" r="0" b="0"/>
            <wp:wrapNone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9E00F51" wp14:editId="23B880E7">
            <wp:simplePos x="0" y="0"/>
            <wp:positionH relativeFrom="column">
              <wp:posOffset>1091565</wp:posOffset>
            </wp:positionH>
            <wp:positionV relativeFrom="paragraph">
              <wp:posOffset>88900</wp:posOffset>
            </wp:positionV>
            <wp:extent cx="1272540" cy="1304925"/>
            <wp:effectExtent l="19050" t="0" r="3810" b="0"/>
            <wp:wrapNone/>
            <wp:docPr id="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835D5BD" wp14:editId="445599DD">
            <wp:simplePos x="0" y="0"/>
            <wp:positionH relativeFrom="column">
              <wp:posOffset>2948940</wp:posOffset>
            </wp:positionH>
            <wp:positionV relativeFrom="paragraph">
              <wp:posOffset>69850</wp:posOffset>
            </wp:positionV>
            <wp:extent cx="1344930" cy="1304925"/>
            <wp:effectExtent l="19050" t="0" r="7620" b="0"/>
            <wp:wrapNone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2FC83D6" wp14:editId="4C5A6655">
            <wp:simplePos x="0" y="0"/>
            <wp:positionH relativeFrom="column">
              <wp:posOffset>-803910</wp:posOffset>
            </wp:positionH>
            <wp:positionV relativeFrom="paragraph">
              <wp:posOffset>79375</wp:posOffset>
            </wp:positionV>
            <wp:extent cx="1495425" cy="1304925"/>
            <wp:effectExtent l="19050" t="0" r="9525" b="0"/>
            <wp:wrapNone/>
            <wp:docPr id="2" name="Рисунок 2" descr="полосы 2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лосы 2г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2928" t="20976" r="8709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314B08F" wp14:editId="0BC62416">
            <wp:simplePos x="0" y="0"/>
            <wp:positionH relativeFrom="column">
              <wp:posOffset>4872990</wp:posOffset>
            </wp:positionH>
            <wp:positionV relativeFrom="paragraph">
              <wp:posOffset>37465</wp:posOffset>
            </wp:positionV>
            <wp:extent cx="1285875" cy="1362075"/>
            <wp:effectExtent l="19050" t="0" r="9525" b="0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B631411" wp14:editId="3305B33B">
            <wp:simplePos x="0" y="0"/>
            <wp:positionH relativeFrom="column">
              <wp:posOffset>2948940</wp:posOffset>
            </wp:positionH>
            <wp:positionV relativeFrom="paragraph">
              <wp:posOffset>37465</wp:posOffset>
            </wp:positionV>
            <wp:extent cx="1440467" cy="1362075"/>
            <wp:effectExtent l="19050" t="0" r="7333" b="0"/>
            <wp:wrapNone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50" cy="136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CB9BD37" wp14:editId="7C9CDE90">
            <wp:simplePos x="0" y="0"/>
            <wp:positionH relativeFrom="column">
              <wp:posOffset>1005840</wp:posOffset>
            </wp:positionH>
            <wp:positionV relativeFrom="paragraph">
              <wp:posOffset>37465</wp:posOffset>
            </wp:positionV>
            <wp:extent cx="1454690" cy="1409700"/>
            <wp:effectExtent l="19050" t="0" r="0" b="0"/>
            <wp:wrapNone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9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913369F" wp14:editId="6123326C">
            <wp:simplePos x="0" y="0"/>
            <wp:positionH relativeFrom="column">
              <wp:posOffset>-803910</wp:posOffset>
            </wp:positionH>
            <wp:positionV relativeFrom="paragraph">
              <wp:posOffset>37465</wp:posOffset>
            </wp:positionV>
            <wp:extent cx="1459865" cy="1409700"/>
            <wp:effectExtent l="19050" t="0" r="6985" b="0"/>
            <wp:wrapNone/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E525013" wp14:editId="56D69F86">
            <wp:simplePos x="0" y="0"/>
            <wp:positionH relativeFrom="column">
              <wp:posOffset>4196715</wp:posOffset>
            </wp:positionH>
            <wp:positionV relativeFrom="paragraph">
              <wp:posOffset>199390</wp:posOffset>
            </wp:positionV>
            <wp:extent cx="1762125" cy="1743075"/>
            <wp:effectExtent l="19050" t="0" r="9525" b="0"/>
            <wp:wrapNone/>
            <wp:docPr id="28" name="Рисунок 28" descr="http://3.bp.blogspot.com/-3bMAkgimn38/USJvVixWc2I/AAAAAAAAC0M/teo_X_xEYvA/s1600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3bMAkgimn38/USJvVixWc2I/AAAAAAAAC0M/teo_X_xEYvA/s1600/1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2B2C17C" wp14:editId="1EB55172">
            <wp:simplePos x="0" y="0"/>
            <wp:positionH relativeFrom="column">
              <wp:posOffset>1844040</wp:posOffset>
            </wp:positionH>
            <wp:positionV relativeFrom="paragraph">
              <wp:posOffset>13970</wp:posOffset>
            </wp:positionV>
            <wp:extent cx="1828800" cy="1838325"/>
            <wp:effectExtent l="19050" t="0" r="0" b="9525"/>
            <wp:wrapNone/>
            <wp:docPr id="19" name="Рисунок 19" descr="https://i.pinimg.com/736x/d1/f1/b0/d1f1b048276bfa8c556fa9012a0ac6f7--crazy-quilts-ideas-crazy-quilt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d1/f1/b0/d1f1b048276bfa8c556fa9012a0ac6f7--crazy-quilts-ideas-crazy-quilt-pattern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D023A04" wp14:editId="49786D64">
            <wp:simplePos x="0" y="0"/>
            <wp:positionH relativeFrom="column">
              <wp:posOffset>-803910</wp:posOffset>
            </wp:positionH>
            <wp:positionV relativeFrom="paragraph">
              <wp:posOffset>13970</wp:posOffset>
            </wp:positionV>
            <wp:extent cx="1762125" cy="1514475"/>
            <wp:effectExtent l="19050" t="0" r="9525" b="0"/>
            <wp:wrapNone/>
            <wp:docPr id="16" name="Рисунок 16" descr="https://oshtorah.ru/wp-content/uploads/2017/07/uzor-pechvork-amerikanskij-kvad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shtorah.ru/wp-content/uploads/2017/07/uzor-pechvork-amerikanskij-kvadra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C09692D" wp14:editId="0014A0A5">
            <wp:simplePos x="0" y="0"/>
            <wp:positionH relativeFrom="column">
              <wp:posOffset>4196715</wp:posOffset>
            </wp:positionH>
            <wp:positionV relativeFrom="paragraph">
              <wp:posOffset>114300</wp:posOffset>
            </wp:positionV>
            <wp:extent cx="1962150" cy="2047875"/>
            <wp:effectExtent l="19050" t="0" r="0" b="0"/>
            <wp:wrapNone/>
            <wp:docPr id="5" name="Рисунок 42" descr="http://lerusisik.narod.ru/variations/janalil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erusisik.narod.ru/variations/janalil0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2637D62" wp14:editId="2DCDEF39">
            <wp:simplePos x="0" y="0"/>
            <wp:positionH relativeFrom="column">
              <wp:posOffset>2005965</wp:posOffset>
            </wp:positionH>
            <wp:positionV relativeFrom="paragraph">
              <wp:posOffset>314325</wp:posOffset>
            </wp:positionV>
            <wp:extent cx="1762125" cy="1790700"/>
            <wp:effectExtent l="19050" t="0" r="9525" b="0"/>
            <wp:wrapNone/>
            <wp:docPr id="35" name="Рисунок 35" descr="http://3.bp.blogspot.com/-Y7ncGMmhEQ8/UvZWwB1NVzI/AAAAAAAAPJM/gn9qMOScY1Q/s1600/%D0%9F%D1%80%D0%B8%D1%85%D0%B2%D0%B0%D1%82%D0%BA%D0%B8+%D1%81+%D0%BA%D0%BE%D0%BB%D0%BE%D0%B4%D1%86%D0%B5%D0%BC+2+-+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Y7ncGMmhEQ8/UvZWwB1NVzI/AAAAAAAAPJM/gn9qMOScY1Q/s1600/%D0%9F%D1%80%D0%B8%D1%85%D0%B2%D0%B0%D1%82%D0%BA%D0%B8+%D1%81+%D0%BA%D0%BE%D0%BB%D0%BE%D0%B4%D1%86%D0%B5%D0%BC+2+-+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05F1DEB" wp14:editId="6C0BB3C2">
            <wp:simplePos x="0" y="0"/>
            <wp:positionH relativeFrom="column">
              <wp:posOffset>-803910</wp:posOffset>
            </wp:positionH>
            <wp:positionV relativeFrom="paragraph">
              <wp:posOffset>180975</wp:posOffset>
            </wp:positionV>
            <wp:extent cx="2562225" cy="1924050"/>
            <wp:effectExtent l="19050" t="0" r="9525" b="0"/>
            <wp:wrapNone/>
            <wp:docPr id="13" name="Рисунок 13" descr="http://dekormyhome.ru/wp-content/uploads/2018/03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kormyhome.ru/wp-content/uploads/2018/03/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11785" cy="311785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10D2999" wp14:editId="3101BC15">
            <wp:simplePos x="0" y="0"/>
            <wp:positionH relativeFrom="column">
              <wp:posOffset>358140</wp:posOffset>
            </wp:positionH>
            <wp:positionV relativeFrom="paragraph">
              <wp:posOffset>128270</wp:posOffset>
            </wp:positionV>
            <wp:extent cx="1819275" cy="1905000"/>
            <wp:effectExtent l="19050" t="0" r="9525" b="0"/>
            <wp:wrapNone/>
            <wp:docPr id="55" name="Рисунок 55" descr="https://img0.liveinternet.ru/images/attach/c/6/92/540/92540372_Klatch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0.liveinternet.ru/images/attach/c/6/92/540/92540372_Klatch_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150" r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A9941E1" wp14:editId="54811CD2">
            <wp:simplePos x="0" y="0"/>
            <wp:positionH relativeFrom="column">
              <wp:posOffset>3291840</wp:posOffset>
            </wp:positionH>
            <wp:positionV relativeFrom="paragraph">
              <wp:posOffset>158115</wp:posOffset>
            </wp:positionV>
            <wp:extent cx="1857375" cy="1876425"/>
            <wp:effectExtent l="19050" t="0" r="9525" b="0"/>
            <wp:wrapNone/>
            <wp:docPr id="67" name="Рисунок 67" descr="http://school2126.ru/sites/default/files/pineapple_log_cabin_by_sheila_arnold_2014_azqg_photo_by_quilt_inspi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chool2126.ru/sites/default/files/pineapple_log_cabin_by_sheila_arnold_2014_azqg_photo_by_quilt_inspiratio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0F14" w:rsidRDefault="00680F14" w:rsidP="00680F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>
      <w:pPr>
        <w:pStyle w:val="a0"/>
        <w:spacing w:after="300" w:line="360" w:lineRule="atLeas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AA340FC" wp14:editId="2400C6D6">
            <wp:simplePos x="0" y="0"/>
            <wp:positionH relativeFrom="column">
              <wp:posOffset>-601980</wp:posOffset>
            </wp:positionH>
            <wp:positionV relativeFrom="paragraph">
              <wp:posOffset>-527050</wp:posOffset>
            </wp:positionV>
            <wp:extent cx="7292340" cy="9745980"/>
            <wp:effectExtent l="0" t="0" r="3810" b="7620"/>
            <wp:wrapThrough wrapText="bothSides">
              <wp:wrapPolygon edited="0">
                <wp:start x="0" y="0"/>
                <wp:lineTo x="0" y="21575"/>
                <wp:lineTo x="21555" y="21575"/>
                <wp:lineTo x="21555" y="0"/>
                <wp:lineTo x="0" y="0"/>
              </wp:wrapPolygon>
            </wp:wrapThrough>
            <wp:docPr id="7" name="Рисунок 7" descr="C:\Users\Пользователь\Desktop\IMG-201905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19051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" t="890" r="1336"/>
                    <a:stretch/>
                  </pic:blipFill>
                  <pic:spPr bwMode="auto">
                    <a:xfrm>
                      <a:off x="0" y="0"/>
                      <a:ext cx="729234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20" w:rsidRPr="00ED56CF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  <w:r w:rsidRPr="00ED56C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ED56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8F91F6E" wp14:editId="4837A17E">
            <wp:simplePos x="0" y="0"/>
            <wp:positionH relativeFrom="column">
              <wp:posOffset>3950530</wp:posOffset>
            </wp:positionH>
            <wp:positionV relativeFrom="paragraph">
              <wp:posOffset>316523</wp:posOffset>
            </wp:positionV>
            <wp:extent cx="2372360" cy="1776046"/>
            <wp:effectExtent l="19050" t="0" r="8890" b="0"/>
            <wp:wrapNone/>
            <wp:docPr id="31" name="Рисунок 17" descr="C:\Users\11\Desktop\СУМКА\Новая папка\DSCN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Desktop\СУМКА\Новая папка\DSCN16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93B3325" wp14:editId="0F25DA27">
            <wp:simplePos x="0" y="0"/>
            <wp:positionH relativeFrom="column">
              <wp:posOffset>1532255</wp:posOffset>
            </wp:positionH>
            <wp:positionV relativeFrom="paragraph">
              <wp:posOffset>315595</wp:posOffset>
            </wp:positionV>
            <wp:extent cx="2359660" cy="1775460"/>
            <wp:effectExtent l="19050" t="0" r="2540" b="0"/>
            <wp:wrapNone/>
            <wp:docPr id="30" name="Рисунок 16" descr="C:\Users\11\Desktop\СУМКА\Новая папка\DSCN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\Desktop\СУМКА\Новая папка\DSCN16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A2EB720" wp14:editId="2D341FDE">
            <wp:simplePos x="0" y="0"/>
            <wp:positionH relativeFrom="column">
              <wp:posOffset>-911860</wp:posOffset>
            </wp:positionH>
            <wp:positionV relativeFrom="paragraph">
              <wp:posOffset>315595</wp:posOffset>
            </wp:positionV>
            <wp:extent cx="2363470" cy="1775460"/>
            <wp:effectExtent l="19050" t="0" r="0" b="0"/>
            <wp:wrapNone/>
            <wp:docPr id="29" name="Рисунок 15" descr="C:\Users\11\Desktop\СУМКА\Новая папка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Desktop\СУМКА\Новая папка\DSCN16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627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proofErr w:type="spellStart"/>
      <w:r w:rsidRPr="000D7627">
        <w:rPr>
          <w:rFonts w:ascii="Times New Roman" w:hAnsi="Times New Roman" w:cs="Times New Roman"/>
          <w:sz w:val="28"/>
          <w:szCs w:val="28"/>
        </w:rPr>
        <w:t>клатча</w:t>
      </w:r>
      <w:proofErr w:type="spellEnd"/>
      <w:r w:rsidRPr="000D7627">
        <w:rPr>
          <w:rFonts w:ascii="Times New Roman" w:hAnsi="Times New Roman" w:cs="Times New Roman"/>
          <w:sz w:val="28"/>
          <w:szCs w:val="28"/>
        </w:rPr>
        <w:t>, используя технику «</w:t>
      </w:r>
      <w:r>
        <w:rPr>
          <w:rFonts w:ascii="Times New Roman" w:hAnsi="Times New Roman" w:cs="Times New Roman"/>
          <w:sz w:val="28"/>
          <w:szCs w:val="28"/>
        </w:rPr>
        <w:t>шитье по бумаге</w:t>
      </w:r>
      <w:r w:rsidRPr="000D7627">
        <w:rPr>
          <w:rFonts w:ascii="Times New Roman" w:hAnsi="Times New Roman" w:cs="Times New Roman"/>
          <w:sz w:val="28"/>
          <w:szCs w:val="28"/>
        </w:rPr>
        <w:t>»</w:t>
      </w: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3B747F0" wp14:editId="694F962E">
            <wp:simplePos x="0" y="0"/>
            <wp:positionH relativeFrom="column">
              <wp:posOffset>3950530</wp:posOffset>
            </wp:positionH>
            <wp:positionV relativeFrom="paragraph">
              <wp:posOffset>351301</wp:posOffset>
            </wp:positionV>
            <wp:extent cx="2362539" cy="1767253"/>
            <wp:effectExtent l="19050" t="0" r="0" b="0"/>
            <wp:wrapNone/>
            <wp:docPr id="36" name="Рисунок 21" descr="C:\Users\11\Desktop\СУМКА\Новая папка\DSCN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\Desktop\СУМКА\Новая папка\DSCN16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18" cy="176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D41544E" wp14:editId="3E4BF5E6">
            <wp:simplePos x="0" y="0"/>
            <wp:positionH relativeFrom="column">
              <wp:posOffset>1532645</wp:posOffset>
            </wp:positionH>
            <wp:positionV relativeFrom="paragraph">
              <wp:posOffset>351301</wp:posOffset>
            </wp:positionV>
            <wp:extent cx="2361125" cy="1764747"/>
            <wp:effectExtent l="19050" t="0" r="1075" b="0"/>
            <wp:wrapNone/>
            <wp:docPr id="34" name="Рисунок 20" descr="C:\Users\11\Desktop\СУМКА\Новая папка\DSCN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\Desktop\СУМКА\Новая папка\DSCN16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25" cy="176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3254FED" wp14:editId="4977E2A1">
            <wp:simplePos x="0" y="0"/>
            <wp:positionH relativeFrom="column">
              <wp:posOffset>-911616</wp:posOffset>
            </wp:positionH>
            <wp:positionV relativeFrom="paragraph">
              <wp:posOffset>351302</wp:posOffset>
            </wp:positionV>
            <wp:extent cx="2363666" cy="1783850"/>
            <wp:effectExtent l="19050" t="0" r="0" b="0"/>
            <wp:wrapNone/>
            <wp:docPr id="33" name="Рисунок 19" descr="C:\Users\11\Desktop\СУМКА\Новая папка\DSCN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Desktop\СУМКА\Новая папка\DSCN16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91" cy="17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73E28CA" wp14:editId="46AF7FE2">
            <wp:simplePos x="0" y="0"/>
            <wp:positionH relativeFrom="column">
              <wp:posOffset>3959860</wp:posOffset>
            </wp:positionH>
            <wp:positionV relativeFrom="paragraph">
              <wp:posOffset>-1270</wp:posOffset>
            </wp:positionV>
            <wp:extent cx="2363470" cy="1784350"/>
            <wp:effectExtent l="19050" t="0" r="0" b="0"/>
            <wp:wrapNone/>
            <wp:docPr id="38" name="Рисунок 23" descr="C:\Users\11\Desktop\СУМКА\Новая папка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\Desktop\СУМКА\Новая папка\DSCN16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5C9EB46" wp14:editId="3E53C508">
            <wp:simplePos x="0" y="0"/>
            <wp:positionH relativeFrom="column">
              <wp:posOffset>1532255</wp:posOffset>
            </wp:positionH>
            <wp:positionV relativeFrom="paragraph">
              <wp:posOffset>-1270</wp:posOffset>
            </wp:positionV>
            <wp:extent cx="2363470" cy="1775460"/>
            <wp:effectExtent l="19050" t="0" r="0" b="0"/>
            <wp:wrapNone/>
            <wp:docPr id="32" name="Рисунок 18" descr="C:\Users\11\Desktop\СУМКА\Новая папка\DSCN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\Desktop\СУМКА\Новая папка\DSCN16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EBA8D43" wp14:editId="45CA1683">
            <wp:simplePos x="0" y="0"/>
            <wp:positionH relativeFrom="column">
              <wp:posOffset>-911860</wp:posOffset>
            </wp:positionH>
            <wp:positionV relativeFrom="paragraph">
              <wp:posOffset>-1270</wp:posOffset>
            </wp:positionV>
            <wp:extent cx="2372995" cy="1775460"/>
            <wp:effectExtent l="19050" t="0" r="8255" b="0"/>
            <wp:wrapNone/>
            <wp:docPr id="37" name="Рисунок 22" descr="C:\Users\11\Desktop\СУМКА\Новая папка\DSCN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\Desktop\СУМКА\Новая папка\DSCN167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4CE6AE4" wp14:editId="2DE79BB9">
            <wp:simplePos x="0" y="0"/>
            <wp:positionH relativeFrom="column">
              <wp:posOffset>1529715</wp:posOffset>
            </wp:positionH>
            <wp:positionV relativeFrom="paragraph">
              <wp:posOffset>60325</wp:posOffset>
            </wp:positionV>
            <wp:extent cx="2363470" cy="1784350"/>
            <wp:effectExtent l="19050" t="0" r="0" b="0"/>
            <wp:wrapNone/>
            <wp:docPr id="40" name="Рисунок 25" descr="C:\Users\11\Desktop\СУМКА\Новая папка\DSCN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\Desktop\СУМКА\Новая папка\DSCN17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94DDB74" wp14:editId="2AE8C36A">
            <wp:simplePos x="0" y="0"/>
            <wp:positionH relativeFrom="column">
              <wp:posOffset>3950335</wp:posOffset>
            </wp:positionH>
            <wp:positionV relativeFrom="paragraph">
              <wp:posOffset>60325</wp:posOffset>
            </wp:positionV>
            <wp:extent cx="2372995" cy="1784350"/>
            <wp:effectExtent l="19050" t="0" r="8255" b="0"/>
            <wp:wrapNone/>
            <wp:docPr id="41" name="Рисунок 26" descr="C:\Users\11\Desktop\СУМКА\Новая папка\DSCN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\Desktop\СУМКА\Новая папка\DSCN17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E9D7DEB" wp14:editId="3AF473FE">
            <wp:simplePos x="0" y="0"/>
            <wp:positionH relativeFrom="column">
              <wp:posOffset>-911860</wp:posOffset>
            </wp:positionH>
            <wp:positionV relativeFrom="paragraph">
              <wp:posOffset>60325</wp:posOffset>
            </wp:positionV>
            <wp:extent cx="2372995" cy="1784350"/>
            <wp:effectExtent l="19050" t="0" r="8255" b="0"/>
            <wp:wrapNone/>
            <wp:docPr id="39" name="Рисунок 24" descr="C:\Users\11\Desktop\СУМКА\Новая папка\DSCN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\Desktop\СУМКА\Новая папка\DSCN169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4F12A606" wp14:editId="19780A5A">
            <wp:simplePos x="0" y="0"/>
            <wp:positionH relativeFrom="column">
              <wp:posOffset>2913038</wp:posOffset>
            </wp:positionH>
            <wp:positionV relativeFrom="paragraph">
              <wp:posOffset>96715</wp:posOffset>
            </wp:positionV>
            <wp:extent cx="2363666" cy="1767254"/>
            <wp:effectExtent l="19050" t="0" r="0" b="0"/>
            <wp:wrapNone/>
            <wp:docPr id="47" name="Рисунок 27" descr="C:\Users\11\Desktop\СУМКА\Новая папка\DSCN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\Desktop\СУМКА\Новая папка\DSCN173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66" cy="17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D31CDD4" wp14:editId="6AB1FB28">
            <wp:simplePos x="0" y="0"/>
            <wp:positionH relativeFrom="column">
              <wp:posOffset>79504</wp:posOffset>
            </wp:positionH>
            <wp:positionV relativeFrom="paragraph">
              <wp:posOffset>96715</wp:posOffset>
            </wp:positionV>
            <wp:extent cx="2363665" cy="1767254"/>
            <wp:effectExtent l="19050" t="0" r="0" b="0"/>
            <wp:wrapNone/>
            <wp:docPr id="48" name="Рисунок 28" descr="C:\Users\11\Desktop\СУМКА\Новая папка\DSCN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\Desktop\СУМКА\Новая папка\DSCN172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65" cy="17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F14" w:rsidRDefault="00680F14" w:rsidP="006C7120">
      <w:pPr>
        <w:ind w:firstLine="708"/>
        <w:rPr>
          <w:lang w:eastAsia="en-US"/>
        </w:rPr>
      </w:pPr>
    </w:p>
    <w:p w:rsidR="006C7120" w:rsidRDefault="006C7120" w:rsidP="006C7120">
      <w:pPr>
        <w:ind w:firstLine="708"/>
        <w:rPr>
          <w:lang w:eastAsia="en-US"/>
        </w:rPr>
      </w:pPr>
    </w:p>
    <w:p w:rsidR="006C7120" w:rsidRPr="00E65BD4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 w:rsidRPr="00E65BD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6C7120" w:rsidRPr="00DF2E84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 w:rsidRPr="00DF2E84">
        <w:rPr>
          <w:rFonts w:ascii="Times New Roman" w:hAnsi="Times New Roman" w:cs="Times New Roman"/>
          <w:sz w:val="28"/>
          <w:szCs w:val="28"/>
        </w:rPr>
        <w:t>Основные моменты создания новых полотен</w:t>
      </w:r>
    </w:p>
    <w:p w:rsidR="006C7120" w:rsidRPr="00E65BD4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03A09429" wp14:editId="42609181">
            <wp:simplePos x="0" y="0"/>
            <wp:positionH relativeFrom="column">
              <wp:posOffset>3199765</wp:posOffset>
            </wp:positionH>
            <wp:positionV relativeFrom="paragraph">
              <wp:posOffset>113030</wp:posOffset>
            </wp:positionV>
            <wp:extent cx="2190750" cy="1828800"/>
            <wp:effectExtent l="0" t="0" r="0" b="0"/>
            <wp:wrapNone/>
            <wp:docPr id="49" name="Рисунок 29" descr="C:\Users\11\Desktop\СУМКА\Новая папка\DSCN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\Desktop\СУМКА\Новая папка\DSCN159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DBAECF0" wp14:editId="57207C51">
            <wp:simplePos x="0" y="0"/>
            <wp:positionH relativeFrom="column">
              <wp:posOffset>-184785</wp:posOffset>
            </wp:positionH>
            <wp:positionV relativeFrom="paragraph">
              <wp:posOffset>113030</wp:posOffset>
            </wp:positionV>
            <wp:extent cx="2705100" cy="1828800"/>
            <wp:effectExtent l="19050" t="0" r="0" b="0"/>
            <wp:wrapNone/>
            <wp:docPr id="54" name="Рисунок 34" descr="C:\Users\11\Desktop\СУМКА\Новая папка\DSCN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\Desktop\СУМКА\Новая папка\DSCN15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6452" t="26020" r="1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144E140F" wp14:editId="126434C1">
            <wp:simplePos x="0" y="0"/>
            <wp:positionH relativeFrom="column">
              <wp:posOffset>1434465</wp:posOffset>
            </wp:positionH>
            <wp:positionV relativeFrom="paragraph">
              <wp:posOffset>2227580</wp:posOffset>
            </wp:positionV>
            <wp:extent cx="2685415" cy="1847850"/>
            <wp:effectExtent l="19050" t="0" r="635" b="0"/>
            <wp:wrapNone/>
            <wp:docPr id="50" name="Рисунок 30" descr="C:\Users\11\Desktop\СУМКА\Новая папка\DSCN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1\Desktop\СУМКА\Новая папка\DSCN158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9489786" wp14:editId="60E9A720">
            <wp:simplePos x="0" y="0"/>
            <wp:positionH relativeFrom="column">
              <wp:posOffset>-375285</wp:posOffset>
            </wp:positionH>
            <wp:positionV relativeFrom="paragraph">
              <wp:posOffset>4284980</wp:posOffset>
            </wp:positionV>
            <wp:extent cx="2987675" cy="1962150"/>
            <wp:effectExtent l="19050" t="0" r="3175" b="0"/>
            <wp:wrapNone/>
            <wp:docPr id="51" name="Рисунок 31" descr="C:\Users\11\Desktop\СУМКА\Новая папка\DSCN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\Desktop\СУМКА\Новая папка\DSCN164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7457" r="9216" b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EBD6058" wp14:editId="42261B7C">
            <wp:simplePos x="0" y="0"/>
            <wp:positionH relativeFrom="column">
              <wp:posOffset>3168015</wp:posOffset>
            </wp:positionH>
            <wp:positionV relativeFrom="paragraph">
              <wp:posOffset>4284980</wp:posOffset>
            </wp:positionV>
            <wp:extent cx="2224405" cy="1962150"/>
            <wp:effectExtent l="19050" t="0" r="4445" b="0"/>
            <wp:wrapNone/>
            <wp:docPr id="52" name="Рисунок 32" descr="C:\Users\11\Desktop\СУМКА\Новая папка\DSCN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1\Desktop\СУМКА\Новая папка\DSCN165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988" r="1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4AF94621" wp14:editId="580430E9">
            <wp:simplePos x="0" y="0"/>
            <wp:positionH relativeFrom="column">
              <wp:posOffset>1263015</wp:posOffset>
            </wp:positionH>
            <wp:positionV relativeFrom="paragraph">
              <wp:posOffset>6494780</wp:posOffset>
            </wp:positionV>
            <wp:extent cx="3040380" cy="2095500"/>
            <wp:effectExtent l="19050" t="0" r="7620" b="0"/>
            <wp:wrapNone/>
            <wp:docPr id="53" name="Рисунок 33" descr="C:\Users\11\Desktop\СУМКА\Новая папка\DSCN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1\Desktop\СУМКА\Новая папка\DSCN16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8253" t="9766" b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ind w:firstLine="708"/>
        <w:rPr>
          <w:lang w:eastAsia="en-US"/>
        </w:rPr>
      </w:pPr>
    </w:p>
    <w:p w:rsidR="006C7120" w:rsidRDefault="006C7120" w:rsidP="006C7120">
      <w:pPr>
        <w:ind w:firstLine="708"/>
        <w:rPr>
          <w:lang w:eastAsia="en-US"/>
        </w:rPr>
      </w:pPr>
    </w:p>
    <w:p w:rsidR="006C7120" w:rsidRPr="006C7120" w:rsidRDefault="006C7120" w:rsidP="006C7120">
      <w:pPr>
        <w:rPr>
          <w:lang w:eastAsia="en-US"/>
        </w:rPr>
      </w:pPr>
    </w:p>
    <w:p w:rsidR="006C7120" w:rsidRPr="006C7120" w:rsidRDefault="006C7120" w:rsidP="006C7120">
      <w:pPr>
        <w:rPr>
          <w:lang w:eastAsia="en-US"/>
        </w:rPr>
      </w:pPr>
    </w:p>
    <w:p w:rsidR="006C7120" w:rsidRPr="006C7120" w:rsidRDefault="006C7120" w:rsidP="006C7120">
      <w:pPr>
        <w:rPr>
          <w:lang w:eastAsia="en-US"/>
        </w:rPr>
      </w:pPr>
    </w:p>
    <w:p w:rsidR="006C7120" w:rsidRPr="006C7120" w:rsidRDefault="006C7120" w:rsidP="006C7120">
      <w:pPr>
        <w:rPr>
          <w:lang w:eastAsia="en-US"/>
        </w:rPr>
      </w:pPr>
    </w:p>
    <w:p w:rsidR="006C7120" w:rsidRPr="006C7120" w:rsidRDefault="006C7120" w:rsidP="006C7120">
      <w:pPr>
        <w:rPr>
          <w:lang w:eastAsia="en-US"/>
        </w:rPr>
      </w:pPr>
    </w:p>
    <w:p w:rsidR="006C7120" w:rsidRPr="006C7120" w:rsidRDefault="006C7120" w:rsidP="006C7120">
      <w:pPr>
        <w:rPr>
          <w:lang w:eastAsia="en-US"/>
        </w:rPr>
      </w:pPr>
    </w:p>
    <w:p w:rsidR="006C7120" w:rsidRPr="006C7120" w:rsidRDefault="006C7120" w:rsidP="006C7120">
      <w:pPr>
        <w:rPr>
          <w:lang w:eastAsia="en-US"/>
        </w:rPr>
      </w:pPr>
    </w:p>
    <w:p w:rsidR="006C7120" w:rsidRDefault="006C7120" w:rsidP="006C7120">
      <w:pPr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  <w:r>
        <w:rPr>
          <w:lang w:eastAsia="en-US"/>
        </w:rPr>
        <w:tab/>
      </w: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 w:rsidRPr="00E65BD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E65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627">
        <w:rPr>
          <w:rFonts w:ascii="Times New Roman" w:hAnsi="Times New Roman" w:cs="Times New Roman"/>
          <w:sz w:val="28"/>
          <w:szCs w:val="28"/>
        </w:rPr>
        <w:t>Изготовление сумки, используя технику «пицца»</w:t>
      </w:r>
    </w:p>
    <w:p w:rsidR="006C7120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338D2A7" wp14:editId="55F61706">
            <wp:simplePos x="0" y="0"/>
            <wp:positionH relativeFrom="column">
              <wp:posOffset>2457694</wp:posOffset>
            </wp:positionH>
            <wp:positionV relativeFrom="paragraph">
              <wp:posOffset>185022</wp:posOffset>
            </wp:positionV>
            <wp:extent cx="3302684" cy="1477107"/>
            <wp:effectExtent l="19050" t="0" r="0" b="0"/>
            <wp:wrapNone/>
            <wp:docPr id="81" name="Рисунок 81" descr="C:\Users\11\Desktop\Новая папка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11\Desktop\Новая папка\DSCN169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26437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84" cy="14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CDE3086" wp14:editId="52F85B5F">
            <wp:simplePos x="0" y="0"/>
            <wp:positionH relativeFrom="column">
              <wp:posOffset>-622935</wp:posOffset>
            </wp:positionH>
            <wp:positionV relativeFrom="paragraph">
              <wp:posOffset>41910</wp:posOffset>
            </wp:positionV>
            <wp:extent cx="2895600" cy="1866900"/>
            <wp:effectExtent l="19050" t="0" r="0" b="0"/>
            <wp:wrapNone/>
            <wp:docPr id="80" name="Рисунок 80" descr="C:\Users\11\Desktop\Новая папка\DSCN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11\Desktop\Новая папка\DSCN169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1CD62B6C" wp14:editId="5F4C94E4">
            <wp:simplePos x="0" y="0"/>
            <wp:positionH relativeFrom="column">
              <wp:posOffset>2905711</wp:posOffset>
            </wp:positionH>
            <wp:positionV relativeFrom="paragraph">
              <wp:posOffset>318737</wp:posOffset>
            </wp:positionV>
            <wp:extent cx="3300779" cy="1594339"/>
            <wp:effectExtent l="19050" t="0" r="0" b="0"/>
            <wp:wrapNone/>
            <wp:docPr id="82" name="Рисунок 82" descr="C:\Users\11\Desktop\Новая папка\DSCN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1\Desktop\Новая папка\DSCN169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27756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79" cy="159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17F8D3AF" wp14:editId="3FDDA6C8">
            <wp:simplePos x="0" y="0"/>
            <wp:positionH relativeFrom="column">
              <wp:posOffset>-622935</wp:posOffset>
            </wp:positionH>
            <wp:positionV relativeFrom="paragraph">
              <wp:posOffset>289560</wp:posOffset>
            </wp:positionV>
            <wp:extent cx="2895600" cy="1438275"/>
            <wp:effectExtent l="19050" t="0" r="0" b="0"/>
            <wp:wrapNone/>
            <wp:docPr id="83" name="Рисунок 83" descr="C:\Users\11\Desktop\Новая папка\DSCN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1\Desktop\Новая папка\DSCN171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25869" b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35542810" wp14:editId="7891CCBE">
            <wp:simplePos x="0" y="0"/>
            <wp:positionH relativeFrom="column">
              <wp:posOffset>2374054</wp:posOffset>
            </wp:positionH>
            <wp:positionV relativeFrom="paragraph">
              <wp:posOffset>264551</wp:posOffset>
            </wp:positionV>
            <wp:extent cx="3300779" cy="1758461"/>
            <wp:effectExtent l="19050" t="0" r="0" b="0"/>
            <wp:wrapNone/>
            <wp:docPr id="84" name="Рисунок 84" descr="C:\Users\11\Desktop\Новая папка\DSCN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11\Desktop\Новая папка\DSCN17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25890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79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0C689A8D" wp14:editId="23FDBA90">
            <wp:simplePos x="0" y="0"/>
            <wp:positionH relativeFrom="column">
              <wp:posOffset>-622935</wp:posOffset>
            </wp:positionH>
            <wp:positionV relativeFrom="paragraph">
              <wp:posOffset>151765</wp:posOffset>
            </wp:positionV>
            <wp:extent cx="2914650" cy="1809750"/>
            <wp:effectExtent l="19050" t="0" r="0" b="0"/>
            <wp:wrapNone/>
            <wp:docPr id="24" name="Рисунок 11" descr="C:\Users\11\Desktop\СУМКА\Новая папка\IMG-964171804315e10e0e1d65e4940ae1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\Desktop\СУМКА\Новая папка\IMG-964171804315e10e0e1d65e4940ae171-V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5652"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57EAE7A6" wp14:editId="69C5B421">
            <wp:simplePos x="0" y="0"/>
            <wp:positionH relativeFrom="column">
              <wp:posOffset>2830830</wp:posOffset>
            </wp:positionH>
            <wp:positionV relativeFrom="paragraph">
              <wp:posOffset>74295</wp:posOffset>
            </wp:positionV>
            <wp:extent cx="3302635" cy="1828800"/>
            <wp:effectExtent l="19050" t="0" r="0" b="0"/>
            <wp:wrapNone/>
            <wp:docPr id="85" name="Рисунок 85" descr="C:\Users\11\Desktop\Новая папка\IMG-1de56348a8294f021dfa46ac143bf8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1\Desktop\Новая папка\IMG-1de56348a8294f021dfa46ac143bf8ea-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t="12692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609C343F" wp14:editId="638D420E">
            <wp:simplePos x="0" y="0"/>
            <wp:positionH relativeFrom="column">
              <wp:posOffset>-632460</wp:posOffset>
            </wp:positionH>
            <wp:positionV relativeFrom="paragraph">
              <wp:posOffset>47625</wp:posOffset>
            </wp:positionV>
            <wp:extent cx="2905125" cy="2009775"/>
            <wp:effectExtent l="19050" t="0" r="9525" b="0"/>
            <wp:wrapNone/>
            <wp:docPr id="14" name="Рисунок 6" descr="C:\Users\11\Desktop\СУМКА\Новая папка\IMG-33a8f3603ed7d70e8839f93fa7f4c0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СУМКА\Новая папка\IMG-33a8f3603ed7d70e8839f93fa7f4c079-V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D2C05E0" wp14:editId="5CEA46B4">
            <wp:simplePos x="0" y="0"/>
            <wp:positionH relativeFrom="column">
              <wp:posOffset>2362640</wp:posOffset>
            </wp:positionH>
            <wp:positionV relativeFrom="paragraph">
              <wp:posOffset>284920</wp:posOffset>
            </wp:positionV>
            <wp:extent cx="3303953" cy="1781907"/>
            <wp:effectExtent l="19050" t="0" r="0" b="0"/>
            <wp:wrapNone/>
            <wp:docPr id="25" name="Рисунок 12" descr="C:\Users\11\Desktop\СУМКА\Новая папка\IMG-a8bacf58ac2c38215eb4c9cf088130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Desktop\СУМКА\Новая папка\IMG-a8bacf58ac2c38215eb4c9cf088130e2-V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48" b="2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53" cy="178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22A7498C" wp14:editId="06BD57C1">
            <wp:simplePos x="0" y="0"/>
            <wp:positionH relativeFrom="column">
              <wp:posOffset>-622935</wp:posOffset>
            </wp:positionH>
            <wp:positionV relativeFrom="paragraph">
              <wp:posOffset>143510</wp:posOffset>
            </wp:positionV>
            <wp:extent cx="2895600" cy="1399134"/>
            <wp:effectExtent l="19050" t="0" r="0" b="0"/>
            <wp:wrapNone/>
            <wp:docPr id="15" name="Рисунок 7" descr="C:\Users\11\Desktop\СУМКА\Новая папка\IMG-42db82c3adb40095df4ffdabd3462c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СУМКА\Новая папка\IMG-42db82c3adb40095df4ffdabd3462c95-V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16760" b="1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9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1C69DDCA" wp14:editId="246E5125">
            <wp:simplePos x="0" y="0"/>
            <wp:positionH relativeFrom="column">
              <wp:posOffset>-451485</wp:posOffset>
            </wp:positionH>
            <wp:positionV relativeFrom="paragraph">
              <wp:posOffset>-247015</wp:posOffset>
            </wp:positionV>
            <wp:extent cx="7045960" cy="9391650"/>
            <wp:effectExtent l="0" t="0" r="2540" b="0"/>
            <wp:wrapThrough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hrough>
            <wp:docPr id="9" name="Рисунок 9" descr="C:\Users\Пользователь\Desktop\IMG-201905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190514-WA000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20" w:rsidRPr="00035D36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  <w:r w:rsidRPr="00035D3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6C7120" w:rsidRPr="000D7627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</w:t>
      </w:r>
      <w:r w:rsidRPr="000D7627">
        <w:rPr>
          <w:rFonts w:ascii="Times New Roman" w:hAnsi="Times New Roman" w:cs="Times New Roman"/>
          <w:sz w:val="28"/>
          <w:szCs w:val="28"/>
        </w:rPr>
        <w:t>вания</w:t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380BF468" wp14:editId="3DAC1738">
            <wp:simplePos x="0" y="0"/>
            <wp:positionH relativeFrom="column">
              <wp:posOffset>-813435</wp:posOffset>
            </wp:positionH>
            <wp:positionV relativeFrom="paragraph">
              <wp:posOffset>3175</wp:posOffset>
            </wp:positionV>
            <wp:extent cx="4470400" cy="1866900"/>
            <wp:effectExtent l="0" t="0" r="6350" b="0"/>
            <wp:wrapThrough wrapText="bothSides">
              <wp:wrapPolygon edited="0">
                <wp:start x="0" y="0"/>
                <wp:lineTo x="0" y="21600"/>
                <wp:lineTo x="21631" y="21600"/>
                <wp:lineTo x="21631" y="0"/>
                <wp:lineTo x="0" y="0"/>
              </wp:wrapPolygon>
            </wp:wrapThrough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0E03863B" wp14:editId="38413277">
            <wp:simplePos x="0" y="0"/>
            <wp:positionH relativeFrom="column">
              <wp:posOffset>2082800</wp:posOffset>
            </wp:positionH>
            <wp:positionV relativeFrom="paragraph">
              <wp:posOffset>102235</wp:posOffset>
            </wp:positionV>
            <wp:extent cx="4051300" cy="1968500"/>
            <wp:effectExtent l="0" t="0" r="6350" b="0"/>
            <wp:wrapThrough wrapText="bothSides">
              <wp:wrapPolygon edited="0">
                <wp:start x="0" y="0"/>
                <wp:lineTo x="0" y="21530"/>
                <wp:lineTo x="21634" y="21530"/>
                <wp:lineTo x="21634" y="0"/>
                <wp:lineTo x="0" y="0"/>
              </wp:wrapPolygon>
            </wp:wrapThrough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3839DF70" wp14:editId="1F3DAE38">
            <wp:simplePos x="0" y="0"/>
            <wp:positionH relativeFrom="column">
              <wp:posOffset>-826770</wp:posOffset>
            </wp:positionH>
            <wp:positionV relativeFrom="paragraph">
              <wp:posOffset>361315</wp:posOffset>
            </wp:positionV>
            <wp:extent cx="4483100" cy="2082800"/>
            <wp:effectExtent l="0" t="0" r="0" b="0"/>
            <wp:wrapThrough wrapText="bothSides">
              <wp:wrapPolygon edited="0">
                <wp:start x="0" y="0"/>
                <wp:lineTo x="0" y="21534"/>
                <wp:lineTo x="21569" y="21534"/>
                <wp:lineTo x="21569" y="0"/>
                <wp:lineTo x="0" y="0"/>
              </wp:wrapPolygon>
            </wp:wrapThrough>
            <wp:docPr id="2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1C516EB7" wp14:editId="7B112A2F">
            <wp:simplePos x="0" y="0"/>
            <wp:positionH relativeFrom="column">
              <wp:posOffset>-2198370</wp:posOffset>
            </wp:positionH>
            <wp:positionV relativeFrom="paragraph">
              <wp:posOffset>427990</wp:posOffset>
            </wp:positionV>
            <wp:extent cx="4572000" cy="1816100"/>
            <wp:effectExtent l="0" t="0" r="0" b="0"/>
            <wp:wrapThrough wrapText="bothSides">
              <wp:wrapPolygon edited="0">
                <wp:start x="0" y="0"/>
                <wp:lineTo x="0" y="21524"/>
                <wp:lineTo x="21600" y="21524"/>
                <wp:lineTo x="21600" y="0"/>
                <wp:lineTo x="0" y="0"/>
              </wp:wrapPolygon>
            </wp:wrapThrough>
            <wp:docPr id="2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Pr="009F6E6B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  <w:r w:rsidRPr="009F6E6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9F6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120" w:rsidRPr="009F6E6B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 w:rsidRPr="009F6E6B">
        <w:rPr>
          <w:rFonts w:ascii="Times New Roman" w:hAnsi="Times New Roman" w:cs="Times New Roman"/>
          <w:sz w:val="28"/>
          <w:szCs w:val="28"/>
        </w:rPr>
        <w:t>Интервью с работником детской библиотеки-филиала №14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E6B">
        <w:rPr>
          <w:rFonts w:ascii="Times New Roman" w:hAnsi="Times New Roman" w:cs="Times New Roman"/>
          <w:sz w:val="28"/>
          <w:szCs w:val="28"/>
        </w:rPr>
        <w:t>Усинска</w:t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61BE4F8B" wp14:editId="5CFE6E25">
            <wp:simplePos x="0" y="0"/>
            <wp:positionH relativeFrom="column">
              <wp:posOffset>-500646</wp:posOffset>
            </wp:positionH>
            <wp:positionV relativeFrom="paragraph">
              <wp:posOffset>266188</wp:posOffset>
            </wp:positionV>
            <wp:extent cx="3216070" cy="2418735"/>
            <wp:effectExtent l="19050" t="0" r="3380" b="0"/>
            <wp:wrapNone/>
            <wp:docPr id="73" name="Рисунок 73" descr="C:\Users\11\Desktop\Новая папка\DSCN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1\Desktop\Новая папка\DSCN167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70" cy="241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27D47BCD" wp14:editId="1D9E32B4">
            <wp:simplePos x="0" y="0"/>
            <wp:positionH relativeFrom="column">
              <wp:posOffset>2802890</wp:posOffset>
            </wp:positionH>
            <wp:positionV relativeFrom="paragraph">
              <wp:posOffset>93980</wp:posOffset>
            </wp:positionV>
            <wp:extent cx="3216275" cy="2418715"/>
            <wp:effectExtent l="19050" t="0" r="3175" b="0"/>
            <wp:wrapNone/>
            <wp:docPr id="74" name="Рисунок 74" descr="C:\Users\11\Desktop\Новая папка\DSCN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1\Desktop\Новая папка\DSCN166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590BE4F4" wp14:editId="385B3C02">
            <wp:simplePos x="0" y="0"/>
            <wp:positionH relativeFrom="column">
              <wp:posOffset>-643684</wp:posOffset>
            </wp:positionH>
            <wp:positionV relativeFrom="paragraph">
              <wp:posOffset>221513</wp:posOffset>
            </wp:positionV>
            <wp:extent cx="3366729" cy="2536722"/>
            <wp:effectExtent l="19050" t="0" r="5121" b="0"/>
            <wp:wrapNone/>
            <wp:docPr id="75" name="Рисунок 75" descr="C:\Users\11\Desktop\Новая папка\DSCN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11\Desktop\Новая папка\DSCN166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29" cy="253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1F19EAA0" wp14:editId="404AC40E">
            <wp:simplePos x="0" y="0"/>
            <wp:positionH relativeFrom="column">
              <wp:posOffset>2781935</wp:posOffset>
            </wp:positionH>
            <wp:positionV relativeFrom="paragraph">
              <wp:posOffset>137795</wp:posOffset>
            </wp:positionV>
            <wp:extent cx="3343275" cy="2506980"/>
            <wp:effectExtent l="19050" t="0" r="9525" b="0"/>
            <wp:wrapNone/>
            <wp:docPr id="76" name="Рисунок 76" descr="C:\Users\11\Desktop\Новая папка\DSCN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1\Desktop\Новая папка\DSCN166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6C7120" w:rsidRPr="008154F9" w:rsidRDefault="006C7120" w:rsidP="006C7120">
      <w:pPr>
        <w:jc w:val="right"/>
        <w:rPr>
          <w:rFonts w:ascii="Times New Roman" w:hAnsi="Times New Roman" w:cs="Times New Roman"/>
          <w:sz w:val="28"/>
          <w:szCs w:val="28"/>
        </w:rPr>
      </w:pPr>
      <w:r w:rsidRPr="008154F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6C7120" w:rsidRPr="009F6E6B" w:rsidRDefault="006C7120" w:rsidP="006C7120">
      <w:pPr>
        <w:jc w:val="center"/>
        <w:rPr>
          <w:rFonts w:ascii="Times New Roman" w:hAnsi="Times New Roman" w:cs="Times New Roman"/>
          <w:sz w:val="28"/>
          <w:szCs w:val="28"/>
        </w:rPr>
      </w:pPr>
      <w:r w:rsidRPr="009F6E6B">
        <w:rPr>
          <w:rFonts w:ascii="Times New Roman" w:hAnsi="Times New Roman" w:cs="Times New Roman"/>
          <w:sz w:val="28"/>
          <w:szCs w:val="28"/>
        </w:rPr>
        <w:t xml:space="preserve">Интервью с </w:t>
      </w:r>
      <w:r>
        <w:rPr>
          <w:rFonts w:ascii="Times New Roman" w:hAnsi="Times New Roman" w:cs="Times New Roman"/>
          <w:sz w:val="28"/>
          <w:szCs w:val="28"/>
        </w:rPr>
        <w:t>выпускницей МБОУ «СОШ №4 с УИОП» г. Усинска</w:t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27B012BA" wp14:editId="28CB2EE1">
            <wp:simplePos x="0" y="0"/>
            <wp:positionH relativeFrom="column">
              <wp:posOffset>-795655</wp:posOffset>
            </wp:positionH>
            <wp:positionV relativeFrom="paragraph">
              <wp:posOffset>88900</wp:posOffset>
            </wp:positionV>
            <wp:extent cx="2959735" cy="3950335"/>
            <wp:effectExtent l="19050" t="0" r="0" b="0"/>
            <wp:wrapNone/>
            <wp:docPr id="77" name="Рисунок 77" descr="C:\Users\11\Desktop\Новая папка\IMG-8edcff83a12720cbf307f7f521a550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11\Desktop\Новая папка\IMG-8edcff83a12720cbf307f7f521a550d6-V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15D24841" wp14:editId="3F2AA946">
            <wp:simplePos x="0" y="0"/>
            <wp:positionH relativeFrom="column">
              <wp:posOffset>2242185</wp:posOffset>
            </wp:positionH>
            <wp:positionV relativeFrom="paragraph">
              <wp:posOffset>36830</wp:posOffset>
            </wp:positionV>
            <wp:extent cx="4051300" cy="3035935"/>
            <wp:effectExtent l="19050" t="0" r="6350" b="0"/>
            <wp:wrapNone/>
            <wp:docPr id="78" name="Рисунок 78" descr="C:\Users\11\Desktop\Новая папка\IMG-4204829811c34db6e2c37609262aba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11\Desktop\Новая папка\IMG-4204829811c34db6e2c37609262aba43-V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62ACBD17" wp14:editId="17DF1352">
            <wp:simplePos x="0" y="0"/>
            <wp:positionH relativeFrom="column">
              <wp:posOffset>-556260</wp:posOffset>
            </wp:positionH>
            <wp:positionV relativeFrom="paragraph">
              <wp:posOffset>171450</wp:posOffset>
            </wp:positionV>
            <wp:extent cx="4400550" cy="3305175"/>
            <wp:effectExtent l="19050" t="0" r="0" b="9525"/>
            <wp:wrapNone/>
            <wp:docPr id="79" name="Рисунок 79" descr="C:\Users\11\Desktop\Новая папка\IMG-bd15817b6c2df2511fbfa0ca25633b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1\Desktop\Новая папка\IMG-bd15817b6c2df2511fbfa0ca25633b27-V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7120" w:rsidRDefault="006C7120" w:rsidP="006C7120">
      <w:pPr>
        <w:tabs>
          <w:tab w:val="left" w:pos="1186"/>
        </w:tabs>
        <w:rPr>
          <w:lang w:eastAsia="en-US"/>
        </w:rPr>
      </w:pPr>
    </w:p>
    <w:p w:rsidR="00AD2CF6" w:rsidRDefault="00AD2CF6" w:rsidP="006C7120">
      <w:pPr>
        <w:tabs>
          <w:tab w:val="left" w:pos="1186"/>
        </w:tabs>
        <w:rPr>
          <w:lang w:eastAsia="en-US"/>
        </w:rPr>
      </w:pPr>
    </w:p>
    <w:p w:rsidR="00AD2CF6" w:rsidRDefault="00AD2CF6" w:rsidP="006C7120">
      <w:pPr>
        <w:tabs>
          <w:tab w:val="left" w:pos="1186"/>
        </w:tabs>
        <w:rPr>
          <w:lang w:eastAsia="en-US"/>
        </w:rPr>
      </w:pPr>
    </w:p>
    <w:p w:rsidR="00AD2CF6" w:rsidRDefault="00AD2CF6" w:rsidP="006C7120">
      <w:pPr>
        <w:tabs>
          <w:tab w:val="left" w:pos="1186"/>
        </w:tabs>
        <w:rPr>
          <w:lang w:eastAsia="en-US"/>
        </w:rPr>
      </w:pPr>
    </w:p>
    <w:p w:rsidR="00AD2CF6" w:rsidRDefault="00AD2CF6" w:rsidP="006C7120">
      <w:pPr>
        <w:tabs>
          <w:tab w:val="left" w:pos="1186"/>
        </w:tabs>
        <w:rPr>
          <w:lang w:eastAsia="en-US"/>
        </w:rPr>
      </w:pPr>
    </w:p>
    <w:p w:rsidR="00AD2CF6" w:rsidRDefault="00AD2CF6" w:rsidP="006C7120">
      <w:pPr>
        <w:tabs>
          <w:tab w:val="left" w:pos="1186"/>
        </w:tabs>
        <w:rPr>
          <w:lang w:eastAsia="en-US"/>
        </w:rPr>
      </w:pPr>
    </w:p>
    <w:p w:rsidR="00AD2CF6" w:rsidRDefault="00AD2CF6" w:rsidP="00AD2CF6">
      <w:pPr>
        <w:tabs>
          <w:tab w:val="left" w:pos="1186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AD2CF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11</w:t>
      </w:r>
    </w:p>
    <w:p w:rsidR="001F3831" w:rsidRDefault="001F3831" w:rsidP="00AD2CF6">
      <w:pPr>
        <w:tabs>
          <w:tab w:val="left" w:pos="1186"/>
        </w:tabs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Окончательный результат</w:t>
      </w:r>
    </w:p>
    <w:p w:rsidR="001F3831" w:rsidRDefault="001F3831" w:rsidP="001F3831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52E8EAC7" wp14:editId="4C83B0FB">
            <wp:simplePos x="0" y="0"/>
            <wp:positionH relativeFrom="column">
              <wp:posOffset>225425</wp:posOffset>
            </wp:positionH>
            <wp:positionV relativeFrom="paragraph">
              <wp:posOffset>222250</wp:posOffset>
            </wp:positionV>
            <wp:extent cx="2656205" cy="6486525"/>
            <wp:effectExtent l="0" t="0" r="0" b="9525"/>
            <wp:wrapSquare wrapText="bothSides"/>
            <wp:docPr id="23" name="Рисунок 23" descr="C:\Users\Пользователь\Desktop\IMG-201905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2019051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3" t="14956" r="20882" b="9851"/>
                    <a:stretch/>
                  </pic:blipFill>
                  <pic:spPr bwMode="auto">
                    <a:xfrm>
                      <a:off x="0" y="0"/>
                      <a:ext cx="265620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CF6" w:rsidRPr="001F3831" w:rsidRDefault="001F3831" w:rsidP="001F3831">
      <w:pPr>
        <w:tabs>
          <w:tab w:val="left" w:pos="3896"/>
        </w:tabs>
        <w:rPr>
          <w:rFonts w:ascii="Times New Roman" w:hAnsi="Times New Roman" w:cs="Times New Roman"/>
          <w:sz w:val="28"/>
          <w:szCs w:val="28"/>
          <w:lang w:eastAsia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527A46F3" wp14:editId="3800C633">
            <wp:simplePos x="0" y="0"/>
            <wp:positionH relativeFrom="column">
              <wp:posOffset>-1534795</wp:posOffset>
            </wp:positionH>
            <wp:positionV relativeFrom="paragraph">
              <wp:posOffset>1526540</wp:posOffset>
            </wp:positionV>
            <wp:extent cx="6480175" cy="3148965"/>
            <wp:effectExtent l="8255" t="0" r="5080" b="5080"/>
            <wp:wrapSquare wrapText="bothSides"/>
            <wp:docPr id="22" name="Рисунок 22" descr="E:\20190131_07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0131_07354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  <w:lang w:eastAsia="en-US"/>
        </w:rPr>
        <w:tab/>
      </w:r>
    </w:p>
    <w:sectPr w:rsidR="00AD2CF6" w:rsidRPr="001F3831" w:rsidSect="00DC22AE">
      <w:footerReference w:type="default" r:id="rId85"/>
      <w:pgSz w:w="11906" w:h="16838"/>
      <w:pgMar w:top="1134" w:right="567" w:bottom="1134" w:left="1134" w:header="720" w:footer="720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A34" w:rsidRDefault="00B57A34">
      <w:pPr>
        <w:spacing w:after="0" w:line="240" w:lineRule="auto"/>
      </w:pPr>
      <w:r>
        <w:separator/>
      </w:r>
    </w:p>
  </w:endnote>
  <w:endnote w:type="continuationSeparator" w:id="0">
    <w:p w:rsidR="00B57A34" w:rsidRDefault="00B57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ohit Hindi">
    <w:panose1 w:val="00000000000000000000"/>
    <w:charset w:val="00"/>
    <w:family w:val="roman"/>
    <w:notTrueType/>
    <w:pitch w:val="default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0A0" w:rsidRDefault="00F342FF">
    <w:pPr>
      <w:pStyle w:val="af9"/>
      <w:jc w:val="right"/>
    </w:pPr>
    <w:r>
      <w:rPr>
        <w:rFonts w:ascii="Times New Roman" w:hAnsi="Times New Roman"/>
      </w:rPr>
      <w:fldChar w:fldCharType="begin"/>
    </w:r>
    <w:r>
      <w:instrText>PAGE</w:instrText>
    </w:r>
    <w:r>
      <w:fldChar w:fldCharType="separate"/>
    </w:r>
    <w:r w:rsidR="001F3831">
      <w:rPr>
        <w:noProof/>
      </w:rPr>
      <w:t>30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A34" w:rsidRDefault="00B57A34">
      <w:pPr>
        <w:spacing w:after="0" w:line="240" w:lineRule="auto"/>
      </w:pPr>
      <w:r>
        <w:separator/>
      </w:r>
    </w:p>
  </w:footnote>
  <w:footnote w:type="continuationSeparator" w:id="0">
    <w:p w:rsidR="00B57A34" w:rsidRDefault="00B57A34">
      <w:pPr>
        <w:spacing w:after="0" w:line="240" w:lineRule="auto"/>
      </w:pPr>
      <w:r>
        <w:continuationSeparator/>
      </w:r>
    </w:p>
  </w:footnote>
  <w:footnote w:id="1">
    <w:p w:rsidR="00495002" w:rsidRPr="003B0F4B" w:rsidRDefault="00495002" w:rsidP="00495002">
      <w:pPr>
        <w:pStyle w:val="afa"/>
        <w:rPr>
          <w:rFonts w:ascii="Times New Roman" w:hAnsi="Times New Roman" w:cs="Times New Roman"/>
        </w:rPr>
      </w:pPr>
      <w:r w:rsidRPr="003B0F4B">
        <w:rPr>
          <w:rStyle w:val="a8"/>
          <w:rFonts w:ascii="Times New Roman" w:hAnsi="Times New Roman" w:cs="Times New Roman"/>
        </w:rPr>
        <w:footnoteRef/>
      </w:r>
      <w:hyperlink r:id="rId1" w:history="1">
        <w:r w:rsidRPr="003B0F4B">
          <w:rPr>
            <w:rStyle w:val="afe"/>
            <w:rFonts w:ascii="Times New Roman" w:hAnsi="Times New Roman" w:cs="Times New Roman"/>
          </w:rPr>
          <w:t>https://nature-time.ru/2013/10/zelenyiy-obraz-zhizni/</w:t>
        </w:r>
      </w:hyperlink>
    </w:p>
    <w:p w:rsidR="003A70A0" w:rsidRPr="00495002" w:rsidRDefault="00495002" w:rsidP="00495002">
      <w:pPr>
        <w:spacing w:after="300"/>
        <w:rPr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 w:cs="Times New Roman"/>
        </w:rPr>
        <w:t>2</w:t>
      </w:r>
      <w:hyperlink r:id="rId2" w:history="1">
        <w:r w:rsidRPr="003B0F4B">
          <w:rPr>
            <w:rStyle w:val="afe"/>
            <w:rFonts w:ascii="Times New Roman" w:eastAsia="Times New Roman" w:hAnsi="Times New Roman" w:cs="Times New Roman"/>
          </w:rPr>
          <w:t>https://www.school-science.ru/0317/16/29395</w:t>
        </w:r>
      </w:hyperlink>
    </w:p>
  </w:footnote>
  <w:footnote w:id="2">
    <w:p w:rsidR="00D17E09" w:rsidRDefault="00D17E09"/>
    <w:p w:rsidR="00887271" w:rsidRDefault="00887271"/>
  </w:footnote>
  <w:footnote w:id="3">
    <w:p w:rsidR="00495002" w:rsidRPr="003B0F4B" w:rsidRDefault="00495002" w:rsidP="0049500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3B0F4B">
        <w:rPr>
          <w:rStyle w:val="a8"/>
          <w:rFonts w:ascii="Times New Roman" w:hAnsi="Times New Roman" w:cs="Times New Roman"/>
        </w:rPr>
        <w:footnoteRef/>
      </w:r>
      <w:hyperlink r:id="rId3" w:history="1">
        <w:r w:rsidRPr="003B0F4B">
          <w:rPr>
            <w:rStyle w:val="afe"/>
            <w:rFonts w:ascii="Times New Roman" w:hAnsi="Times New Roman" w:cs="Times New Roman"/>
          </w:rPr>
          <w:t>https://dic.academic.ru/dic.nsf/ruwiki/1158563</w:t>
        </w:r>
      </w:hyperlink>
    </w:p>
    <w:p w:rsidR="00D17E09" w:rsidRDefault="00495002" w:rsidP="00495002">
      <w:r>
        <w:rPr>
          <w:rStyle w:val="a8"/>
          <w:rFonts w:ascii="Times New Roman" w:hAnsi="Times New Roman" w:cs="Times New Roman"/>
        </w:rPr>
        <w:t>4</w:t>
      </w:r>
      <w:hyperlink r:id="rId4" w:history="1">
        <w:r w:rsidRPr="003B0F4B">
          <w:rPr>
            <w:rStyle w:val="afe"/>
            <w:rFonts w:ascii="Times New Roman" w:eastAsia="Times New Roman" w:hAnsi="Times New Roman" w:cs="Times New Roman"/>
          </w:rPr>
          <w:t>http://hromax.ru/pererabotka_tkaney.html</w:t>
        </w:r>
      </w:hyperlink>
    </w:p>
    <w:p w:rsidR="00887271" w:rsidRDefault="00887271"/>
  </w:footnote>
  <w:footnote w:id="4">
    <w:p w:rsidR="00D17E09" w:rsidRDefault="00D17E09"/>
    <w:p w:rsidR="00887271" w:rsidRDefault="00887271"/>
  </w:footnote>
  <w:footnote w:id="5">
    <w:p w:rsidR="00495002" w:rsidRPr="008E6E77" w:rsidRDefault="00495002" w:rsidP="00495002">
      <w:pPr>
        <w:pStyle w:val="afa"/>
        <w:rPr>
          <w:sz w:val="18"/>
          <w:szCs w:val="18"/>
        </w:rPr>
      </w:pPr>
      <w:r w:rsidRPr="008E6E77">
        <w:rPr>
          <w:rStyle w:val="a8"/>
          <w:sz w:val="18"/>
          <w:szCs w:val="18"/>
        </w:rPr>
        <w:footnoteRef/>
      </w:r>
      <w:hyperlink r:id="rId5" w:history="1">
        <w:r w:rsidRPr="008E6E77">
          <w:rPr>
            <w:rStyle w:val="afe"/>
            <w:sz w:val="18"/>
            <w:szCs w:val="18"/>
          </w:rPr>
          <w:t>https://ru.wikipedia.org/wiki/Твёрдые_бытовые_отходы</w:t>
        </w:r>
      </w:hyperlink>
    </w:p>
    <w:p w:rsidR="00D17E09" w:rsidRPr="00495002" w:rsidRDefault="00495002" w:rsidP="00495002">
      <w:pPr>
        <w:pStyle w:val="afc"/>
        <w:shd w:val="clear" w:color="auto" w:fill="FFFFFF"/>
        <w:spacing w:after="0" w:line="360" w:lineRule="auto"/>
        <w:jc w:val="both"/>
        <w:rPr>
          <w:rFonts w:ascii="Tahoma" w:hAnsi="Tahoma" w:cs="Tahoma"/>
          <w:color w:val="394B44"/>
          <w:sz w:val="18"/>
          <w:szCs w:val="18"/>
        </w:rPr>
      </w:pPr>
      <w:r>
        <w:rPr>
          <w:rStyle w:val="a8"/>
          <w:sz w:val="18"/>
          <w:szCs w:val="18"/>
        </w:rPr>
        <w:t>6</w:t>
      </w:r>
      <w:hyperlink r:id="rId6" w:history="1">
        <w:r w:rsidRPr="008E6E77">
          <w:rPr>
            <w:rStyle w:val="afe"/>
            <w:rFonts w:ascii="Tahoma" w:hAnsi="Tahoma" w:cs="Tahoma"/>
            <w:sz w:val="18"/>
            <w:szCs w:val="18"/>
          </w:rPr>
          <w:t>https://clean-future.ru/info-tekstilnye-othody-i-ih-pererabotka.html</w:t>
        </w:r>
      </w:hyperlink>
    </w:p>
    <w:p w:rsidR="00887271" w:rsidRDefault="00887271"/>
  </w:footnote>
  <w:footnote w:id="6">
    <w:p w:rsidR="00D17E09" w:rsidRDefault="00D17E09"/>
    <w:p w:rsidR="00887271" w:rsidRDefault="00887271"/>
  </w:footnote>
  <w:footnote w:id="7">
    <w:p w:rsidR="00D17E09" w:rsidRPr="00495002" w:rsidRDefault="00495002" w:rsidP="00495002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Style w:val="a8"/>
        </w:rPr>
        <w:footnoteRef/>
      </w:r>
      <w:hyperlink r:id="rId7" w:history="1">
        <w:r w:rsidRPr="00E70465">
          <w:rPr>
            <w:rStyle w:val="afe"/>
            <w:rFonts w:ascii="Times New Roman" w:hAnsi="Times New Roman" w:cs="Times New Roman"/>
            <w:bCs/>
            <w:sz w:val="18"/>
            <w:szCs w:val="18"/>
          </w:rPr>
          <w:t>http://mishanya-g.ru/rukodelie/stil-pechvork-v-odezhde-osobennosti</w:t>
        </w:r>
      </w:hyperlink>
    </w:p>
    <w:p w:rsidR="00887271" w:rsidRDefault="00887271"/>
  </w:footnote>
  <w:footnote w:id="8">
    <w:p w:rsidR="00495002" w:rsidRPr="00AA6D21" w:rsidRDefault="00495002" w:rsidP="00495002">
      <w:pPr>
        <w:pStyle w:val="afa"/>
        <w:rPr>
          <w:sz w:val="18"/>
          <w:szCs w:val="18"/>
        </w:rPr>
      </w:pPr>
      <w:r>
        <w:rPr>
          <w:rStyle w:val="a8"/>
        </w:rPr>
        <w:footnoteRef/>
      </w:r>
      <w:r w:rsidRPr="00A02BD2">
        <w:rPr>
          <w:sz w:val="18"/>
          <w:szCs w:val="18"/>
        </w:rPr>
        <w:t xml:space="preserve">. </w:t>
      </w:r>
      <w:hyperlink r:id="rId8" w:history="1">
        <w:r w:rsidRPr="00A02BD2">
          <w:rPr>
            <w:rStyle w:val="afe"/>
            <w:rFonts w:ascii="Times New Roman" w:hAnsi="Times New Roman" w:cs="Times New Roman"/>
            <w:sz w:val="18"/>
            <w:szCs w:val="18"/>
          </w:rPr>
          <w:t>https://school-herald.ru/pdf/2017/5-1/409.pdf</w:t>
        </w:r>
      </w:hyperlink>
    </w:p>
    <w:p w:rsidR="00D17E09" w:rsidRDefault="00495002" w:rsidP="00495002">
      <w:r>
        <w:rPr>
          <w:rStyle w:val="a8"/>
          <w:sz w:val="18"/>
          <w:szCs w:val="18"/>
        </w:rPr>
        <w:t>9</w:t>
      </w:r>
      <w:hyperlink r:id="rId9" w:history="1">
        <w:r w:rsidRPr="00AA6D21">
          <w:rPr>
            <w:rStyle w:val="afe"/>
            <w:rFonts w:ascii="Arial" w:hAnsi="Arial" w:cs="Arial"/>
            <w:sz w:val="18"/>
            <w:szCs w:val="18"/>
          </w:rPr>
          <w:t>https://natrukodel.ru/shite/iz-obrezkov-tkaney</w:t>
        </w:r>
      </w:hyperlink>
    </w:p>
    <w:p w:rsidR="00887271" w:rsidRDefault="00887271"/>
  </w:footnote>
  <w:footnote w:id="9">
    <w:p w:rsidR="00D17E09" w:rsidRDefault="00D17E09"/>
    <w:p w:rsidR="00887271" w:rsidRDefault="00887271"/>
  </w:footnote>
  <w:footnote w:id="10">
    <w:p w:rsidR="00D17E09" w:rsidRPr="00892D9C" w:rsidRDefault="00892D9C" w:rsidP="00892D9C">
      <w:pPr>
        <w:pStyle w:val="afa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ru-RU"/>
        </w:rPr>
      </w:pPr>
      <w:r>
        <w:rPr>
          <w:rStyle w:val="a8"/>
        </w:rPr>
        <w:footnoteRef/>
      </w:r>
      <w:hyperlink r:id="rId10" w:history="1">
        <w:r w:rsidRPr="00BF3012">
          <w:rPr>
            <w:rFonts w:ascii="Times New Roman" w:eastAsia="Times New Roman" w:hAnsi="Times New Roman" w:cs="Times New Roman"/>
            <w:color w:val="002060"/>
            <w:sz w:val="24"/>
            <w:szCs w:val="24"/>
            <w:u w:val="single"/>
            <w:lang w:eastAsia="ru-RU"/>
          </w:rPr>
          <w:t>http://www.eco-pack.me/main.html</w:t>
        </w:r>
      </w:hyperlink>
    </w:p>
    <w:p w:rsidR="00887271" w:rsidRDefault="0088727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70D34"/>
    <w:multiLevelType w:val="hybridMultilevel"/>
    <w:tmpl w:val="BF6C21CC"/>
    <w:lvl w:ilvl="0" w:tplc="E7D6B02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A920EC8"/>
    <w:multiLevelType w:val="multilevel"/>
    <w:tmpl w:val="73DE73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2">
    <w:nsid w:val="246B4674"/>
    <w:multiLevelType w:val="multilevel"/>
    <w:tmpl w:val="0E1487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52C5539"/>
    <w:multiLevelType w:val="multilevel"/>
    <w:tmpl w:val="4B8A557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>
    <w:nsid w:val="29C63B26"/>
    <w:multiLevelType w:val="multilevel"/>
    <w:tmpl w:val="D5B415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5">
    <w:nsid w:val="33ED558D"/>
    <w:multiLevelType w:val="multilevel"/>
    <w:tmpl w:val="729A029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6">
    <w:nsid w:val="3F19685B"/>
    <w:multiLevelType w:val="multilevel"/>
    <w:tmpl w:val="83A84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7">
    <w:nsid w:val="6AC72ED6"/>
    <w:multiLevelType w:val="hybridMultilevel"/>
    <w:tmpl w:val="FE8A8E9C"/>
    <w:lvl w:ilvl="0" w:tplc="68C23588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1300E9"/>
    <w:multiLevelType w:val="multilevel"/>
    <w:tmpl w:val="3EEA062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9">
    <w:nsid w:val="6B68389C"/>
    <w:multiLevelType w:val="hybridMultilevel"/>
    <w:tmpl w:val="E81AD61E"/>
    <w:lvl w:ilvl="0" w:tplc="68C23588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0A0"/>
    <w:rsid w:val="001F3831"/>
    <w:rsid w:val="00204CB6"/>
    <w:rsid w:val="003A70A0"/>
    <w:rsid w:val="00495002"/>
    <w:rsid w:val="004D68BF"/>
    <w:rsid w:val="00680F14"/>
    <w:rsid w:val="006C7120"/>
    <w:rsid w:val="00887271"/>
    <w:rsid w:val="00892D9C"/>
    <w:rsid w:val="00AD2CF6"/>
    <w:rsid w:val="00B57A34"/>
    <w:rsid w:val="00D17E09"/>
    <w:rsid w:val="00DC22AE"/>
    <w:rsid w:val="00E528CA"/>
    <w:rsid w:val="00ED1285"/>
    <w:rsid w:val="00F3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keepNext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pPr>
      <w:spacing w:before="28" w:after="28" w:line="100" w:lineRule="atLeast"/>
      <w:ind w:left="576" w:hanging="576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next w:val="a1"/>
    <w:pPr>
      <w:keepNext/>
      <w:spacing w:before="200" w:after="0"/>
      <w:ind w:left="720" w:hanging="720"/>
      <w:outlineLvl w:val="2"/>
    </w:pPr>
    <w:rPr>
      <w:rFonts w:ascii="Cambria" w:hAnsi="Cambria"/>
      <w:b/>
      <w:bCs/>
      <w:color w:val="4F81BD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en-US"/>
    </w:rPr>
  </w:style>
  <w:style w:type="character" w:customStyle="1" w:styleId="a5">
    <w:name w:val="Верхний колонтитул Знак"/>
    <w:basedOn w:val="a2"/>
  </w:style>
  <w:style w:type="character" w:customStyle="1" w:styleId="a6">
    <w:name w:val="Нижний колонтитул Знак"/>
    <w:basedOn w:val="a2"/>
  </w:style>
  <w:style w:type="character" w:customStyle="1" w:styleId="a7">
    <w:name w:val="Текст сноски Знак"/>
    <w:basedOn w:val="a2"/>
    <w:uiPriority w:val="99"/>
  </w:style>
  <w:style w:type="character" w:styleId="a8">
    <w:name w:val="footnote reference"/>
    <w:basedOn w:val="a2"/>
    <w:uiPriority w:val="99"/>
  </w:style>
  <w:style w:type="character" w:customStyle="1" w:styleId="a9">
    <w:name w:val="Текст выноски Знак"/>
    <w:basedOn w:val="a2"/>
  </w:style>
  <w:style w:type="character" w:customStyle="1" w:styleId="apple-converted-space">
    <w:name w:val="apple-converted-space"/>
  </w:style>
  <w:style w:type="character" w:customStyle="1" w:styleId="c4">
    <w:name w:val="c4"/>
    <w:basedOn w:val="a2"/>
  </w:style>
  <w:style w:type="character" w:customStyle="1" w:styleId="c14">
    <w:name w:val="c14"/>
    <w:basedOn w:val="a2"/>
  </w:style>
  <w:style w:type="character" w:customStyle="1" w:styleId="w">
    <w:name w:val="w"/>
    <w:basedOn w:val="a2"/>
  </w:style>
  <w:style w:type="character" w:customStyle="1" w:styleId="-">
    <w:name w:val="Интернет-ссылка"/>
    <w:basedOn w:val="a2"/>
    <w:rPr>
      <w:color w:val="0000FF"/>
      <w:u w:val="single"/>
      <w:lang w:val="ru-RU" w:eastAsia="ru-RU" w:bidi="ru-RU"/>
    </w:rPr>
  </w:style>
  <w:style w:type="character" w:customStyle="1" w:styleId="20">
    <w:name w:val="Заголовок 2 Знак"/>
    <w:basedOn w:val="a2"/>
  </w:style>
  <w:style w:type="character" w:customStyle="1" w:styleId="aa">
    <w:name w:val="Выделение жирным"/>
    <w:basedOn w:val="a2"/>
    <w:rPr>
      <w:b/>
      <w:bCs/>
    </w:rPr>
  </w:style>
  <w:style w:type="character" w:customStyle="1" w:styleId="10">
    <w:name w:val="Заголовок 1 Знак"/>
    <w:basedOn w:val="a2"/>
  </w:style>
  <w:style w:type="character" w:styleId="ab">
    <w:name w:val="Emphasis"/>
    <w:basedOn w:val="a2"/>
    <w:rPr>
      <w:i/>
      <w:iCs/>
    </w:rPr>
  </w:style>
  <w:style w:type="character" w:customStyle="1" w:styleId="ff3">
    <w:name w:val="ff3"/>
    <w:basedOn w:val="a2"/>
  </w:style>
  <w:style w:type="character" w:customStyle="1" w:styleId="ac">
    <w:name w:val="_"/>
    <w:basedOn w:val="a2"/>
  </w:style>
  <w:style w:type="character" w:customStyle="1" w:styleId="ff6">
    <w:name w:val="ff6"/>
    <w:basedOn w:val="a2"/>
  </w:style>
  <w:style w:type="character" w:customStyle="1" w:styleId="ff8">
    <w:name w:val="ff8"/>
    <w:basedOn w:val="a2"/>
  </w:style>
  <w:style w:type="character" w:customStyle="1" w:styleId="30">
    <w:name w:val="Заголовок 3 Знак"/>
    <w:basedOn w:val="a2"/>
  </w:style>
  <w:style w:type="character" w:customStyle="1" w:styleId="ctatext">
    <w:name w:val="ctatext"/>
    <w:basedOn w:val="a2"/>
  </w:style>
  <w:style w:type="character" w:customStyle="1" w:styleId="posttitle">
    <w:name w:val="posttitle"/>
    <w:basedOn w:val="a2"/>
  </w:style>
  <w:style w:type="character" w:customStyle="1" w:styleId="hint">
    <w:name w:val="hint"/>
    <w:basedOn w:val="a2"/>
  </w:style>
  <w:style w:type="character" w:customStyle="1" w:styleId="icon60text">
    <w:name w:val="icon__60__text"/>
    <w:basedOn w:val="a2"/>
  </w:style>
  <w:style w:type="character" w:styleId="ad">
    <w:name w:val="FollowedHyperlink"/>
    <w:basedOn w:val="a2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alibri"/>
    </w:rPr>
  </w:style>
  <w:style w:type="character" w:customStyle="1" w:styleId="ListLabel3">
    <w:name w:val="ListLabel 3"/>
    <w:rPr>
      <w:sz w:val="20"/>
    </w:rPr>
  </w:style>
  <w:style w:type="character" w:customStyle="1" w:styleId="ae">
    <w:name w:val="Символ сноски"/>
  </w:style>
  <w:style w:type="character" w:customStyle="1" w:styleId="af">
    <w:name w:val="Привязка сноски"/>
    <w:rPr>
      <w:vertAlign w:val="superscript"/>
    </w:rPr>
  </w:style>
  <w:style w:type="character" w:customStyle="1" w:styleId="af0">
    <w:name w:val="Маркеры списка"/>
    <w:rPr>
      <w:rFonts w:ascii="OpenSymbol" w:eastAsia="OpenSymbol" w:hAnsi="OpenSymbol" w:cs="OpenSymbol"/>
    </w:rPr>
  </w:style>
  <w:style w:type="character" w:customStyle="1" w:styleId="af1">
    <w:name w:val="Привязка концевой сноски"/>
    <w:rPr>
      <w:vertAlign w:val="superscript"/>
    </w:rPr>
  </w:style>
  <w:style w:type="character" w:customStyle="1" w:styleId="af2">
    <w:name w:val="Символы концевой сноски"/>
  </w:style>
  <w:style w:type="paragraph" w:customStyle="1" w:styleId="af3">
    <w:name w:val="Заголовок"/>
    <w:basedOn w:val="a0"/>
    <w:next w:val="a1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a1">
    <w:name w:val="Body Text"/>
    <w:basedOn w:val="a0"/>
    <w:pPr>
      <w:spacing w:after="120"/>
    </w:pPr>
  </w:style>
  <w:style w:type="paragraph" w:styleId="af4">
    <w:name w:val="List"/>
    <w:basedOn w:val="a1"/>
    <w:rPr>
      <w:rFonts w:cs="Lohit Hindi"/>
    </w:rPr>
  </w:style>
  <w:style w:type="paragraph" w:styleId="af5">
    <w:name w:val="Title"/>
    <w:basedOn w:val="a0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f6">
    <w:name w:val="index heading"/>
    <w:basedOn w:val="a0"/>
    <w:pPr>
      <w:suppressLineNumbers/>
    </w:pPr>
    <w:rPr>
      <w:rFonts w:cs="Lohit Hindi"/>
    </w:rPr>
  </w:style>
  <w:style w:type="paragraph" w:styleId="af7">
    <w:name w:val="List Paragraph"/>
    <w:basedOn w:val="a0"/>
  </w:style>
  <w:style w:type="paragraph" w:styleId="af8">
    <w:name w:val="header"/>
    <w:basedOn w:val="a0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9">
    <w:name w:val="footer"/>
    <w:basedOn w:val="a0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a">
    <w:name w:val="footnote text"/>
    <w:basedOn w:val="a0"/>
    <w:uiPriority w:val="99"/>
  </w:style>
  <w:style w:type="paragraph" w:styleId="afb">
    <w:name w:val="Balloon Text"/>
    <w:basedOn w:val="a0"/>
  </w:style>
  <w:style w:type="paragraph" w:styleId="afc">
    <w:name w:val="Normal (Web)"/>
    <w:basedOn w:val="a0"/>
    <w:uiPriority w:val="99"/>
  </w:style>
  <w:style w:type="paragraph" w:customStyle="1" w:styleId="c1">
    <w:name w:val="c1"/>
    <w:basedOn w:val="a0"/>
  </w:style>
  <w:style w:type="paragraph" w:customStyle="1" w:styleId="mb-0">
    <w:name w:val="mb-0"/>
    <w:basedOn w:val="a0"/>
  </w:style>
  <w:style w:type="paragraph" w:customStyle="1" w:styleId="afd">
    <w:name w:val="Сноска"/>
    <w:basedOn w:val="a0"/>
    <w:pPr>
      <w:suppressLineNumbers/>
      <w:ind w:left="283" w:hanging="283"/>
    </w:pPr>
    <w:rPr>
      <w:sz w:val="20"/>
      <w:szCs w:val="20"/>
    </w:rPr>
  </w:style>
  <w:style w:type="character" w:styleId="afe">
    <w:name w:val="Hyperlink"/>
    <w:basedOn w:val="a2"/>
    <w:uiPriority w:val="99"/>
    <w:unhideWhenUsed/>
    <w:rsid w:val="004950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keepNext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pPr>
      <w:spacing w:before="28" w:after="28" w:line="100" w:lineRule="atLeast"/>
      <w:ind w:left="576" w:hanging="576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next w:val="a1"/>
    <w:pPr>
      <w:keepNext/>
      <w:spacing w:before="200" w:after="0"/>
      <w:ind w:left="720" w:hanging="720"/>
      <w:outlineLvl w:val="2"/>
    </w:pPr>
    <w:rPr>
      <w:rFonts w:ascii="Cambria" w:hAnsi="Cambria"/>
      <w:b/>
      <w:bCs/>
      <w:color w:val="4F81BD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en-US"/>
    </w:rPr>
  </w:style>
  <w:style w:type="character" w:customStyle="1" w:styleId="a5">
    <w:name w:val="Верхний колонтитул Знак"/>
    <w:basedOn w:val="a2"/>
  </w:style>
  <w:style w:type="character" w:customStyle="1" w:styleId="a6">
    <w:name w:val="Нижний колонтитул Знак"/>
    <w:basedOn w:val="a2"/>
  </w:style>
  <w:style w:type="character" w:customStyle="1" w:styleId="a7">
    <w:name w:val="Текст сноски Знак"/>
    <w:basedOn w:val="a2"/>
    <w:uiPriority w:val="99"/>
  </w:style>
  <w:style w:type="character" w:styleId="a8">
    <w:name w:val="footnote reference"/>
    <w:basedOn w:val="a2"/>
    <w:uiPriority w:val="99"/>
  </w:style>
  <w:style w:type="character" w:customStyle="1" w:styleId="a9">
    <w:name w:val="Текст выноски Знак"/>
    <w:basedOn w:val="a2"/>
  </w:style>
  <w:style w:type="character" w:customStyle="1" w:styleId="apple-converted-space">
    <w:name w:val="apple-converted-space"/>
  </w:style>
  <w:style w:type="character" w:customStyle="1" w:styleId="c4">
    <w:name w:val="c4"/>
    <w:basedOn w:val="a2"/>
  </w:style>
  <w:style w:type="character" w:customStyle="1" w:styleId="c14">
    <w:name w:val="c14"/>
    <w:basedOn w:val="a2"/>
  </w:style>
  <w:style w:type="character" w:customStyle="1" w:styleId="w">
    <w:name w:val="w"/>
    <w:basedOn w:val="a2"/>
  </w:style>
  <w:style w:type="character" w:customStyle="1" w:styleId="-">
    <w:name w:val="Интернет-ссылка"/>
    <w:basedOn w:val="a2"/>
    <w:rPr>
      <w:color w:val="0000FF"/>
      <w:u w:val="single"/>
      <w:lang w:val="ru-RU" w:eastAsia="ru-RU" w:bidi="ru-RU"/>
    </w:rPr>
  </w:style>
  <w:style w:type="character" w:customStyle="1" w:styleId="20">
    <w:name w:val="Заголовок 2 Знак"/>
    <w:basedOn w:val="a2"/>
  </w:style>
  <w:style w:type="character" w:customStyle="1" w:styleId="aa">
    <w:name w:val="Выделение жирным"/>
    <w:basedOn w:val="a2"/>
    <w:rPr>
      <w:b/>
      <w:bCs/>
    </w:rPr>
  </w:style>
  <w:style w:type="character" w:customStyle="1" w:styleId="10">
    <w:name w:val="Заголовок 1 Знак"/>
    <w:basedOn w:val="a2"/>
  </w:style>
  <w:style w:type="character" w:styleId="ab">
    <w:name w:val="Emphasis"/>
    <w:basedOn w:val="a2"/>
    <w:rPr>
      <w:i/>
      <w:iCs/>
    </w:rPr>
  </w:style>
  <w:style w:type="character" w:customStyle="1" w:styleId="ff3">
    <w:name w:val="ff3"/>
    <w:basedOn w:val="a2"/>
  </w:style>
  <w:style w:type="character" w:customStyle="1" w:styleId="ac">
    <w:name w:val="_"/>
    <w:basedOn w:val="a2"/>
  </w:style>
  <w:style w:type="character" w:customStyle="1" w:styleId="ff6">
    <w:name w:val="ff6"/>
    <w:basedOn w:val="a2"/>
  </w:style>
  <w:style w:type="character" w:customStyle="1" w:styleId="ff8">
    <w:name w:val="ff8"/>
    <w:basedOn w:val="a2"/>
  </w:style>
  <w:style w:type="character" w:customStyle="1" w:styleId="30">
    <w:name w:val="Заголовок 3 Знак"/>
    <w:basedOn w:val="a2"/>
  </w:style>
  <w:style w:type="character" w:customStyle="1" w:styleId="ctatext">
    <w:name w:val="ctatext"/>
    <w:basedOn w:val="a2"/>
  </w:style>
  <w:style w:type="character" w:customStyle="1" w:styleId="posttitle">
    <w:name w:val="posttitle"/>
    <w:basedOn w:val="a2"/>
  </w:style>
  <w:style w:type="character" w:customStyle="1" w:styleId="hint">
    <w:name w:val="hint"/>
    <w:basedOn w:val="a2"/>
  </w:style>
  <w:style w:type="character" w:customStyle="1" w:styleId="icon60text">
    <w:name w:val="icon__60__text"/>
    <w:basedOn w:val="a2"/>
  </w:style>
  <w:style w:type="character" w:styleId="ad">
    <w:name w:val="FollowedHyperlink"/>
    <w:basedOn w:val="a2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alibri"/>
    </w:rPr>
  </w:style>
  <w:style w:type="character" w:customStyle="1" w:styleId="ListLabel3">
    <w:name w:val="ListLabel 3"/>
    <w:rPr>
      <w:sz w:val="20"/>
    </w:rPr>
  </w:style>
  <w:style w:type="character" w:customStyle="1" w:styleId="ae">
    <w:name w:val="Символ сноски"/>
  </w:style>
  <w:style w:type="character" w:customStyle="1" w:styleId="af">
    <w:name w:val="Привязка сноски"/>
    <w:rPr>
      <w:vertAlign w:val="superscript"/>
    </w:rPr>
  </w:style>
  <w:style w:type="character" w:customStyle="1" w:styleId="af0">
    <w:name w:val="Маркеры списка"/>
    <w:rPr>
      <w:rFonts w:ascii="OpenSymbol" w:eastAsia="OpenSymbol" w:hAnsi="OpenSymbol" w:cs="OpenSymbol"/>
    </w:rPr>
  </w:style>
  <w:style w:type="character" w:customStyle="1" w:styleId="af1">
    <w:name w:val="Привязка концевой сноски"/>
    <w:rPr>
      <w:vertAlign w:val="superscript"/>
    </w:rPr>
  </w:style>
  <w:style w:type="character" w:customStyle="1" w:styleId="af2">
    <w:name w:val="Символы концевой сноски"/>
  </w:style>
  <w:style w:type="paragraph" w:customStyle="1" w:styleId="af3">
    <w:name w:val="Заголовок"/>
    <w:basedOn w:val="a0"/>
    <w:next w:val="a1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a1">
    <w:name w:val="Body Text"/>
    <w:basedOn w:val="a0"/>
    <w:pPr>
      <w:spacing w:after="120"/>
    </w:pPr>
  </w:style>
  <w:style w:type="paragraph" w:styleId="af4">
    <w:name w:val="List"/>
    <w:basedOn w:val="a1"/>
    <w:rPr>
      <w:rFonts w:cs="Lohit Hindi"/>
    </w:rPr>
  </w:style>
  <w:style w:type="paragraph" w:styleId="af5">
    <w:name w:val="Title"/>
    <w:basedOn w:val="a0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f6">
    <w:name w:val="index heading"/>
    <w:basedOn w:val="a0"/>
    <w:pPr>
      <w:suppressLineNumbers/>
    </w:pPr>
    <w:rPr>
      <w:rFonts w:cs="Lohit Hindi"/>
    </w:rPr>
  </w:style>
  <w:style w:type="paragraph" w:styleId="af7">
    <w:name w:val="List Paragraph"/>
    <w:basedOn w:val="a0"/>
  </w:style>
  <w:style w:type="paragraph" w:styleId="af8">
    <w:name w:val="header"/>
    <w:basedOn w:val="a0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9">
    <w:name w:val="footer"/>
    <w:basedOn w:val="a0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a">
    <w:name w:val="footnote text"/>
    <w:basedOn w:val="a0"/>
    <w:uiPriority w:val="99"/>
  </w:style>
  <w:style w:type="paragraph" w:styleId="afb">
    <w:name w:val="Balloon Text"/>
    <w:basedOn w:val="a0"/>
  </w:style>
  <w:style w:type="paragraph" w:styleId="afc">
    <w:name w:val="Normal (Web)"/>
    <w:basedOn w:val="a0"/>
    <w:uiPriority w:val="99"/>
  </w:style>
  <w:style w:type="paragraph" w:customStyle="1" w:styleId="c1">
    <w:name w:val="c1"/>
    <w:basedOn w:val="a0"/>
  </w:style>
  <w:style w:type="paragraph" w:customStyle="1" w:styleId="mb-0">
    <w:name w:val="mb-0"/>
    <w:basedOn w:val="a0"/>
  </w:style>
  <w:style w:type="paragraph" w:customStyle="1" w:styleId="afd">
    <w:name w:val="Сноска"/>
    <w:basedOn w:val="a0"/>
    <w:pPr>
      <w:suppressLineNumbers/>
      <w:ind w:left="283" w:hanging="283"/>
    </w:pPr>
    <w:rPr>
      <w:sz w:val="20"/>
      <w:szCs w:val="20"/>
    </w:rPr>
  </w:style>
  <w:style w:type="character" w:styleId="afe">
    <w:name w:val="Hyperlink"/>
    <w:basedOn w:val="a2"/>
    <w:uiPriority w:val="99"/>
    <w:unhideWhenUsed/>
    <w:rsid w:val="004950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romax.ru/pererabotka_tkaney.html" TargetMode="External"/><Relationship Id="rId18" Type="http://schemas.openxmlformats.org/officeDocument/2006/relationships/hyperlink" Target="https://natrukodel.ru/shite/iz-obrezkov-tkaney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image" Target="media/image54.jpeg"/><Relationship Id="rId84" Type="http://schemas.openxmlformats.org/officeDocument/2006/relationships/image" Target="media/image62.jpeg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hyperlink" Target="http://mishanya-g.ru/rukodelie/stil-pechvork-v-odezhde-osobennosti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www.school-science.ru/0317/16/29395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chart" Target="charts/chart3.xml"/><Relationship Id="rId79" Type="http://schemas.openxmlformats.org/officeDocument/2006/relationships/image" Target="media/image57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82" Type="http://schemas.openxmlformats.org/officeDocument/2006/relationships/image" Target="media/image60.jpeg"/><Relationship Id="rId19" Type="http://schemas.openxmlformats.org/officeDocument/2006/relationships/hyperlink" Target="https://infourok.ru/go.html?href=http%3A%2F%2Fwww.eco-pack.me%2Fmain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&#1058;&#1074;&#1105;&#1088;&#1076;&#1099;&#1077;_&#1073;&#1099;&#1090;&#1086;&#1074;&#1099;&#1077;_&#1086;&#1090;&#1093;&#1086;&#1076;&#1099;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chart" Target="charts/chart1.xml"/><Relationship Id="rId80" Type="http://schemas.openxmlformats.org/officeDocument/2006/relationships/image" Target="media/image58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dic.academic.ru/dic.nsf/ruwiki/1158563" TargetMode="External"/><Relationship Id="rId17" Type="http://schemas.openxmlformats.org/officeDocument/2006/relationships/hyperlink" Target="https://school-herald.ru/pdf/2017/5-1/409.pd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chart" Target="charts/chart4.xml"/><Relationship Id="rId83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lean-future.ru/info-tekstilnye-othody-i-ih-pererabotka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hyperlink" Target="https://nature-time.ru/2013/10/zelenyiy-obraz-zhizni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chart" Target="charts/chart2.xml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-herald.ru/pdf/2017/5-1/409.pdf" TargetMode="External"/><Relationship Id="rId3" Type="http://schemas.openxmlformats.org/officeDocument/2006/relationships/hyperlink" Target="https://dic.academic.ru/dic.nsf/ruwiki/1158563" TargetMode="External"/><Relationship Id="rId7" Type="http://schemas.openxmlformats.org/officeDocument/2006/relationships/hyperlink" Target="http://mishanya-g.ru/rukodelie/stil-pechvork-v-odezhde-osobennosti" TargetMode="External"/><Relationship Id="rId2" Type="http://schemas.openxmlformats.org/officeDocument/2006/relationships/hyperlink" Target="https://www.school-science.ru/0317/16/29395" TargetMode="External"/><Relationship Id="rId1" Type="http://schemas.openxmlformats.org/officeDocument/2006/relationships/hyperlink" Target="https://nature-time.ru/2013/10/zelenyiy-obraz-zhizni/" TargetMode="External"/><Relationship Id="rId6" Type="http://schemas.openxmlformats.org/officeDocument/2006/relationships/hyperlink" Target="https://clean-future.ru/info-tekstilnye-othody-i-ih-pererabotka.html" TargetMode="External"/><Relationship Id="rId5" Type="http://schemas.openxmlformats.org/officeDocument/2006/relationships/hyperlink" Target="https://ru.wikipedia.org/wiki/&#1058;&#1074;&#1105;&#1088;&#1076;&#1099;&#1077;_&#1073;&#1099;&#1090;&#1086;&#1074;&#1099;&#1077;_&#1086;&#1090;&#1093;&#1086;&#1076;&#1099;" TargetMode="External"/><Relationship Id="rId10" Type="http://schemas.openxmlformats.org/officeDocument/2006/relationships/hyperlink" Target="https://infourok.ru/go.html?href=http%3A%2F%2Fwww.eco-pack.me%2Fmain.html" TargetMode="External"/><Relationship Id="rId4" Type="http://schemas.openxmlformats.org/officeDocument/2006/relationships/hyperlink" Target="http://hromax.ru/pererabotka_tkaney.html" TargetMode="External"/><Relationship Id="rId9" Type="http://schemas.openxmlformats.org/officeDocument/2006/relationships/hyperlink" Target="https://natrukodel.ru/shite/iz-obrezkov-tkaney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что такое утилизация?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13-4F0B-8033-3D06FA3A99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>
        <c:manualLayout>
          <c:xMode val="edge"/>
          <c:yMode val="edge"/>
          <c:x val="0.12036630036630036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 утилизировать обрезки и остатки ткани?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F7-4BB7-8E7D-0ED28AE2C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>
        <c:manualLayout>
          <c:xMode val="edge"/>
          <c:yMode val="edge"/>
          <c:x val="0.13050991501416431"/>
          <c:y val="4.268292682926829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Хотели бы вы научиться новым способам создания текстильных полотен?</c:v>
                </c:pt>
              </c:strCache>
            </c:strRef>
          </c:tx>
          <c:explosion val="24"/>
          <c:dPt>
            <c:idx val="0"/>
            <c:bubble3D val="0"/>
            <c:explosion val="0"/>
          </c:dPt>
          <c:dPt>
            <c:idx val="1"/>
            <c:bubble3D val="0"/>
            <c:explosion val="0"/>
          </c:dPt>
          <c:dPt>
            <c:idx val="2"/>
            <c:bubble3D val="0"/>
            <c:explosion val="0"/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знаю/не очень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11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EA-4920-9D73-E6AAE8C65C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761504316209761"/>
          <c:y val="0.56658248511618969"/>
          <c:w val="0.32029234667465872"/>
          <c:h val="0.3477483343428225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Удастся ли сохранить бюджет семьи, утилизируя текстильные отходы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16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FB-4CA3-84C3-AF74FA52DE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1FC3F-1E01-49F5-AAB0-D803F637D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30</Pages>
  <Words>4744</Words>
  <Characters>27042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2019-03-22T12:48:00Z</cp:lastPrinted>
  <dcterms:created xsi:type="dcterms:W3CDTF">2018-02-03T13:17:00Z</dcterms:created>
  <dcterms:modified xsi:type="dcterms:W3CDTF">2019-05-14T13:48:00Z</dcterms:modified>
</cp:coreProperties>
</file>