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0EA" w:rsidRPr="00FB5F26" w:rsidRDefault="003F00EA" w:rsidP="003F00EA">
      <w:pPr>
        <w:pageBreakBefore/>
        <w:suppressAutoHyphens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ФИО:</w:t>
      </w:r>
      <w:r w:rsidR="0031536B">
        <w:rPr>
          <w:sz w:val="28"/>
          <w:szCs w:val="28"/>
        </w:rPr>
        <w:t xml:space="preserve"> Савкина Ирина Александровна</w:t>
      </w:r>
    </w:p>
    <w:p w:rsidR="003F00EA" w:rsidRPr="00C0026A" w:rsidRDefault="003F00EA" w:rsidP="003F00EA">
      <w:pPr>
        <w:suppressAutoHyphens w:val="0"/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Школа:</w:t>
      </w:r>
      <w:r w:rsidR="0031536B">
        <w:rPr>
          <w:i/>
          <w:sz w:val="28"/>
          <w:szCs w:val="28"/>
        </w:rPr>
        <w:t xml:space="preserve"> МБОУ «</w:t>
      </w:r>
      <w:proofErr w:type="spellStart"/>
      <w:r w:rsidR="0031536B">
        <w:rPr>
          <w:i/>
          <w:sz w:val="28"/>
          <w:szCs w:val="28"/>
        </w:rPr>
        <w:t>Кобраловская</w:t>
      </w:r>
      <w:proofErr w:type="spellEnd"/>
      <w:r w:rsidR="0031536B">
        <w:rPr>
          <w:i/>
          <w:sz w:val="28"/>
          <w:szCs w:val="28"/>
        </w:rPr>
        <w:t xml:space="preserve"> основная общеобразовательная </w:t>
      </w:r>
      <w:r w:rsidR="0090167D">
        <w:rPr>
          <w:i/>
          <w:sz w:val="28"/>
          <w:szCs w:val="28"/>
        </w:rPr>
        <w:t>школа</w:t>
      </w:r>
      <w:r w:rsidR="0031536B">
        <w:rPr>
          <w:i/>
          <w:sz w:val="28"/>
          <w:szCs w:val="28"/>
        </w:rPr>
        <w:t>»</w:t>
      </w:r>
    </w:p>
    <w:p w:rsidR="003F00EA" w:rsidRPr="00C0026A" w:rsidRDefault="0031536B" w:rsidP="003F00EA">
      <w:pPr>
        <w:suppressAutoHyphens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Урок по теме «Химические реакции. Признаки и условия протекания химических реакций» (8</w:t>
      </w:r>
      <w:r w:rsidR="003F00EA" w:rsidRPr="00C0026A">
        <w:rPr>
          <w:b/>
          <w:sz w:val="28"/>
          <w:szCs w:val="28"/>
        </w:rPr>
        <w:t xml:space="preserve"> класс)</w:t>
      </w:r>
    </w:p>
    <w:p w:rsidR="003F00EA" w:rsidRDefault="003F00EA" w:rsidP="003F00EA">
      <w:pPr>
        <w:suppressAutoHyphens w:val="0"/>
        <w:spacing w:line="360" w:lineRule="auto"/>
        <w:ind w:firstLine="567"/>
        <w:jc w:val="both"/>
        <w:rPr>
          <w:b/>
          <w:sz w:val="28"/>
          <w:szCs w:val="28"/>
        </w:rPr>
      </w:pPr>
      <w:r w:rsidRPr="005318DC">
        <w:rPr>
          <w:b/>
          <w:i/>
          <w:sz w:val="28"/>
          <w:szCs w:val="28"/>
        </w:rPr>
        <w:t>Цели урока</w:t>
      </w:r>
      <w:r w:rsidRPr="005318DC">
        <w:rPr>
          <w:b/>
          <w:sz w:val="28"/>
          <w:szCs w:val="28"/>
        </w:rPr>
        <w:t>:</w:t>
      </w:r>
    </w:p>
    <w:p w:rsidR="003F00EA" w:rsidRPr="008F08CD" w:rsidRDefault="003F00EA" w:rsidP="003F00EA">
      <w:pPr>
        <w:suppressAutoHyphens w:val="0"/>
        <w:spacing w:line="360" w:lineRule="auto"/>
        <w:ind w:left="426" w:hanging="426"/>
        <w:jc w:val="both"/>
        <w:rPr>
          <w:sz w:val="28"/>
          <w:szCs w:val="28"/>
        </w:rPr>
      </w:pPr>
      <w:r w:rsidRPr="008F08CD">
        <w:rPr>
          <w:sz w:val="28"/>
          <w:szCs w:val="28"/>
        </w:rPr>
        <w:t>1.</w:t>
      </w:r>
      <w:r w:rsidRPr="008F08CD">
        <w:rPr>
          <w:sz w:val="28"/>
          <w:szCs w:val="28"/>
        </w:rPr>
        <w:tab/>
      </w:r>
      <w:proofErr w:type="spellStart"/>
      <w:r w:rsidRPr="005318DC">
        <w:rPr>
          <w:i/>
          <w:sz w:val="28"/>
          <w:szCs w:val="28"/>
        </w:rPr>
        <w:t>Деятельностная</w:t>
      </w:r>
      <w:proofErr w:type="spellEnd"/>
      <w:r w:rsidRPr="008F08CD">
        <w:rPr>
          <w:sz w:val="28"/>
          <w:szCs w:val="28"/>
        </w:rPr>
        <w:t>: формирование универсальных учебны</w:t>
      </w:r>
      <w:r>
        <w:rPr>
          <w:sz w:val="28"/>
          <w:szCs w:val="28"/>
        </w:rPr>
        <w:t>х</w:t>
      </w:r>
      <w:r w:rsidRPr="008F08CD">
        <w:rPr>
          <w:sz w:val="28"/>
          <w:szCs w:val="28"/>
        </w:rPr>
        <w:t xml:space="preserve"> действий при </w:t>
      </w:r>
      <w:r w:rsidR="0090167D">
        <w:rPr>
          <w:sz w:val="28"/>
          <w:szCs w:val="28"/>
        </w:rPr>
        <w:t>изучении темы «</w:t>
      </w:r>
      <w:r w:rsidR="000C3580">
        <w:rPr>
          <w:sz w:val="28"/>
          <w:szCs w:val="28"/>
        </w:rPr>
        <w:t>Химические реакции. П</w:t>
      </w:r>
      <w:r w:rsidR="0090167D">
        <w:rPr>
          <w:sz w:val="28"/>
          <w:szCs w:val="28"/>
        </w:rPr>
        <w:t>ризнаки и условия протекания химических реакций»</w:t>
      </w:r>
    </w:p>
    <w:p w:rsidR="003F00EA" w:rsidRPr="008F08CD" w:rsidRDefault="003F00EA" w:rsidP="003F00EA">
      <w:pPr>
        <w:suppressAutoHyphens w:val="0"/>
        <w:spacing w:line="360" w:lineRule="auto"/>
        <w:ind w:left="426" w:hanging="426"/>
        <w:jc w:val="both"/>
        <w:rPr>
          <w:sz w:val="28"/>
          <w:szCs w:val="28"/>
        </w:rPr>
      </w:pPr>
      <w:r w:rsidRPr="008F08CD">
        <w:rPr>
          <w:sz w:val="28"/>
          <w:szCs w:val="28"/>
        </w:rPr>
        <w:t>2.</w:t>
      </w:r>
      <w:r w:rsidRPr="008F08CD">
        <w:rPr>
          <w:sz w:val="28"/>
          <w:szCs w:val="28"/>
        </w:rPr>
        <w:tab/>
      </w:r>
      <w:proofErr w:type="gramStart"/>
      <w:r w:rsidRPr="005318DC">
        <w:rPr>
          <w:i/>
          <w:sz w:val="28"/>
          <w:szCs w:val="28"/>
        </w:rPr>
        <w:t>Предметно-дидактическая</w:t>
      </w:r>
      <w:proofErr w:type="gramEnd"/>
      <w:r w:rsidRPr="008F08CD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формирование знаний учащихся </w:t>
      </w:r>
      <w:r w:rsidR="007D285D">
        <w:rPr>
          <w:sz w:val="28"/>
          <w:szCs w:val="28"/>
        </w:rPr>
        <w:t>о химических реакциях, их признаках и условиях протекания.</w:t>
      </w:r>
    </w:p>
    <w:p w:rsidR="003F00EA" w:rsidRPr="005318DC" w:rsidRDefault="003F00EA" w:rsidP="003F00EA">
      <w:pPr>
        <w:suppressAutoHyphens w:val="0"/>
        <w:spacing w:line="360" w:lineRule="auto"/>
        <w:ind w:firstLine="567"/>
        <w:jc w:val="both"/>
        <w:rPr>
          <w:b/>
          <w:sz w:val="28"/>
          <w:szCs w:val="28"/>
        </w:rPr>
      </w:pPr>
      <w:r w:rsidRPr="005318DC">
        <w:rPr>
          <w:b/>
          <w:i/>
          <w:sz w:val="28"/>
          <w:szCs w:val="28"/>
        </w:rPr>
        <w:t>Планируемые образовательные результаты урока</w:t>
      </w:r>
      <w:r w:rsidRPr="005318DC">
        <w:rPr>
          <w:b/>
          <w:sz w:val="28"/>
          <w:szCs w:val="28"/>
        </w:rPr>
        <w:t>:</w:t>
      </w:r>
    </w:p>
    <w:p w:rsidR="003F00EA" w:rsidRPr="008F08CD" w:rsidRDefault="003F00EA" w:rsidP="003F00EA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 w:rsidRPr="004B3A77">
        <w:rPr>
          <w:i/>
          <w:sz w:val="28"/>
          <w:szCs w:val="28"/>
        </w:rPr>
        <w:t>Предметные</w:t>
      </w:r>
      <w:r w:rsidRPr="008F08CD">
        <w:rPr>
          <w:sz w:val="28"/>
          <w:szCs w:val="28"/>
        </w:rPr>
        <w:t xml:space="preserve">: </w:t>
      </w:r>
    </w:p>
    <w:p w:rsidR="003F00EA" w:rsidRPr="00936F61" w:rsidRDefault="003F00EA" w:rsidP="003F00EA">
      <w:pPr>
        <w:numPr>
          <w:ilvl w:val="0"/>
          <w:numId w:val="1"/>
        </w:numPr>
        <w:suppressAutoHyphens w:val="0"/>
        <w:spacing w:line="360" w:lineRule="auto"/>
        <w:ind w:left="426" w:hanging="426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х</w:t>
      </w:r>
      <w:r w:rsidRPr="00936F61">
        <w:rPr>
          <w:rFonts w:eastAsia="Times New Roman"/>
          <w:sz w:val="28"/>
          <w:szCs w:val="28"/>
          <w:lang w:eastAsia="ru-RU"/>
        </w:rPr>
        <w:t>арактери</w:t>
      </w:r>
      <w:r>
        <w:rPr>
          <w:rFonts w:eastAsia="Times New Roman"/>
          <w:sz w:val="28"/>
          <w:szCs w:val="28"/>
          <w:lang w:eastAsia="ru-RU"/>
        </w:rPr>
        <w:t xml:space="preserve">зуют </w:t>
      </w:r>
      <w:r w:rsidR="00525AD5">
        <w:rPr>
          <w:rFonts w:eastAsia="Times New Roman"/>
          <w:sz w:val="28"/>
          <w:szCs w:val="28"/>
          <w:lang w:eastAsia="ru-RU"/>
        </w:rPr>
        <w:t>понятия физическое и химическое явление</w:t>
      </w:r>
      <w:r>
        <w:rPr>
          <w:rFonts w:eastAsia="Times New Roman"/>
          <w:sz w:val="28"/>
          <w:szCs w:val="28"/>
          <w:lang w:eastAsia="ru-RU"/>
        </w:rPr>
        <w:t>;</w:t>
      </w:r>
    </w:p>
    <w:p w:rsidR="003F00EA" w:rsidRDefault="00190A76" w:rsidP="003F00EA">
      <w:pPr>
        <w:numPr>
          <w:ilvl w:val="0"/>
          <w:numId w:val="1"/>
        </w:numPr>
        <w:suppressAutoHyphens w:val="0"/>
        <w:spacing w:line="360" w:lineRule="auto"/>
        <w:ind w:left="426" w:hanging="426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приводят примеры различных физических и химических явлений</w:t>
      </w:r>
      <w:proofErr w:type="gramStart"/>
      <w:r w:rsidR="003F00EA">
        <w:rPr>
          <w:rFonts w:eastAsia="Times New Roman"/>
          <w:sz w:val="28"/>
          <w:szCs w:val="28"/>
          <w:lang w:eastAsia="ru-RU"/>
        </w:rPr>
        <w:t xml:space="preserve"> ;</w:t>
      </w:r>
      <w:proofErr w:type="gramEnd"/>
    </w:p>
    <w:p w:rsidR="00525AD5" w:rsidRPr="00525AD5" w:rsidRDefault="00525AD5" w:rsidP="00525AD5">
      <w:pPr>
        <w:numPr>
          <w:ilvl w:val="0"/>
          <w:numId w:val="1"/>
        </w:numPr>
        <w:suppressAutoHyphens w:val="0"/>
        <w:spacing w:line="360" w:lineRule="auto"/>
        <w:ind w:left="426" w:hanging="426"/>
        <w:contextualSpacing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>раскрывают взаимо</w:t>
      </w:r>
      <w:r w:rsidRPr="00936F61">
        <w:rPr>
          <w:rFonts w:eastAsia="Times New Roman"/>
          <w:sz w:val="28"/>
          <w:szCs w:val="28"/>
          <w:lang w:eastAsia="ru-RU"/>
        </w:rPr>
        <w:t xml:space="preserve">связь между </w:t>
      </w:r>
      <w:r>
        <w:rPr>
          <w:rFonts w:eastAsia="Times New Roman"/>
          <w:sz w:val="28"/>
          <w:szCs w:val="28"/>
          <w:lang w:eastAsia="ru-RU"/>
        </w:rPr>
        <w:t>внешним признаком протекания химической реакции и измен</w:t>
      </w:r>
      <w:r w:rsidR="007D285D">
        <w:rPr>
          <w:rFonts w:eastAsia="Times New Roman"/>
          <w:sz w:val="28"/>
          <w:szCs w:val="28"/>
          <w:lang w:eastAsia="ru-RU"/>
        </w:rPr>
        <w:t>ениями, происходящими с вещества</w:t>
      </w:r>
      <w:r>
        <w:rPr>
          <w:rFonts w:eastAsia="Times New Roman"/>
          <w:sz w:val="28"/>
          <w:szCs w:val="28"/>
          <w:lang w:eastAsia="ru-RU"/>
        </w:rPr>
        <w:t>м</w:t>
      </w:r>
      <w:r w:rsidR="007D285D">
        <w:rPr>
          <w:rFonts w:eastAsia="Times New Roman"/>
          <w:sz w:val="28"/>
          <w:szCs w:val="28"/>
          <w:lang w:eastAsia="ru-RU"/>
        </w:rPr>
        <w:t>и.</w:t>
      </w:r>
    </w:p>
    <w:p w:rsidR="003F00EA" w:rsidRDefault="003F00EA" w:rsidP="00162548">
      <w:pPr>
        <w:numPr>
          <w:ilvl w:val="0"/>
          <w:numId w:val="1"/>
        </w:numPr>
        <w:suppressAutoHyphens w:val="0"/>
        <w:spacing w:line="360" w:lineRule="auto"/>
        <w:ind w:left="426" w:hanging="426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знают </w:t>
      </w:r>
      <w:r w:rsidR="00162548">
        <w:rPr>
          <w:rFonts w:eastAsia="Times New Roman"/>
          <w:sz w:val="28"/>
          <w:szCs w:val="28"/>
          <w:lang w:eastAsia="ru-RU"/>
        </w:rPr>
        <w:t>признаки протекания химических реакций</w:t>
      </w:r>
      <w:proofErr w:type="gramStart"/>
      <w:r w:rsidRPr="00162548">
        <w:rPr>
          <w:rFonts w:eastAsia="Times New Roman"/>
          <w:sz w:val="28"/>
          <w:szCs w:val="28"/>
          <w:lang w:eastAsia="ru-RU"/>
        </w:rPr>
        <w:t xml:space="preserve"> ;</w:t>
      </w:r>
      <w:proofErr w:type="gramEnd"/>
    </w:p>
    <w:p w:rsidR="00162548" w:rsidRDefault="00162548" w:rsidP="00162548">
      <w:pPr>
        <w:numPr>
          <w:ilvl w:val="0"/>
          <w:numId w:val="1"/>
        </w:numPr>
        <w:suppressAutoHyphens w:val="0"/>
        <w:spacing w:line="360" w:lineRule="auto"/>
        <w:ind w:left="426" w:hanging="426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Знают условия протекания химических реакций;</w:t>
      </w:r>
    </w:p>
    <w:p w:rsidR="00162548" w:rsidRPr="00162548" w:rsidRDefault="00162548" w:rsidP="00162548">
      <w:pPr>
        <w:numPr>
          <w:ilvl w:val="0"/>
          <w:numId w:val="1"/>
        </w:numPr>
        <w:suppressAutoHyphens w:val="0"/>
        <w:spacing w:line="360" w:lineRule="auto"/>
        <w:ind w:left="426" w:hanging="426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Знают понятия эндотермическая и экзотермическая реакция;</w:t>
      </w:r>
    </w:p>
    <w:p w:rsidR="003F00EA" w:rsidRDefault="00704966" w:rsidP="003F00EA">
      <w:pPr>
        <w:numPr>
          <w:ilvl w:val="0"/>
          <w:numId w:val="1"/>
        </w:numPr>
        <w:suppressAutoHyphens w:val="0"/>
        <w:spacing w:line="360" w:lineRule="auto"/>
        <w:ind w:left="426" w:hanging="426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Владеют понятием тепловой эффект реакции</w:t>
      </w:r>
      <w:r w:rsidR="00705CE6">
        <w:rPr>
          <w:rFonts w:eastAsia="Times New Roman"/>
          <w:sz w:val="28"/>
          <w:szCs w:val="28"/>
          <w:lang w:eastAsia="ru-RU"/>
        </w:rPr>
        <w:t>.</w:t>
      </w:r>
    </w:p>
    <w:p w:rsidR="00704966" w:rsidRPr="00704966" w:rsidRDefault="00704966" w:rsidP="003F00EA">
      <w:pPr>
        <w:numPr>
          <w:ilvl w:val="0"/>
          <w:numId w:val="1"/>
        </w:numPr>
        <w:suppressAutoHyphens w:val="0"/>
        <w:spacing w:line="360" w:lineRule="auto"/>
        <w:ind w:left="426" w:hanging="426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704966">
        <w:rPr>
          <w:rFonts w:cs="Times New Roman"/>
          <w:sz w:val="28"/>
          <w:szCs w:val="28"/>
        </w:rPr>
        <w:t>приобретают опыт изучения веществ через наблюдения за их превращениями</w:t>
      </w:r>
    </w:p>
    <w:p w:rsidR="003F00EA" w:rsidRPr="008F08CD" w:rsidRDefault="003F00EA" w:rsidP="003F00EA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4B3A77">
        <w:rPr>
          <w:i/>
          <w:sz w:val="28"/>
          <w:szCs w:val="28"/>
        </w:rPr>
        <w:t>Метапредметные</w:t>
      </w:r>
      <w:proofErr w:type="spellEnd"/>
      <w:r w:rsidRPr="008F08CD">
        <w:rPr>
          <w:sz w:val="28"/>
          <w:szCs w:val="28"/>
        </w:rPr>
        <w:t>:</w:t>
      </w:r>
    </w:p>
    <w:p w:rsidR="003F00EA" w:rsidRDefault="003F00EA" w:rsidP="003F00EA">
      <w:pPr>
        <w:numPr>
          <w:ilvl w:val="0"/>
          <w:numId w:val="2"/>
        </w:numPr>
        <w:suppressAutoHyphens w:val="0"/>
        <w:spacing w:line="360" w:lineRule="auto"/>
        <w:ind w:left="426" w:hanging="426"/>
        <w:contextualSpacing/>
        <w:rPr>
          <w:sz w:val="28"/>
          <w:szCs w:val="28"/>
        </w:rPr>
      </w:pPr>
      <w:r>
        <w:rPr>
          <w:sz w:val="28"/>
          <w:szCs w:val="28"/>
        </w:rPr>
        <w:t>участвуют в постановке темы урока;</w:t>
      </w:r>
    </w:p>
    <w:p w:rsidR="00A7778C" w:rsidRPr="00936F61" w:rsidRDefault="00704966" w:rsidP="003F00EA">
      <w:pPr>
        <w:numPr>
          <w:ilvl w:val="0"/>
          <w:numId w:val="2"/>
        </w:numPr>
        <w:suppressAutoHyphens w:val="0"/>
        <w:spacing w:line="360" w:lineRule="auto"/>
        <w:ind w:left="426" w:hanging="426"/>
        <w:contextualSpacing/>
        <w:rPr>
          <w:sz w:val="28"/>
          <w:szCs w:val="28"/>
        </w:rPr>
      </w:pPr>
      <w:r>
        <w:rPr>
          <w:sz w:val="28"/>
          <w:szCs w:val="28"/>
        </w:rPr>
        <w:t>Прогнозируют результаты и оценивают уровень достижения результата</w:t>
      </w:r>
    </w:p>
    <w:p w:rsidR="003F00EA" w:rsidRDefault="003F00EA" w:rsidP="003F00EA">
      <w:pPr>
        <w:pStyle w:val="a3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работают с различными источниками информации;</w:t>
      </w:r>
    </w:p>
    <w:p w:rsidR="003F00EA" w:rsidRPr="00E812B0" w:rsidRDefault="003F00EA" w:rsidP="003F00EA">
      <w:pPr>
        <w:numPr>
          <w:ilvl w:val="0"/>
          <w:numId w:val="2"/>
        </w:numPr>
        <w:suppressAutoHyphens w:val="0"/>
        <w:spacing w:line="360" w:lineRule="auto"/>
        <w:ind w:left="426" w:hanging="426"/>
        <w:contextualSpacing/>
        <w:rPr>
          <w:sz w:val="28"/>
          <w:szCs w:val="28"/>
        </w:rPr>
      </w:pPr>
      <w:r w:rsidRPr="00E812B0">
        <w:rPr>
          <w:sz w:val="28"/>
          <w:szCs w:val="28"/>
        </w:rPr>
        <w:t>устанавливают причинно-следственные связи, делают выводы</w:t>
      </w:r>
      <w:r>
        <w:rPr>
          <w:sz w:val="28"/>
          <w:szCs w:val="28"/>
        </w:rPr>
        <w:t>;</w:t>
      </w:r>
    </w:p>
    <w:p w:rsidR="003F00EA" w:rsidRPr="00936F61" w:rsidRDefault="003F00EA" w:rsidP="003F00EA">
      <w:pPr>
        <w:numPr>
          <w:ilvl w:val="0"/>
          <w:numId w:val="2"/>
        </w:numPr>
        <w:suppressAutoHyphens w:val="0"/>
        <w:spacing w:line="360" w:lineRule="auto"/>
        <w:ind w:left="426" w:hanging="426"/>
        <w:contextualSpacing/>
        <w:rPr>
          <w:sz w:val="28"/>
          <w:szCs w:val="28"/>
        </w:rPr>
      </w:pPr>
      <w:r>
        <w:rPr>
          <w:sz w:val="28"/>
          <w:szCs w:val="28"/>
        </w:rPr>
        <w:t>с</w:t>
      </w:r>
      <w:r w:rsidRPr="00936F61">
        <w:rPr>
          <w:sz w:val="28"/>
          <w:szCs w:val="28"/>
        </w:rPr>
        <w:t xml:space="preserve">отрудничают </w:t>
      </w:r>
      <w:r>
        <w:rPr>
          <w:sz w:val="28"/>
          <w:szCs w:val="28"/>
        </w:rPr>
        <w:t>с одноклассниками (</w:t>
      </w:r>
      <w:r w:rsidRPr="00936F61">
        <w:rPr>
          <w:sz w:val="28"/>
          <w:szCs w:val="28"/>
        </w:rPr>
        <w:t>в паре</w:t>
      </w:r>
      <w:r>
        <w:rPr>
          <w:sz w:val="28"/>
          <w:szCs w:val="28"/>
        </w:rPr>
        <w:t>);</w:t>
      </w:r>
    </w:p>
    <w:p w:rsidR="003F00EA" w:rsidRPr="004B3A77" w:rsidRDefault="003F00EA" w:rsidP="003F00EA">
      <w:pPr>
        <w:pStyle w:val="a3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4B3A77">
        <w:rPr>
          <w:rFonts w:ascii="Times New Roman" w:hAnsi="Times New Roman"/>
          <w:sz w:val="28"/>
          <w:szCs w:val="28"/>
        </w:rPr>
        <w:t>выражают и аргументируют свои мысли;</w:t>
      </w:r>
    </w:p>
    <w:p w:rsidR="003F00EA" w:rsidRPr="004B3A77" w:rsidRDefault="003F00EA" w:rsidP="003F00EA">
      <w:pPr>
        <w:pStyle w:val="a3"/>
        <w:numPr>
          <w:ilvl w:val="0"/>
          <w:numId w:val="2"/>
        </w:numPr>
        <w:spacing w:after="0" w:line="36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оценивают правильность выполнения своих действий и заданий.</w:t>
      </w:r>
    </w:p>
    <w:p w:rsidR="003F00EA" w:rsidRPr="008F08CD" w:rsidRDefault="003F00EA" w:rsidP="003F00EA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 w:rsidRPr="004B3A77">
        <w:rPr>
          <w:i/>
          <w:sz w:val="28"/>
          <w:szCs w:val="28"/>
        </w:rPr>
        <w:t>Личностные</w:t>
      </w:r>
      <w:r w:rsidRPr="008F08CD">
        <w:rPr>
          <w:sz w:val="28"/>
          <w:szCs w:val="28"/>
        </w:rPr>
        <w:t>:</w:t>
      </w:r>
    </w:p>
    <w:p w:rsidR="003F00EA" w:rsidRDefault="003F00EA" w:rsidP="003F00EA">
      <w:pPr>
        <w:pStyle w:val="a3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4B3A77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беждаются в познаваемости мира;</w:t>
      </w:r>
    </w:p>
    <w:p w:rsidR="003F00EA" w:rsidRPr="00142CB5" w:rsidRDefault="003F00EA" w:rsidP="003F00EA">
      <w:pPr>
        <w:pStyle w:val="a3"/>
        <w:numPr>
          <w:ilvl w:val="0"/>
          <w:numId w:val="3"/>
        </w:numPr>
        <w:spacing w:after="0" w:line="36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4B3A77">
        <w:rPr>
          <w:rFonts w:ascii="Times New Roman" w:hAnsi="Times New Roman"/>
          <w:sz w:val="28"/>
          <w:szCs w:val="28"/>
        </w:rPr>
        <w:t>проявляют интерес к изучению химии.</w:t>
      </w:r>
    </w:p>
    <w:p w:rsidR="00142CB5" w:rsidRPr="004B3A77" w:rsidRDefault="00142CB5" w:rsidP="00142CB5">
      <w:pPr>
        <w:pStyle w:val="a3"/>
        <w:spacing w:after="0" w:line="360" w:lineRule="auto"/>
        <w:ind w:left="425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3F00EA" w:rsidRPr="00677C7D" w:rsidRDefault="003F00EA" w:rsidP="003F00EA">
      <w:pPr>
        <w:suppressAutoHyphens w:val="0"/>
        <w:spacing w:line="360" w:lineRule="auto"/>
        <w:ind w:firstLine="567"/>
        <w:jc w:val="both"/>
        <w:rPr>
          <w:b/>
          <w:sz w:val="28"/>
          <w:szCs w:val="28"/>
        </w:rPr>
      </w:pPr>
      <w:r w:rsidRPr="00677C7D">
        <w:rPr>
          <w:b/>
          <w:i/>
          <w:sz w:val="28"/>
          <w:szCs w:val="28"/>
        </w:rPr>
        <w:t>Тип урока</w:t>
      </w:r>
      <w:r w:rsidRPr="00677C7D">
        <w:rPr>
          <w:b/>
          <w:sz w:val="28"/>
          <w:szCs w:val="28"/>
        </w:rPr>
        <w:t>:</w:t>
      </w:r>
    </w:p>
    <w:p w:rsidR="003F00EA" w:rsidRPr="008F08CD" w:rsidRDefault="003F00EA" w:rsidP="003F00EA">
      <w:pPr>
        <w:suppressAutoHyphens w:val="0"/>
        <w:spacing w:line="360" w:lineRule="auto"/>
        <w:ind w:left="426" w:hanging="426"/>
        <w:jc w:val="both"/>
        <w:rPr>
          <w:sz w:val="28"/>
          <w:szCs w:val="28"/>
        </w:rPr>
      </w:pPr>
      <w:r w:rsidRPr="008F08CD">
        <w:rPr>
          <w:sz w:val="28"/>
          <w:szCs w:val="28"/>
        </w:rPr>
        <w:t>1.</w:t>
      </w:r>
      <w:r w:rsidRPr="008F08CD">
        <w:rPr>
          <w:sz w:val="28"/>
          <w:szCs w:val="28"/>
        </w:rPr>
        <w:tab/>
      </w:r>
      <w:r w:rsidRPr="00677C7D">
        <w:rPr>
          <w:i/>
          <w:sz w:val="28"/>
          <w:szCs w:val="28"/>
        </w:rPr>
        <w:t>По ведущей дидактической цели</w:t>
      </w:r>
      <w:r w:rsidRPr="008F08CD">
        <w:rPr>
          <w:sz w:val="28"/>
          <w:szCs w:val="28"/>
        </w:rPr>
        <w:t>: изучение нового материала.</w:t>
      </w:r>
    </w:p>
    <w:p w:rsidR="003F00EA" w:rsidRPr="008F08CD" w:rsidRDefault="003F00EA" w:rsidP="003F00EA">
      <w:pPr>
        <w:suppressAutoHyphens w:val="0"/>
        <w:spacing w:line="360" w:lineRule="auto"/>
        <w:ind w:left="426" w:hanging="426"/>
        <w:jc w:val="both"/>
        <w:rPr>
          <w:sz w:val="28"/>
          <w:szCs w:val="28"/>
        </w:rPr>
      </w:pPr>
      <w:r w:rsidRPr="008F08CD">
        <w:rPr>
          <w:sz w:val="28"/>
          <w:szCs w:val="28"/>
        </w:rPr>
        <w:t>2.</w:t>
      </w:r>
      <w:r w:rsidRPr="008F08CD">
        <w:rPr>
          <w:sz w:val="28"/>
          <w:szCs w:val="28"/>
        </w:rPr>
        <w:tab/>
      </w:r>
      <w:r w:rsidRPr="00677C7D">
        <w:rPr>
          <w:i/>
          <w:sz w:val="28"/>
          <w:szCs w:val="28"/>
        </w:rPr>
        <w:t>По способу организации</w:t>
      </w:r>
      <w:r w:rsidRPr="008F08CD"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комбинированный</w:t>
      </w:r>
      <w:proofErr w:type="gramEnd"/>
      <w:r>
        <w:rPr>
          <w:sz w:val="28"/>
          <w:szCs w:val="28"/>
        </w:rPr>
        <w:t>.</w:t>
      </w:r>
    </w:p>
    <w:p w:rsidR="003F00EA" w:rsidRPr="008F08CD" w:rsidRDefault="003F00EA" w:rsidP="003F00EA">
      <w:pPr>
        <w:suppressAutoHyphens w:val="0"/>
        <w:spacing w:line="360" w:lineRule="auto"/>
        <w:ind w:left="426" w:hanging="426"/>
        <w:jc w:val="both"/>
        <w:rPr>
          <w:sz w:val="28"/>
          <w:szCs w:val="28"/>
        </w:rPr>
      </w:pPr>
      <w:r w:rsidRPr="008F08CD">
        <w:rPr>
          <w:sz w:val="28"/>
          <w:szCs w:val="28"/>
        </w:rPr>
        <w:t>3.</w:t>
      </w:r>
      <w:r w:rsidRPr="008F08CD">
        <w:rPr>
          <w:sz w:val="28"/>
          <w:szCs w:val="28"/>
        </w:rPr>
        <w:tab/>
      </w:r>
      <w:r w:rsidRPr="00677C7D">
        <w:rPr>
          <w:i/>
          <w:sz w:val="28"/>
          <w:szCs w:val="28"/>
        </w:rPr>
        <w:t>По ведущему методу обучения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репродуктивный</w:t>
      </w:r>
      <w:proofErr w:type="gramEnd"/>
      <w:r w:rsidRPr="008F08CD">
        <w:rPr>
          <w:sz w:val="28"/>
          <w:szCs w:val="28"/>
        </w:rPr>
        <w:t>.</w:t>
      </w:r>
    </w:p>
    <w:p w:rsidR="003F00EA" w:rsidRPr="00677C7D" w:rsidRDefault="003F00EA" w:rsidP="003F00EA">
      <w:pPr>
        <w:suppressAutoHyphens w:val="0"/>
        <w:spacing w:line="360" w:lineRule="auto"/>
        <w:ind w:firstLine="567"/>
        <w:jc w:val="both"/>
        <w:rPr>
          <w:b/>
          <w:sz w:val="28"/>
          <w:szCs w:val="28"/>
        </w:rPr>
      </w:pPr>
      <w:r w:rsidRPr="00677C7D">
        <w:rPr>
          <w:b/>
          <w:i/>
          <w:sz w:val="28"/>
          <w:szCs w:val="28"/>
        </w:rPr>
        <w:t>Методы обучения</w:t>
      </w:r>
      <w:r w:rsidRPr="00677C7D">
        <w:rPr>
          <w:b/>
          <w:sz w:val="28"/>
          <w:szCs w:val="28"/>
        </w:rPr>
        <w:t>:</w:t>
      </w:r>
    </w:p>
    <w:p w:rsidR="003F00EA" w:rsidRPr="008F08CD" w:rsidRDefault="003F00EA" w:rsidP="003F00EA">
      <w:pPr>
        <w:suppressAutoHyphens w:val="0"/>
        <w:spacing w:line="360" w:lineRule="auto"/>
        <w:ind w:left="426" w:hanging="426"/>
        <w:jc w:val="both"/>
        <w:rPr>
          <w:sz w:val="28"/>
          <w:szCs w:val="28"/>
        </w:rPr>
      </w:pPr>
      <w:r w:rsidRPr="008F08CD">
        <w:rPr>
          <w:sz w:val="28"/>
          <w:szCs w:val="28"/>
        </w:rPr>
        <w:t>1.</w:t>
      </w:r>
      <w:r w:rsidRPr="008F08CD">
        <w:rPr>
          <w:sz w:val="28"/>
          <w:szCs w:val="28"/>
        </w:rPr>
        <w:tab/>
      </w:r>
      <w:r w:rsidRPr="00677C7D">
        <w:rPr>
          <w:i/>
          <w:sz w:val="28"/>
          <w:szCs w:val="28"/>
        </w:rPr>
        <w:t>Основной</w:t>
      </w:r>
      <w:r w:rsidRPr="008F08CD">
        <w:rPr>
          <w:sz w:val="28"/>
          <w:szCs w:val="28"/>
        </w:rPr>
        <w:t xml:space="preserve">: </w:t>
      </w:r>
      <w:r>
        <w:rPr>
          <w:sz w:val="28"/>
          <w:szCs w:val="28"/>
        </w:rPr>
        <w:t>объяснительно-иллюстративный</w:t>
      </w:r>
      <w:r w:rsidRPr="008F08CD">
        <w:rPr>
          <w:sz w:val="28"/>
          <w:szCs w:val="28"/>
        </w:rPr>
        <w:t>.</w:t>
      </w:r>
    </w:p>
    <w:p w:rsidR="003F00EA" w:rsidRPr="00447770" w:rsidRDefault="003F00EA" w:rsidP="003F00EA">
      <w:pPr>
        <w:suppressAutoHyphens w:val="0"/>
        <w:spacing w:line="360" w:lineRule="auto"/>
        <w:ind w:left="426" w:hanging="426"/>
        <w:jc w:val="both"/>
        <w:rPr>
          <w:rFonts w:cs="Times New Roman"/>
          <w:sz w:val="28"/>
          <w:szCs w:val="28"/>
        </w:rPr>
      </w:pPr>
      <w:r w:rsidRPr="008F08CD">
        <w:rPr>
          <w:sz w:val="28"/>
          <w:szCs w:val="28"/>
        </w:rPr>
        <w:t>2.</w:t>
      </w:r>
      <w:r w:rsidRPr="008F08CD">
        <w:rPr>
          <w:sz w:val="28"/>
          <w:szCs w:val="28"/>
        </w:rPr>
        <w:tab/>
      </w:r>
      <w:proofErr w:type="gramStart"/>
      <w:r w:rsidRPr="00677C7D">
        <w:rPr>
          <w:i/>
          <w:sz w:val="28"/>
          <w:szCs w:val="28"/>
        </w:rPr>
        <w:t>Дополнительные</w:t>
      </w:r>
      <w:proofErr w:type="gramEnd"/>
      <w:r w:rsidRPr="008F08CD">
        <w:rPr>
          <w:sz w:val="28"/>
          <w:szCs w:val="28"/>
        </w:rPr>
        <w:t xml:space="preserve">: </w:t>
      </w:r>
      <w:r w:rsidRPr="00447770">
        <w:rPr>
          <w:rFonts w:cs="Times New Roman"/>
          <w:sz w:val="28"/>
          <w:szCs w:val="28"/>
        </w:rPr>
        <w:t xml:space="preserve">объяснение, </w:t>
      </w:r>
      <w:r w:rsidR="00A7778C" w:rsidRPr="00447770">
        <w:rPr>
          <w:rFonts w:cs="Times New Roman"/>
          <w:sz w:val="28"/>
          <w:szCs w:val="28"/>
          <w:shd w:val="clear" w:color="auto" w:fill="FFFFFF"/>
        </w:rPr>
        <w:t>беседа с демонстрацией опытов</w:t>
      </w:r>
      <w:r w:rsidRPr="00447770">
        <w:rPr>
          <w:rFonts w:cs="Times New Roman"/>
          <w:sz w:val="28"/>
          <w:szCs w:val="28"/>
        </w:rPr>
        <w:t>, самостоятельная работа</w:t>
      </w:r>
      <w:r w:rsidR="00427210">
        <w:rPr>
          <w:rFonts w:cs="Times New Roman"/>
          <w:sz w:val="28"/>
          <w:szCs w:val="28"/>
        </w:rPr>
        <w:t>, работа в парах</w:t>
      </w:r>
      <w:r w:rsidRPr="00447770">
        <w:rPr>
          <w:rFonts w:cs="Times New Roman"/>
          <w:sz w:val="28"/>
          <w:szCs w:val="28"/>
        </w:rPr>
        <w:t xml:space="preserve"> и др.</w:t>
      </w:r>
    </w:p>
    <w:p w:rsidR="003F00EA" w:rsidRPr="00677C7D" w:rsidRDefault="003F00EA" w:rsidP="003F00EA">
      <w:pPr>
        <w:suppressAutoHyphens w:val="0"/>
        <w:spacing w:line="360" w:lineRule="auto"/>
        <w:ind w:firstLine="567"/>
        <w:jc w:val="both"/>
        <w:rPr>
          <w:i/>
          <w:sz w:val="28"/>
          <w:szCs w:val="28"/>
        </w:rPr>
      </w:pPr>
      <w:r w:rsidRPr="00677C7D">
        <w:rPr>
          <w:b/>
          <w:i/>
          <w:sz w:val="28"/>
          <w:szCs w:val="28"/>
        </w:rPr>
        <w:t>Основные вопросы урока</w:t>
      </w:r>
      <w:r w:rsidRPr="00677C7D">
        <w:rPr>
          <w:i/>
          <w:sz w:val="28"/>
          <w:szCs w:val="28"/>
        </w:rPr>
        <w:t>:</w:t>
      </w:r>
    </w:p>
    <w:p w:rsidR="003F00EA" w:rsidRDefault="003F00EA" w:rsidP="003F00EA">
      <w:pPr>
        <w:suppressAutoHyphens w:val="0"/>
        <w:spacing w:line="360" w:lineRule="auto"/>
        <w:rPr>
          <w:sz w:val="28"/>
          <w:szCs w:val="28"/>
        </w:rPr>
      </w:pPr>
      <w:r w:rsidRPr="00B77098">
        <w:rPr>
          <w:sz w:val="28"/>
          <w:szCs w:val="28"/>
        </w:rPr>
        <w:t>1</w:t>
      </w:r>
      <w:r w:rsidR="005D4958">
        <w:rPr>
          <w:sz w:val="28"/>
          <w:szCs w:val="28"/>
        </w:rPr>
        <w:t>.</w:t>
      </w:r>
      <w:r w:rsidR="00A7778C">
        <w:rPr>
          <w:sz w:val="28"/>
          <w:szCs w:val="28"/>
        </w:rPr>
        <w:t>Внешние признаки протекания химических реакций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3F00EA" w:rsidRDefault="003F00EA" w:rsidP="003F00EA">
      <w:pPr>
        <w:suppressAutoHyphens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1B6E32">
        <w:rPr>
          <w:sz w:val="28"/>
          <w:szCs w:val="28"/>
        </w:rPr>
        <w:t>Условия протекания химических реакций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3F00EA" w:rsidRPr="00B77098" w:rsidRDefault="003F00EA" w:rsidP="003F00EA">
      <w:pPr>
        <w:suppressAutoHyphens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1B6E32">
        <w:rPr>
          <w:sz w:val="28"/>
          <w:szCs w:val="28"/>
        </w:rPr>
        <w:t>Классификация химических реакций по тепловому эффекту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3F00EA" w:rsidRPr="00677C7D" w:rsidRDefault="003F00EA" w:rsidP="003F00EA">
      <w:pPr>
        <w:suppressAutoHyphens w:val="0"/>
        <w:spacing w:line="360" w:lineRule="auto"/>
        <w:ind w:firstLine="567"/>
        <w:jc w:val="both"/>
        <w:rPr>
          <w:i/>
          <w:sz w:val="28"/>
          <w:szCs w:val="28"/>
        </w:rPr>
      </w:pPr>
      <w:r w:rsidRPr="00677C7D">
        <w:rPr>
          <w:b/>
          <w:i/>
          <w:sz w:val="28"/>
          <w:szCs w:val="28"/>
        </w:rPr>
        <w:t>Средства обучения</w:t>
      </w:r>
      <w:r w:rsidRPr="00677C7D">
        <w:rPr>
          <w:i/>
          <w:sz w:val="28"/>
          <w:szCs w:val="28"/>
        </w:rPr>
        <w:t>:</w:t>
      </w:r>
    </w:p>
    <w:p w:rsidR="003F00EA" w:rsidRPr="00E812B0" w:rsidRDefault="003F00EA" w:rsidP="00D61827">
      <w:pPr>
        <w:pStyle w:val="a3"/>
        <w:numPr>
          <w:ilvl w:val="0"/>
          <w:numId w:val="9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E812B0">
        <w:rPr>
          <w:rFonts w:ascii="Times New Roman" w:hAnsi="Times New Roman"/>
          <w:color w:val="000000"/>
          <w:sz w:val="28"/>
          <w:szCs w:val="28"/>
        </w:rPr>
        <w:t>Периодическая система химических элементов Д.И. Менделеева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D61827" w:rsidRDefault="003F00EA" w:rsidP="00D61827">
      <w:pPr>
        <w:pStyle w:val="a3"/>
        <w:numPr>
          <w:ilvl w:val="0"/>
          <w:numId w:val="9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</w:t>
      </w:r>
      <w:r w:rsidRPr="00E812B0">
        <w:rPr>
          <w:rFonts w:ascii="Times New Roman" w:hAnsi="Times New Roman"/>
          <w:sz w:val="28"/>
          <w:szCs w:val="28"/>
        </w:rPr>
        <w:t>ультимедийное</w:t>
      </w:r>
      <w:proofErr w:type="spellEnd"/>
      <w:r w:rsidRPr="00E812B0">
        <w:rPr>
          <w:rFonts w:ascii="Times New Roman" w:hAnsi="Times New Roman"/>
          <w:sz w:val="28"/>
          <w:szCs w:val="28"/>
        </w:rPr>
        <w:t xml:space="preserve"> оборудование</w:t>
      </w:r>
      <w:r>
        <w:rPr>
          <w:rFonts w:ascii="Times New Roman" w:hAnsi="Times New Roman"/>
          <w:sz w:val="28"/>
          <w:szCs w:val="28"/>
        </w:rPr>
        <w:t>;</w:t>
      </w:r>
      <w:r w:rsidR="00D61827" w:rsidRPr="00D61827">
        <w:rPr>
          <w:rFonts w:ascii="Times New Roman" w:hAnsi="Times New Roman"/>
          <w:sz w:val="28"/>
          <w:szCs w:val="28"/>
        </w:rPr>
        <w:t xml:space="preserve"> </w:t>
      </w:r>
    </w:p>
    <w:p w:rsidR="00D61827" w:rsidRPr="00D61827" w:rsidRDefault="00D61827" w:rsidP="00D61827">
      <w:pPr>
        <w:pStyle w:val="a3"/>
        <w:numPr>
          <w:ilvl w:val="0"/>
          <w:numId w:val="9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61827">
        <w:rPr>
          <w:rFonts w:ascii="Times New Roman" w:hAnsi="Times New Roman"/>
          <w:sz w:val="28"/>
          <w:szCs w:val="28"/>
        </w:rPr>
        <w:t xml:space="preserve">презентация для </w:t>
      </w:r>
      <w:proofErr w:type="gramStart"/>
      <w:r w:rsidRPr="00D61827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D61827">
        <w:rPr>
          <w:rFonts w:ascii="Times New Roman" w:hAnsi="Times New Roman"/>
          <w:sz w:val="28"/>
          <w:szCs w:val="28"/>
        </w:rPr>
        <w:t xml:space="preserve"> по теме «Химические реакции. Признаки  и условия протекания химических реакций».</w:t>
      </w:r>
    </w:p>
    <w:p w:rsidR="001B6E32" w:rsidRPr="00E812B0" w:rsidRDefault="001B6E32" w:rsidP="00D61827">
      <w:pPr>
        <w:pStyle w:val="a3"/>
        <w:numPr>
          <w:ilvl w:val="0"/>
          <w:numId w:val="9"/>
        </w:numPr>
        <w:tabs>
          <w:tab w:val="left" w:pos="426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Набор реактивов:</w:t>
      </w:r>
      <w:r w:rsidR="0042721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05CE6">
        <w:rPr>
          <w:rFonts w:ascii="Times New Roman" w:hAnsi="Times New Roman"/>
          <w:sz w:val="28"/>
          <w:szCs w:val="28"/>
          <w:lang w:val="en-US"/>
        </w:rPr>
        <w:t>FeCl</w:t>
      </w:r>
      <w:proofErr w:type="spellEnd"/>
      <w:r w:rsidR="00705CE6" w:rsidRPr="00705CE6">
        <w:rPr>
          <w:rFonts w:ascii="Times New Roman" w:hAnsi="Times New Roman"/>
          <w:sz w:val="28"/>
          <w:szCs w:val="28"/>
          <w:vertAlign w:val="subscript"/>
        </w:rPr>
        <w:t>3</w:t>
      </w:r>
      <w:r w:rsidR="00705CE6" w:rsidRPr="00705CE6">
        <w:rPr>
          <w:rFonts w:ascii="Times New Roman" w:hAnsi="Times New Roman"/>
          <w:sz w:val="28"/>
          <w:szCs w:val="28"/>
        </w:rPr>
        <w:t xml:space="preserve">, </w:t>
      </w:r>
      <w:r w:rsidR="00705CE6">
        <w:rPr>
          <w:rFonts w:ascii="Times New Roman" w:hAnsi="Times New Roman"/>
          <w:sz w:val="28"/>
          <w:szCs w:val="28"/>
          <w:lang w:val="en-US"/>
        </w:rPr>
        <w:t>KSCN</w:t>
      </w:r>
      <w:r w:rsidR="00705CE6" w:rsidRPr="00705CE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05CE6">
        <w:rPr>
          <w:rFonts w:ascii="Times New Roman" w:hAnsi="Times New Roman"/>
          <w:sz w:val="28"/>
          <w:szCs w:val="28"/>
          <w:lang w:val="en-US"/>
        </w:rPr>
        <w:t>CaCO</w:t>
      </w:r>
      <w:proofErr w:type="spellEnd"/>
      <w:r w:rsidR="00705CE6" w:rsidRPr="00705CE6">
        <w:rPr>
          <w:rFonts w:ascii="Times New Roman" w:hAnsi="Times New Roman"/>
          <w:sz w:val="28"/>
          <w:szCs w:val="28"/>
          <w:vertAlign w:val="subscript"/>
        </w:rPr>
        <w:t>3</w:t>
      </w:r>
      <w:r w:rsidR="00705CE6" w:rsidRPr="00705CE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05CE6">
        <w:rPr>
          <w:rFonts w:ascii="Times New Roman" w:hAnsi="Times New Roman"/>
          <w:sz w:val="28"/>
          <w:szCs w:val="28"/>
          <w:lang w:val="en-US"/>
        </w:rPr>
        <w:t>HCl</w:t>
      </w:r>
      <w:proofErr w:type="spellEnd"/>
      <w:r w:rsidR="00705CE6" w:rsidRPr="00705CE6">
        <w:rPr>
          <w:rFonts w:ascii="Times New Roman" w:hAnsi="Times New Roman"/>
          <w:sz w:val="28"/>
          <w:szCs w:val="28"/>
        </w:rPr>
        <w:t xml:space="preserve">, </w:t>
      </w:r>
      <w:r w:rsidR="00705CE6">
        <w:rPr>
          <w:rFonts w:ascii="Times New Roman" w:hAnsi="Times New Roman"/>
          <w:sz w:val="28"/>
          <w:szCs w:val="28"/>
          <w:lang w:val="en-US"/>
        </w:rPr>
        <w:t>Na</w:t>
      </w:r>
      <w:r w:rsidR="00705CE6" w:rsidRPr="00705CE6">
        <w:rPr>
          <w:rFonts w:ascii="Times New Roman" w:hAnsi="Times New Roman"/>
          <w:sz w:val="28"/>
          <w:szCs w:val="28"/>
          <w:vertAlign w:val="subscript"/>
        </w:rPr>
        <w:t>2</w:t>
      </w:r>
      <w:r w:rsidR="00705CE6">
        <w:rPr>
          <w:rFonts w:ascii="Times New Roman" w:hAnsi="Times New Roman"/>
          <w:sz w:val="28"/>
          <w:szCs w:val="28"/>
          <w:lang w:val="en-US"/>
        </w:rPr>
        <w:t>SO</w:t>
      </w:r>
      <w:r w:rsidR="00705CE6" w:rsidRPr="00705CE6">
        <w:rPr>
          <w:rFonts w:ascii="Times New Roman" w:hAnsi="Times New Roman"/>
          <w:sz w:val="28"/>
          <w:szCs w:val="28"/>
          <w:vertAlign w:val="subscript"/>
        </w:rPr>
        <w:t>4</w:t>
      </w:r>
      <w:r w:rsidR="00705CE6" w:rsidRPr="00705CE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D5FC9">
        <w:rPr>
          <w:rFonts w:ascii="Times New Roman" w:hAnsi="Times New Roman"/>
          <w:sz w:val="28"/>
          <w:szCs w:val="28"/>
          <w:lang w:val="en-US"/>
        </w:rPr>
        <w:t>BaCl</w:t>
      </w:r>
      <w:proofErr w:type="spellEnd"/>
      <w:r w:rsidR="005D5FC9" w:rsidRPr="005D5FC9">
        <w:rPr>
          <w:rFonts w:ascii="Times New Roman" w:hAnsi="Times New Roman"/>
          <w:sz w:val="28"/>
          <w:szCs w:val="28"/>
          <w:vertAlign w:val="subscript"/>
        </w:rPr>
        <w:t>2</w:t>
      </w:r>
      <w:r w:rsidR="005D5FC9" w:rsidRPr="005D5FC9">
        <w:rPr>
          <w:rFonts w:ascii="Times New Roman" w:hAnsi="Times New Roman"/>
          <w:sz w:val="28"/>
          <w:szCs w:val="28"/>
        </w:rPr>
        <w:t>,</w:t>
      </w:r>
      <w:r w:rsidR="00F05A8F" w:rsidRPr="00F05A8F">
        <w:rPr>
          <w:rFonts w:ascii="Times New Roman" w:hAnsi="Times New Roman"/>
          <w:sz w:val="28"/>
          <w:szCs w:val="28"/>
        </w:rPr>
        <w:t xml:space="preserve"> </w:t>
      </w:r>
      <w:r w:rsidR="00F05A8F">
        <w:rPr>
          <w:rFonts w:ascii="Times New Roman" w:hAnsi="Times New Roman"/>
          <w:sz w:val="28"/>
          <w:szCs w:val="28"/>
          <w:lang w:val="en-US"/>
        </w:rPr>
        <w:t>NH</w:t>
      </w:r>
      <w:r w:rsidR="00F05A8F" w:rsidRPr="00F05A8F">
        <w:rPr>
          <w:rFonts w:ascii="Times New Roman" w:hAnsi="Times New Roman"/>
          <w:sz w:val="28"/>
          <w:szCs w:val="28"/>
          <w:vertAlign w:val="subscript"/>
        </w:rPr>
        <w:t>2</w:t>
      </w:r>
      <w:r w:rsidR="00F05A8F">
        <w:rPr>
          <w:rFonts w:ascii="Times New Roman" w:hAnsi="Times New Roman"/>
          <w:sz w:val="28"/>
          <w:szCs w:val="28"/>
          <w:lang w:val="en-US"/>
        </w:rPr>
        <w:t>Cr</w:t>
      </w:r>
      <w:r w:rsidR="00F05A8F" w:rsidRPr="00F05A8F">
        <w:rPr>
          <w:rFonts w:ascii="Times New Roman" w:hAnsi="Times New Roman"/>
          <w:sz w:val="28"/>
          <w:szCs w:val="28"/>
          <w:vertAlign w:val="subscript"/>
        </w:rPr>
        <w:t>2</w:t>
      </w:r>
      <w:r w:rsidR="00F05A8F">
        <w:rPr>
          <w:rFonts w:ascii="Times New Roman" w:hAnsi="Times New Roman"/>
          <w:sz w:val="28"/>
          <w:szCs w:val="28"/>
          <w:lang w:val="en-US"/>
        </w:rPr>
        <w:t>O</w:t>
      </w:r>
      <w:r w:rsidR="00F05A8F" w:rsidRPr="00F05A8F">
        <w:rPr>
          <w:rFonts w:ascii="Times New Roman" w:hAnsi="Times New Roman"/>
          <w:sz w:val="28"/>
          <w:szCs w:val="28"/>
          <w:vertAlign w:val="subscript"/>
        </w:rPr>
        <w:t>7</w:t>
      </w:r>
      <w:r w:rsidR="00F05A8F" w:rsidRPr="00F05A8F">
        <w:rPr>
          <w:rFonts w:ascii="Times New Roman" w:hAnsi="Times New Roman"/>
          <w:sz w:val="28"/>
          <w:szCs w:val="28"/>
        </w:rPr>
        <w:t>,</w:t>
      </w:r>
      <w:r w:rsidR="00F05A8F">
        <w:rPr>
          <w:rFonts w:ascii="Times New Roman" w:hAnsi="Times New Roman"/>
          <w:sz w:val="28"/>
          <w:szCs w:val="28"/>
        </w:rPr>
        <w:t xml:space="preserve"> спирт</w:t>
      </w:r>
    </w:p>
    <w:p w:rsidR="00D61827" w:rsidRPr="00D61827" w:rsidRDefault="003F00EA" w:rsidP="00D61827">
      <w:pPr>
        <w:pStyle w:val="a3"/>
        <w:numPr>
          <w:ilvl w:val="0"/>
          <w:numId w:val="9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CF20F8">
        <w:rPr>
          <w:rFonts w:ascii="Times New Roman" w:hAnsi="Times New Roman"/>
          <w:bCs/>
          <w:color w:val="000000"/>
          <w:sz w:val="28"/>
          <w:szCs w:val="28"/>
        </w:rPr>
        <w:t>раздаточный дидактический материал для учащихся:</w:t>
      </w:r>
      <w:r w:rsidR="00705CE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705CE6">
        <w:rPr>
          <w:rFonts w:ascii="Times New Roman" w:hAnsi="Times New Roman"/>
          <w:sz w:val="28"/>
          <w:szCs w:val="28"/>
        </w:rPr>
        <w:t>таблица «Признаки протекания химических реакций</w:t>
      </w:r>
      <w:r w:rsidR="00F05A8F">
        <w:rPr>
          <w:rFonts w:ascii="Times New Roman" w:hAnsi="Times New Roman"/>
          <w:sz w:val="28"/>
          <w:szCs w:val="28"/>
        </w:rPr>
        <w:t>»</w:t>
      </w:r>
      <w:r w:rsidR="00D0481B">
        <w:rPr>
          <w:rFonts w:ascii="Times New Roman" w:hAnsi="Times New Roman"/>
          <w:sz w:val="28"/>
          <w:szCs w:val="28"/>
        </w:rPr>
        <w:t>, проверочная работа на карточках,</w:t>
      </w:r>
      <w:r w:rsidR="00D61827">
        <w:rPr>
          <w:rFonts w:ascii="Times New Roman" w:hAnsi="Times New Roman"/>
          <w:sz w:val="28"/>
          <w:szCs w:val="28"/>
        </w:rPr>
        <w:t xml:space="preserve"> </w:t>
      </w:r>
      <w:r w:rsidRPr="00D61827">
        <w:rPr>
          <w:rFonts w:ascii="Times New Roman" w:hAnsi="Times New Roman"/>
          <w:sz w:val="28"/>
          <w:szCs w:val="28"/>
        </w:rPr>
        <w:t xml:space="preserve">оценочный лист учащегося; </w:t>
      </w:r>
    </w:p>
    <w:p w:rsidR="001B6E32" w:rsidRPr="00CF20F8" w:rsidRDefault="001B6E32" w:rsidP="003F00EA">
      <w:pPr>
        <w:pStyle w:val="a3"/>
        <w:tabs>
          <w:tab w:val="left" w:pos="426"/>
        </w:tabs>
        <w:spacing w:line="360" w:lineRule="auto"/>
        <w:ind w:left="426"/>
        <w:jc w:val="both"/>
        <w:rPr>
          <w:sz w:val="28"/>
          <w:szCs w:val="28"/>
        </w:rPr>
      </w:pPr>
    </w:p>
    <w:p w:rsidR="003F00EA" w:rsidRDefault="003F00EA" w:rsidP="003F00EA">
      <w:pPr>
        <w:suppressAutoHyphens w:val="0"/>
        <w:spacing w:line="360" w:lineRule="auto"/>
        <w:contextualSpacing/>
        <w:rPr>
          <w:rFonts w:eastAsia="Times New Roman"/>
          <w:sz w:val="28"/>
          <w:szCs w:val="28"/>
          <w:lang w:eastAsia="ru-RU"/>
        </w:rPr>
        <w:sectPr w:rsidR="003F00EA" w:rsidSect="00413EA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F00EA" w:rsidRDefault="003F00EA" w:rsidP="003F00EA">
      <w:pPr>
        <w:suppressAutoHyphens w:val="0"/>
        <w:spacing w:line="360" w:lineRule="auto"/>
        <w:ind w:firstLine="567"/>
        <w:contextualSpacing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i/>
          <w:sz w:val="28"/>
          <w:szCs w:val="28"/>
          <w:lang w:eastAsia="ru-RU"/>
        </w:rPr>
        <w:lastRenderedPageBreak/>
        <w:t>Ход урока</w:t>
      </w:r>
      <w:r>
        <w:rPr>
          <w:rFonts w:eastAsia="Times New Roman"/>
          <w:b/>
          <w:sz w:val="28"/>
          <w:szCs w:val="28"/>
          <w:lang w:eastAsia="ru-RU"/>
        </w:rPr>
        <w:t>:</w:t>
      </w:r>
    </w:p>
    <w:p w:rsidR="003F00EA" w:rsidRPr="00FD0C66" w:rsidRDefault="003F00EA" w:rsidP="003F00EA">
      <w:pPr>
        <w:suppressAutoHyphens w:val="0"/>
        <w:spacing w:line="360" w:lineRule="auto"/>
        <w:contextualSpacing/>
        <w:rPr>
          <w:rFonts w:eastAsia="Times New Roman"/>
          <w:lang w:eastAsia="ru-RU"/>
        </w:rPr>
      </w:pPr>
      <w:r w:rsidRPr="00FD0C66">
        <w:rPr>
          <w:rFonts w:eastAsia="Times New Roman"/>
          <w:i/>
          <w:lang w:eastAsia="ru-RU"/>
        </w:rPr>
        <w:t>Условные обозначения</w:t>
      </w:r>
      <w:r w:rsidRPr="00FD0C66">
        <w:rPr>
          <w:rFonts w:eastAsia="Times New Roman"/>
          <w:lang w:eastAsia="ru-RU"/>
        </w:rPr>
        <w:t>:</w:t>
      </w:r>
      <w:r>
        <w:rPr>
          <w:rFonts w:eastAsia="Times New Roman"/>
          <w:lang w:eastAsia="ru-RU"/>
        </w:rPr>
        <w:t xml:space="preserve"> ПСХЭ – Периодическая система химических элементов Д.И. Менделеева.</w:t>
      </w: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1984"/>
        <w:gridCol w:w="4111"/>
        <w:gridCol w:w="3118"/>
        <w:gridCol w:w="2410"/>
        <w:gridCol w:w="1701"/>
      </w:tblGrid>
      <w:tr w:rsidR="003F00EA" w:rsidRPr="00E6629D" w:rsidTr="00E20489">
        <w:tc>
          <w:tcPr>
            <w:tcW w:w="1844" w:type="dxa"/>
            <w:vMerge w:val="restart"/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  <w:jc w:val="center"/>
            </w:pPr>
            <w:r w:rsidRPr="00E6629D">
              <w:t>Этапы урока</w:t>
            </w:r>
          </w:p>
        </w:tc>
        <w:tc>
          <w:tcPr>
            <w:tcW w:w="1984" w:type="dxa"/>
            <w:vMerge w:val="restart"/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  <w:jc w:val="center"/>
            </w:pPr>
            <w:r w:rsidRPr="00E6629D">
              <w:t>Методы обучения</w:t>
            </w:r>
          </w:p>
        </w:tc>
        <w:tc>
          <w:tcPr>
            <w:tcW w:w="7229" w:type="dxa"/>
            <w:gridSpan w:val="2"/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  <w:jc w:val="center"/>
            </w:pPr>
            <w:r>
              <w:t>Содержание деятельности</w:t>
            </w:r>
          </w:p>
        </w:tc>
        <w:tc>
          <w:tcPr>
            <w:tcW w:w="2410" w:type="dxa"/>
            <w:vMerge w:val="restart"/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  <w:jc w:val="center"/>
            </w:pPr>
            <w:r w:rsidRPr="00E6629D">
              <w:t>Формируемые УУД</w:t>
            </w:r>
          </w:p>
        </w:tc>
        <w:tc>
          <w:tcPr>
            <w:tcW w:w="1701" w:type="dxa"/>
            <w:vMerge w:val="restart"/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  <w:jc w:val="center"/>
            </w:pPr>
            <w:r w:rsidRPr="00E6629D">
              <w:t>Методы оценки/</w:t>
            </w:r>
          </w:p>
          <w:p w:rsidR="003F00EA" w:rsidRPr="00E6629D" w:rsidRDefault="003F00EA" w:rsidP="00317D43">
            <w:pPr>
              <w:suppressAutoHyphens w:val="0"/>
              <w:jc w:val="center"/>
            </w:pPr>
            <w:r w:rsidRPr="00E6629D">
              <w:t>самооценки</w:t>
            </w:r>
          </w:p>
        </w:tc>
      </w:tr>
      <w:tr w:rsidR="003F00EA" w:rsidRPr="00E6629D" w:rsidTr="00E20489">
        <w:tc>
          <w:tcPr>
            <w:tcW w:w="1844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</w:pP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  <w:jc w:val="center"/>
            </w:pPr>
            <w:r w:rsidRPr="00E6629D">
              <w:t>учителя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  <w:jc w:val="center"/>
            </w:pPr>
            <w:r w:rsidRPr="00E6629D">
              <w:t>ученика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</w:pPr>
          </w:p>
        </w:tc>
      </w:tr>
      <w:tr w:rsidR="002D65A3" w:rsidRPr="00E6629D" w:rsidTr="00612ACF">
        <w:trPr>
          <w:cantSplit/>
          <w:trHeight w:val="1650"/>
        </w:trPr>
        <w:tc>
          <w:tcPr>
            <w:tcW w:w="1844" w:type="dxa"/>
            <w:shd w:val="clear" w:color="auto" w:fill="auto"/>
            <w:tcMar>
              <w:left w:w="108" w:type="dxa"/>
            </w:tcMar>
          </w:tcPr>
          <w:p w:rsidR="002D65A3" w:rsidRPr="00E6629D" w:rsidRDefault="002D65A3" w:rsidP="00317D43">
            <w:pPr>
              <w:suppressAutoHyphens w:val="0"/>
            </w:pPr>
            <w:r>
              <w:t xml:space="preserve">1. </w:t>
            </w:r>
            <w:proofErr w:type="spellStart"/>
            <w:proofErr w:type="gramStart"/>
            <w:r>
              <w:t>Организа-ционный</w:t>
            </w:r>
            <w:proofErr w:type="spellEnd"/>
            <w:proofErr w:type="gramEnd"/>
            <w:r>
              <w:t>.</w:t>
            </w:r>
          </w:p>
        </w:tc>
        <w:tc>
          <w:tcPr>
            <w:tcW w:w="1984" w:type="dxa"/>
            <w:shd w:val="clear" w:color="auto" w:fill="auto"/>
            <w:tcMar>
              <w:left w:w="108" w:type="dxa"/>
            </w:tcMar>
          </w:tcPr>
          <w:p w:rsidR="002D65A3" w:rsidRDefault="002D65A3" w:rsidP="00317D43">
            <w:pPr>
              <w:suppressAutoHyphens w:val="0"/>
            </w:pPr>
            <w:r>
              <w:t>Фронтальный.</w:t>
            </w:r>
          </w:p>
          <w:p w:rsidR="002D65A3" w:rsidRDefault="002D65A3" w:rsidP="00317D43">
            <w:pPr>
              <w:suppressAutoHyphens w:val="0"/>
            </w:pPr>
          </w:p>
          <w:p w:rsidR="002D65A3" w:rsidRDefault="002D65A3" w:rsidP="00317D43">
            <w:pPr>
              <w:suppressAutoHyphens w:val="0"/>
            </w:pPr>
          </w:p>
          <w:p w:rsidR="002D65A3" w:rsidRDefault="002D65A3" w:rsidP="00317D43">
            <w:pPr>
              <w:suppressAutoHyphens w:val="0"/>
            </w:pPr>
          </w:p>
          <w:p w:rsidR="00E20489" w:rsidRPr="00E6629D" w:rsidRDefault="00E20489" w:rsidP="00317D43">
            <w:pPr>
              <w:suppressAutoHyphens w:val="0"/>
            </w:pPr>
          </w:p>
        </w:tc>
        <w:tc>
          <w:tcPr>
            <w:tcW w:w="4111" w:type="dxa"/>
            <w:shd w:val="clear" w:color="auto" w:fill="auto"/>
            <w:tcMar>
              <w:left w:w="108" w:type="dxa"/>
            </w:tcMar>
          </w:tcPr>
          <w:p w:rsidR="002D65A3" w:rsidRDefault="002D65A3" w:rsidP="00317D43">
            <w:pPr>
              <w:suppressAutoHyphens w:val="0"/>
            </w:pPr>
            <w:r w:rsidRPr="00E6629D">
              <w:t>Приветствует учащихся, определяет готовность к уроку.</w:t>
            </w:r>
          </w:p>
          <w:p w:rsidR="002D65A3" w:rsidRDefault="002D65A3" w:rsidP="00317D43">
            <w:pPr>
              <w:suppressAutoHyphens w:val="0"/>
            </w:pPr>
          </w:p>
          <w:p w:rsidR="002D65A3" w:rsidRDefault="002D65A3" w:rsidP="00317D43">
            <w:pPr>
              <w:suppressAutoHyphens w:val="0"/>
            </w:pPr>
          </w:p>
          <w:p w:rsidR="00E20489" w:rsidRDefault="00E20489" w:rsidP="00317D43">
            <w:pPr>
              <w:suppressAutoHyphens w:val="0"/>
            </w:pPr>
          </w:p>
          <w:p w:rsidR="00E20489" w:rsidRPr="00E6629D" w:rsidRDefault="00E20489" w:rsidP="00317D43">
            <w:pPr>
              <w:suppressAutoHyphens w:val="0"/>
            </w:pPr>
          </w:p>
        </w:tc>
        <w:tc>
          <w:tcPr>
            <w:tcW w:w="3118" w:type="dxa"/>
            <w:shd w:val="clear" w:color="auto" w:fill="auto"/>
            <w:tcMar>
              <w:left w:w="108" w:type="dxa"/>
            </w:tcMar>
          </w:tcPr>
          <w:p w:rsidR="002D65A3" w:rsidRPr="00E6629D" w:rsidRDefault="002D65A3" w:rsidP="00317D43">
            <w:r w:rsidRPr="00E6629D">
              <w:t xml:space="preserve">Приветствуют учителя, проверяют свои рабочие места: таблица </w:t>
            </w:r>
            <w:r>
              <w:t>«признаки протекания химических реакций»,</w:t>
            </w:r>
            <w:r w:rsidRPr="00E6629D">
              <w:t xml:space="preserve"> оценочный лист учащегося.</w:t>
            </w:r>
          </w:p>
        </w:tc>
        <w:tc>
          <w:tcPr>
            <w:tcW w:w="2410" w:type="dxa"/>
            <w:shd w:val="clear" w:color="auto" w:fill="auto"/>
            <w:tcMar>
              <w:left w:w="108" w:type="dxa"/>
            </w:tcMar>
          </w:tcPr>
          <w:p w:rsidR="002D65A3" w:rsidRPr="00E6629D" w:rsidRDefault="002D65A3" w:rsidP="00317D43">
            <w:pPr>
              <w:suppressAutoHyphens w:val="0"/>
            </w:pPr>
            <w:r>
              <w:t>Коммуникативные</w:t>
            </w:r>
          </w:p>
        </w:tc>
        <w:tc>
          <w:tcPr>
            <w:tcW w:w="1701" w:type="dxa"/>
            <w:shd w:val="clear" w:color="auto" w:fill="auto"/>
            <w:tcMar>
              <w:left w:w="108" w:type="dxa"/>
            </w:tcMar>
          </w:tcPr>
          <w:p w:rsidR="002D65A3" w:rsidRPr="00E6629D" w:rsidRDefault="002D65A3" w:rsidP="00317D43">
            <w:pPr>
              <w:suppressAutoHyphens w:val="0"/>
            </w:pPr>
          </w:p>
        </w:tc>
      </w:tr>
      <w:tr w:rsidR="00E20489" w:rsidRPr="00E6629D" w:rsidTr="00612ACF">
        <w:trPr>
          <w:cantSplit/>
          <w:trHeight w:val="8204"/>
        </w:trPr>
        <w:tc>
          <w:tcPr>
            <w:tcW w:w="1844" w:type="dxa"/>
            <w:tcBorders>
              <w:top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E20489" w:rsidRPr="00E6629D" w:rsidRDefault="00E20489" w:rsidP="00317D43">
            <w:pPr>
              <w:suppressAutoHyphens w:val="0"/>
            </w:pPr>
            <w:r>
              <w:lastRenderedPageBreak/>
              <w:t xml:space="preserve">2. </w:t>
            </w:r>
            <w:proofErr w:type="spellStart"/>
            <w:r w:rsidRPr="00E6629D">
              <w:t>Актуализа</w:t>
            </w:r>
            <w:r>
              <w:t>-</w:t>
            </w:r>
            <w:r w:rsidRPr="00E6629D">
              <w:t>ция</w:t>
            </w:r>
            <w:proofErr w:type="spellEnd"/>
            <w:r>
              <w:t xml:space="preserve"> опорных </w:t>
            </w:r>
            <w:r w:rsidRPr="00E6629D">
              <w:t>знаний</w:t>
            </w:r>
            <w:r>
              <w:t xml:space="preserve"> и способов действий.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E20489" w:rsidRPr="00E6629D" w:rsidRDefault="00E20489" w:rsidP="00317D43">
            <w:pPr>
              <w:suppressAutoHyphens w:val="0"/>
            </w:pPr>
            <w:r w:rsidRPr="00E6629D">
              <w:t>Беседа</w:t>
            </w:r>
            <w:r>
              <w:t>.</w:t>
            </w:r>
          </w:p>
          <w:p w:rsidR="00E20489" w:rsidRPr="00E6629D" w:rsidRDefault="00E20489" w:rsidP="00317D43">
            <w:pPr>
              <w:suppressAutoHyphens w:val="0"/>
            </w:pPr>
          </w:p>
          <w:p w:rsidR="00E20489" w:rsidRPr="00E6629D" w:rsidRDefault="00E20489" w:rsidP="00317D43">
            <w:pPr>
              <w:suppressAutoHyphens w:val="0"/>
            </w:pPr>
          </w:p>
          <w:p w:rsidR="00E20489" w:rsidRPr="00E6629D" w:rsidRDefault="00E20489" w:rsidP="00317D43">
            <w:pPr>
              <w:suppressAutoHyphens w:val="0"/>
            </w:pPr>
          </w:p>
          <w:p w:rsidR="00E20489" w:rsidRPr="00E6629D" w:rsidRDefault="00E20489" w:rsidP="00317D43">
            <w:pPr>
              <w:suppressAutoHyphens w:val="0"/>
            </w:pPr>
          </w:p>
          <w:p w:rsidR="00E20489" w:rsidRPr="00E6629D" w:rsidRDefault="00E20489" w:rsidP="00317D43">
            <w:pPr>
              <w:suppressAutoHyphens w:val="0"/>
            </w:pPr>
          </w:p>
          <w:p w:rsidR="00E20489" w:rsidRPr="00E6629D" w:rsidRDefault="00E20489" w:rsidP="00317D43">
            <w:pPr>
              <w:suppressAutoHyphens w:val="0"/>
            </w:pPr>
          </w:p>
          <w:p w:rsidR="00E20489" w:rsidRPr="00E6629D" w:rsidRDefault="00E20489" w:rsidP="00317D43">
            <w:pPr>
              <w:suppressAutoHyphens w:val="0"/>
            </w:pPr>
          </w:p>
          <w:p w:rsidR="00E20489" w:rsidRPr="00E6629D" w:rsidRDefault="00E20489" w:rsidP="00317D43">
            <w:pPr>
              <w:suppressAutoHyphens w:val="0"/>
            </w:pPr>
          </w:p>
          <w:p w:rsidR="00E20489" w:rsidRPr="00E6629D" w:rsidRDefault="00E20489" w:rsidP="00317D43">
            <w:pPr>
              <w:suppressAutoHyphens w:val="0"/>
            </w:pPr>
          </w:p>
          <w:p w:rsidR="00E20489" w:rsidRPr="00E6629D" w:rsidRDefault="00E20489" w:rsidP="00317D43">
            <w:pPr>
              <w:suppressAutoHyphens w:val="0"/>
            </w:pPr>
          </w:p>
          <w:p w:rsidR="00E20489" w:rsidRPr="00E6629D" w:rsidRDefault="00E20489" w:rsidP="00317D43">
            <w:pPr>
              <w:suppressAutoHyphens w:val="0"/>
            </w:pPr>
          </w:p>
          <w:p w:rsidR="00E20489" w:rsidRPr="00E6629D" w:rsidRDefault="00E20489" w:rsidP="00317D43">
            <w:pPr>
              <w:suppressAutoHyphens w:val="0"/>
            </w:pPr>
          </w:p>
          <w:p w:rsidR="00E20489" w:rsidRPr="00E6629D" w:rsidRDefault="00E20489" w:rsidP="00317D43">
            <w:pPr>
              <w:suppressAutoHyphens w:val="0"/>
            </w:pPr>
          </w:p>
          <w:p w:rsidR="00E20489" w:rsidRPr="00E6629D" w:rsidRDefault="00E20489" w:rsidP="00317D43">
            <w:pPr>
              <w:suppressAutoHyphens w:val="0"/>
            </w:pPr>
          </w:p>
          <w:p w:rsidR="00E20489" w:rsidRPr="00E6629D" w:rsidRDefault="00E20489" w:rsidP="00317D43">
            <w:pPr>
              <w:suppressAutoHyphens w:val="0"/>
            </w:pPr>
          </w:p>
          <w:p w:rsidR="00E20489" w:rsidRPr="00E6629D" w:rsidRDefault="00E20489" w:rsidP="00317D43">
            <w:pPr>
              <w:suppressAutoHyphens w:val="0"/>
            </w:pPr>
          </w:p>
          <w:p w:rsidR="00E20489" w:rsidRPr="00E6629D" w:rsidRDefault="00E20489" w:rsidP="00317D43">
            <w:pPr>
              <w:suppressAutoHyphens w:val="0"/>
            </w:pPr>
          </w:p>
          <w:p w:rsidR="00E20489" w:rsidRDefault="00E20489" w:rsidP="00317D43">
            <w:pPr>
              <w:suppressAutoHyphens w:val="0"/>
            </w:pPr>
          </w:p>
          <w:p w:rsidR="00E20489" w:rsidRPr="00E6629D" w:rsidRDefault="00E20489" w:rsidP="00317D43">
            <w:pPr>
              <w:suppressAutoHyphens w:val="0"/>
            </w:pPr>
          </w:p>
        </w:tc>
        <w:tc>
          <w:tcPr>
            <w:tcW w:w="4111" w:type="dxa"/>
            <w:tcBorders>
              <w:top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E20489" w:rsidRPr="00884D1D" w:rsidRDefault="00E20489" w:rsidP="00317D43">
            <w:pPr>
              <w:suppressAutoHyphens w:val="0"/>
              <w:rPr>
                <w:rFonts w:cs="Times New Roman"/>
                <w:color w:val="000000" w:themeColor="text1"/>
              </w:rPr>
            </w:pPr>
            <w:r w:rsidRPr="00884D1D">
              <w:rPr>
                <w:rFonts w:cs="Times New Roman"/>
                <w:color w:val="000000" w:themeColor="text1"/>
              </w:rPr>
              <w:t>Привлекает учащихся к определению темы урока с помощью следующих вопросов:</w:t>
            </w:r>
          </w:p>
          <w:p w:rsidR="00E20489" w:rsidRPr="00884D1D" w:rsidRDefault="00E20489" w:rsidP="00317D43">
            <w:pPr>
              <w:suppressAutoHyphens w:val="0"/>
              <w:rPr>
                <w:rFonts w:cs="Times New Roman"/>
                <w:color w:val="000000" w:themeColor="text1"/>
                <w:shd w:val="clear" w:color="auto" w:fill="FFFFFF"/>
              </w:rPr>
            </w:pPr>
            <w:r w:rsidRPr="00884D1D">
              <w:rPr>
                <w:rFonts w:cs="Times New Roman"/>
                <w:color w:val="000000" w:themeColor="text1"/>
              </w:rPr>
              <w:t>1.</w:t>
            </w:r>
            <w:r w:rsidRPr="00884D1D">
              <w:rPr>
                <w:rFonts w:cs="Times New Roman"/>
                <w:color w:val="000000" w:themeColor="text1"/>
                <w:shd w:val="clear" w:color="auto" w:fill="FFFFFF"/>
              </w:rPr>
              <w:t xml:space="preserve"> Вспомните, что в химии понимают под физическим и химическим явлением. </w:t>
            </w:r>
          </w:p>
          <w:p w:rsidR="00E20489" w:rsidRPr="00884D1D" w:rsidRDefault="00E20489" w:rsidP="00317D43">
            <w:pPr>
              <w:suppressAutoHyphens w:val="0"/>
              <w:rPr>
                <w:rFonts w:cs="Times New Roman"/>
                <w:color w:val="000000" w:themeColor="text1"/>
              </w:rPr>
            </w:pPr>
            <w:r w:rsidRPr="00884D1D">
              <w:rPr>
                <w:rFonts w:cs="Times New Roman"/>
                <w:color w:val="000000" w:themeColor="text1"/>
                <w:shd w:val="clear" w:color="auto" w:fill="FFFFFF"/>
              </w:rPr>
              <w:t xml:space="preserve">2. Попробуйте сформулировать  отличия химического явления </w:t>
            </w:r>
            <w:proofErr w:type="gramStart"/>
            <w:r w:rsidRPr="00884D1D">
              <w:rPr>
                <w:rFonts w:cs="Times New Roman"/>
                <w:color w:val="000000" w:themeColor="text1"/>
                <w:shd w:val="clear" w:color="auto" w:fill="FFFFFF"/>
              </w:rPr>
              <w:t>от</w:t>
            </w:r>
            <w:proofErr w:type="gramEnd"/>
            <w:r w:rsidRPr="00884D1D">
              <w:rPr>
                <w:rFonts w:cs="Times New Roman"/>
                <w:color w:val="000000" w:themeColor="text1"/>
                <w:shd w:val="clear" w:color="auto" w:fill="FFFFFF"/>
              </w:rPr>
              <w:t xml:space="preserve"> физического</w:t>
            </w:r>
            <w:r>
              <w:rPr>
                <w:rFonts w:cs="Times New Roman"/>
                <w:color w:val="000000" w:themeColor="text1"/>
              </w:rPr>
              <w:t>.</w:t>
            </w:r>
          </w:p>
          <w:p w:rsidR="00E20489" w:rsidRPr="00884D1D" w:rsidRDefault="00E20489" w:rsidP="00317D43">
            <w:pPr>
              <w:suppressAutoHyphens w:val="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3</w:t>
            </w:r>
            <w:r w:rsidRPr="00884D1D">
              <w:rPr>
                <w:rFonts w:cs="Times New Roman"/>
                <w:color w:val="000000" w:themeColor="text1"/>
              </w:rPr>
              <w:t xml:space="preserve">. </w:t>
            </w:r>
            <w:r>
              <w:rPr>
                <w:rFonts w:cs="Times New Roman"/>
                <w:color w:val="000000" w:themeColor="text1"/>
              </w:rPr>
              <w:t>П</w:t>
            </w:r>
            <w:r w:rsidRPr="00884D1D">
              <w:rPr>
                <w:rFonts w:cs="Times New Roman"/>
                <w:color w:val="000000" w:themeColor="text1"/>
              </w:rPr>
              <w:t>риведите примеры фи</w:t>
            </w:r>
            <w:r>
              <w:rPr>
                <w:rFonts w:cs="Times New Roman"/>
                <w:color w:val="000000" w:themeColor="text1"/>
              </w:rPr>
              <w:t>зических и химических процессов.</w:t>
            </w:r>
          </w:p>
          <w:p w:rsidR="00E20489" w:rsidRPr="00612ACF" w:rsidRDefault="00E20489" w:rsidP="004744D5">
            <w:pPr>
              <w:shd w:val="clear" w:color="auto" w:fill="FFFFFF"/>
              <w:textAlignment w:val="baseline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Задание 1</w:t>
            </w:r>
            <w:r w:rsidRPr="00625537">
              <w:rPr>
                <w:rFonts w:cs="Times New Roman"/>
                <w:i/>
                <w:color w:val="000000" w:themeColor="text1"/>
              </w:rPr>
              <w:t>(слайд</w:t>
            </w:r>
            <w:proofErr w:type="gramStart"/>
            <w:r>
              <w:rPr>
                <w:rFonts w:cs="Times New Roman"/>
                <w:i/>
                <w:color w:val="000000" w:themeColor="text1"/>
              </w:rPr>
              <w:t>1</w:t>
            </w:r>
            <w:proofErr w:type="gramEnd"/>
            <w:r w:rsidRPr="00625537">
              <w:rPr>
                <w:rFonts w:cs="Times New Roman"/>
                <w:i/>
                <w:color w:val="000000" w:themeColor="text1"/>
              </w:rPr>
              <w:t>):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C318D2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Прочитайте </w:t>
            </w:r>
            <w:r w:rsidRPr="00612ACF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внимательно слайд и </w:t>
            </w:r>
            <w:proofErr w:type="gramStart"/>
            <w:r w:rsidRPr="00612ACF">
              <w:rPr>
                <w:rFonts w:cs="Times New Roman"/>
                <w:color w:val="000000" w:themeColor="text1"/>
              </w:rPr>
              <w:t>укажите</w:t>
            </w:r>
            <w:proofErr w:type="gramEnd"/>
            <w:r w:rsidRPr="00612ACF">
              <w:rPr>
                <w:rFonts w:cs="Times New Roman"/>
                <w:color w:val="000000" w:themeColor="text1"/>
              </w:rPr>
              <w:t xml:space="preserve"> о каких явлениях (физических  или химических)  идет речь. Поясните свой ответ.</w:t>
            </w:r>
          </w:p>
          <w:p w:rsidR="00612ACF" w:rsidRPr="00612ACF" w:rsidRDefault="00612ACF" w:rsidP="004744D5">
            <w:pPr>
              <w:shd w:val="clear" w:color="auto" w:fill="FFFFFF"/>
              <w:textAlignment w:val="baseline"/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</w:pPr>
            <w:r w:rsidRPr="00612ACF">
              <w:rPr>
                <w:rFonts w:cs="Times New Roman"/>
                <w:color w:val="000000" w:themeColor="text1"/>
              </w:rPr>
              <w:t>Проверяет правильность выполнения задания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612ACF">
              <w:rPr>
                <w:rFonts w:cs="Times New Roman"/>
                <w:i/>
                <w:color w:val="000000" w:themeColor="text1"/>
              </w:rPr>
              <w:t>(слайд 2)</w:t>
            </w:r>
            <w:r w:rsidRPr="00612ACF">
              <w:rPr>
                <w:rFonts w:cs="Times New Roman"/>
                <w:color w:val="000000" w:themeColor="text1"/>
              </w:rPr>
              <w:t xml:space="preserve"> комментирует ответы.</w:t>
            </w:r>
          </w:p>
          <w:p w:rsidR="00612ACF" w:rsidRPr="00612ACF" w:rsidRDefault="00612ACF" w:rsidP="004744D5">
            <w:pPr>
              <w:shd w:val="clear" w:color="auto" w:fill="FFFFFF"/>
              <w:textAlignment w:val="baseline"/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</w:pPr>
          </w:p>
          <w:p w:rsidR="00E20489" w:rsidRPr="004744D5" w:rsidRDefault="00E20489" w:rsidP="004744D5">
            <w:pPr>
              <w:shd w:val="clear" w:color="auto" w:fill="FFFFFF"/>
              <w:textAlignment w:val="baseline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612ACF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5. Как вы определили,  что происходит химическая</w:t>
            </w:r>
            <w:r w:rsidRPr="004744D5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 реакция</w:t>
            </w:r>
            <w:proofErr w:type="gramStart"/>
            <w:r w:rsidRPr="004744D5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?</w:t>
            </w:r>
            <w:proofErr w:type="gramEnd"/>
          </w:p>
          <w:p w:rsidR="00E20489" w:rsidRDefault="00E20489" w:rsidP="00317D43">
            <w:pPr>
              <w:suppressAutoHyphens w:val="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6</w:t>
            </w:r>
            <w:r w:rsidRPr="00884D1D">
              <w:rPr>
                <w:rFonts w:cs="Times New Roman"/>
                <w:color w:val="000000" w:themeColor="text1"/>
              </w:rPr>
              <w:t xml:space="preserve">. Как вы считаете, являются ли перечисленные вами сведения достаточными и системными? </w:t>
            </w:r>
          </w:p>
          <w:p w:rsidR="00E20489" w:rsidRDefault="00E20489" w:rsidP="00317D43">
            <w:pPr>
              <w:suppressAutoHyphens w:val="0"/>
              <w:rPr>
                <w:rFonts w:cs="Times New Roman"/>
                <w:color w:val="000000" w:themeColor="text1"/>
              </w:rPr>
            </w:pPr>
          </w:p>
          <w:p w:rsidR="00E20489" w:rsidRPr="00884D1D" w:rsidRDefault="00E20489" w:rsidP="00317D43">
            <w:pPr>
              <w:suppressAutoHyphens w:val="0"/>
              <w:rPr>
                <w:rFonts w:cs="Times New Roman"/>
                <w:color w:val="000000" w:themeColor="text1"/>
              </w:rPr>
            </w:pPr>
            <w:r w:rsidRPr="00884D1D">
              <w:rPr>
                <w:rFonts w:cs="Times New Roman"/>
                <w:color w:val="000000" w:themeColor="text1"/>
              </w:rPr>
              <w:t>Тогда как мы можем сф</w:t>
            </w:r>
            <w:r>
              <w:rPr>
                <w:rFonts w:cs="Times New Roman"/>
                <w:color w:val="000000" w:themeColor="text1"/>
              </w:rPr>
              <w:t>ормулировать тему нашего урока.</w:t>
            </w:r>
          </w:p>
          <w:p w:rsidR="00E20489" w:rsidRPr="00884D1D" w:rsidRDefault="00E20489" w:rsidP="00317D43">
            <w:pPr>
              <w:suppressAutoHyphens w:val="0"/>
              <w:rPr>
                <w:rFonts w:cs="Times New Roman"/>
                <w:color w:val="000000" w:themeColor="text1"/>
              </w:rPr>
            </w:pPr>
          </w:p>
          <w:p w:rsidR="00E20489" w:rsidRDefault="00E20489" w:rsidP="00317D43">
            <w:pPr>
              <w:suppressAutoHyphens w:val="0"/>
            </w:pPr>
            <w:r>
              <w:t>Уточняет формулировку темы урока, предлагая записать её в тетрадь</w:t>
            </w:r>
            <w:proofErr w:type="gramStart"/>
            <w:r>
              <w:t>.</w:t>
            </w:r>
            <w:r w:rsidR="00612ACF" w:rsidRPr="00612ACF">
              <w:rPr>
                <w:i/>
              </w:rPr>
              <w:t>(</w:t>
            </w:r>
            <w:proofErr w:type="gramEnd"/>
            <w:r w:rsidR="00612ACF" w:rsidRPr="00612ACF">
              <w:rPr>
                <w:i/>
              </w:rPr>
              <w:t>Слайд 3)</w:t>
            </w:r>
          </w:p>
          <w:p w:rsidR="00E20489" w:rsidRDefault="00E20489" w:rsidP="00317D43">
            <w:pPr>
              <w:suppressAutoHyphens w:val="0"/>
            </w:pPr>
            <w:r>
              <w:t>Комментирует правила работы с листом самооценки.</w:t>
            </w:r>
          </w:p>
          <w:p w:rsidR="00E20489" w:rsidRPr="00E6629D" w:rsidRDefault="00E20489" w:rsidP="00317D43">
            <w:pPr>
              <w:suppressAutoHyphens w:val="0"/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E20489" w:rsidRDefault="00E20489" w:rsidP="00317D43">
            <w:pPr>
              <w:suppressAutoHyphens w:val="0"/>
            </w:pPr>
          </w:p>
          <w:p w:rsidR="00E20489" w:rsidRDefault="00E20489" w:rsidP="00317D43">
            <w:pPr>
              <w:suppressAutoHyphens w:val="0"/>
            </w:pPr>
          </w:p>
          <w:p w:rsidR="00E20489" w:rsidRDefault="00E20489" w:rsidP="00317D43">
            <w:pPr>
              <w:suppressAutoHyphens w:val="0"/>
            </w:pPr>
          </w:p>
          <w:p w:rsidR="00E20489" w:rsidRDefault="00E20489" w:rsidP="00317D43">
            <w:pPr>
              <w:suppressAutoHyphens w:val="0"/>
            </w:pPr>
            <w:r>
              <w:t>дают определение понятиям</w:t>
            </w:r>
          </w:p>
          <w:p w:rsidR="00E20489" w:rsidRDefault="00E20489" w:rsidP="00317D43">
            <w:pPr>
              <w:suppressAutoHyphens w:val="0"/>
            </w:pPr>
          </w:p>
          <w:p w:rsidR="00E20489" w:rsidRDefault="00E20489" w:rsidP="00317D43">
            <w:pPr>
              <w:suppressAutoHyphens w:val="0"/>
            </w:pPr>
            <w:r>
              <w:t>Делают умозаключения</w:t>
            </w:r>
            <w:r w:rsidRPr="006D63CA">
              <w:t xml:space="preserve">, </w:t>
            </w:r>
            <w:r>
              <w:t xml:space="preserve">строят высказывание,  </w:t>
            </w:r>
          </w:p>
          <w:p w:rsidR="00E20489" w:rsidRDefault="00E20489" w:rsidP="00317D43">
            <w:pPr>
              <w:suppressAutoHyphens w:val="0"/>
            </w:pPr>
          </w:p>
          <w:p w:rsidR="00E20489" w:rsidRDefault="00E20489" w:rsidP="00317D43">
            <w:pPr>
              <w:suppressAutoHyphens w:val="0"/>
            </w:pPr>
            <w:r>
              <w:t>Приводят примеры</w:t>
            </w:r>
          </w:p>
          <w:p w:rsidR="00E20489" w:rsidRDefault="00E20489" w:rsidP="00317D43">
            <w:pPr>
              <w:suppressAutoHyphens w:val="0"/>
            </w:pPr>
          </w:p>
          <w:p w:rsidR="00E20489" w:rsidRDefault="00E20489" w:rsidP="00317D43">
            <w:pPr>
              <w:suppressAutoHyphens w:val="0"/>
            </w:pPr>
          </w:p>
          <w:p w:rsidR="00E20489" w:rsidRDefault="00E20489" w:rsidP="00317D43">
            <w:pPr>
              <w:suppressAutoHyphens w:val="0"/>
            </w:pPr>
            <w:r>
              <w:t>Выполняют задание</w:t>
            </w:r>
          </w:p>
          <w:p w:rsidR="00E20489" w:rsidRDefault="00E20489" w:rsidP="00317D43">
            <w:pPr>
              <w:suppressAutoHyphens w:val="0"/>
            </w:pPr>
          </w:p>
          <w:p w:rsidR="00E20489" w:rsidRDefault="00E20489" w:rsidP="00317D43">
            <w:pPr>
              <w:suppressAutoHyphens w:val="0"/>
            </w:pPr>
          </w:p>
          <w:p w:rsidR="00E20489" w:rsidRDefault="00E20489" w:rsidP="00317D43">
            <w:pPr>
              <w:suppressAutoHyphens w:val="0"/>
            </w:pPr>
          </w:p>
          <w:p w:rsidR="00612ACF" w:rsidRDefault="00612ACF" w:rsidP="00317D43">
            <w:pPr>
              <w:suppressAutoHyphens w:val="0"/>
            </w:pPr>
            <w:r>
              <w:t>Оценивают правильность выполнения задания, воспринимают комментарии учителя</w:t>
            </w:r>
          </w:p>
          <w:p w:rsidR="00E20489" w:rsidRDefault="00E20489" w:rsidP="00317D43">
            <w:pPr>
              <w:suppressAutoHyphens w:val="0"/>
            </w:pPr>
            <w:r>
              <w:t xml:space="preserve">Делают умозаключения, </w:t>
            </w:r>
          </w:p>
          <w:p w:rsidR="00E20489" w:rsidRDefault="00E20489" w:rsidP="00317D43">
            <w:pPr>
              <w:suppressAutoHyphens w:val="0"/>
            </w:pPr>
            <w:r>
              <w:t>Строят высказывание</w:t>
            </w:r>
          </w:p>
          <w:p w:rsidR="00E20489" w:rsidRDefault="00E20489" w:rsidP="00317D43">
            <w:pPr>
              <w:suppressAutoHyphens w:val="0"/>
            </w:pPr>
          </w:p>
          <w:p w:rsidR="00E20489" w:rsidRDefault="00E20489" w:rsidP="00317D43">
            <w:pPr>
              <w:suppressAutoHyphens w:val="0"/>
            </w:pPr>
          </w:p>
          <w:p w:rsidR="00E20489" w:rsidRDefault="00E20489" w:rsidP="00317D43">
            <w:pPr>
              <w:suppressAutoHyphens w:val="0"/>
            </w:pPr>
          </w:p>
          <w:p w:rsidR="00E20489" w:rsidRDefault="00E20489" w:rsidP="00317D43">
            <w:pPr>
              <w:suppressAutoHyphens w:val="0"/>
            </w:pPr>
          </w:p>
          <w:p w:rsidR="00E20489" w:rsidRPr="006D63CA" w:rsidRDefault="00E20489" w:rsidP="00317D43">
            <w:pPr>
              <w:suppressAutoHyphens w:val="0"/>
            </w:pPr>
            <w:r w:rsidRPr="006D63CA">
              <w:t>предлагают формулировку темы урока.</w:t>
            </w:r>
          </w:p>
          <w:p w:rsidR="00E20489" w:rsidRPr="006D63CA" w:rsidRDefault="00E20489" w:rsidP="00317D43">
            <w:pPr>
              <w:suppressAutoHyphens w:val="0"/>
            </w:pPr>
          </w:p>
          <w:p w:rsidR="00E20489" w:rsidRPr="006D63CA" w:rsidRDefault="00E20489" w:rsidP="00317D43">
            <w:pPr>
              <w:suppressAutoHyphens w:val="0"/>
            </w:pPr>
            <w:r w:rsidRPr="006D63CA">
              <w:t xml:space="preserve">Воспринимают дополнения и разъяснения учителя, </w:t>
            </w:r>
            <w:r>
              <w:t>записывают тему урока в тетрадь.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E20489" w:rsidRDefault="00E20489" w:rsidP="00317D43">
            <w:pPr>
              <w:suppressAutoHyphens w:val="0"/>
            </w:pPr>
          </w:p>
          <w:p w:rsidR="00E20489" w:rsidRDefault="00E20489" w:rsidP="00317D43">
            <w:pPr>
              <w:suppressAutoHyphens w:val="0"/>
            </w:pPr>
          </w:p>
          <w:p w:rsidR="00E20489" w:rsidRDefault="00E20489" w:rsidP="00317D43">
            <w:pPr>
              <w:suppressAutoHyphens w:val="0"/>
            </w:pPr>
          </w:p>
          <w:p w:rsidR="00E20489" w:rsidRPr="006D63CA" w:rsidRDefault="00E20489" w:rsidP="00317D43">
            <w:pPr>
              <w:suppressAutoHyphens w:val="0"/>
            </w:pPr>
            <w:proofErr w:type="spellStart"/>
            <w:r>
              <w:t>Общеучебные</w:t>
            </w:r>
            <w:proofErr w:type="spellEnd"/>
            <w:r>
              <w:t xml:space="preserve">, </w:t>
            </w:r>
            <w:r w:rsidRPr="006D63CA">
              <w:t>регуля</w:t>
            </w:r>
            <w:r w:rsidRPr="006D63CA">
              <w:rPr>
                <w:bCs/>
                <w:color w:val="000000"/>
              </w:rPr>
              <w:t>тивные</w:t>
            </w:r>
            <w:r>
              <w:rPr>
                <w:bCs/>
                <w:color w:val="000000"/>
              </w:rPr>
              <w:t>, коммуникативные.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E20489" w:rsidRPr="00E6629D" w:rsidRDefault="00E20489" w:rsidP="00317D43">
            <w:pPr>
              <w:suppressAutoHyphens w:val="0"/>
            </w:pPr>
          </w:p>
        </w:tc>
      </w:tr>
      <w:tr w:rsidR="009E31DB" w:rsidRPr="00E6629D" w:rsidTr="00FC7CD0">
        <w:trPr>
          <w:trHeight w:val="70"/>
        </w:trPr>
        <w:tc>
          <w:tcPr>
            <w:tcW w:w="1844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9E31DB" w:rsidRDefault="009E31DB" w:rsidP="00317D43">
            <w:r>
              <w:t xml:space="preserve">3. </w:t>
            </w:r>
            <w:proofErr w:type="spellStart"/>
            <w:proofErr w:type="gramStart"/>
            <w:r w:rsidRPr="00E6629D">
              <w:t>Формиро</w:t>
            </w:r>
            <w:r>
              <w:t>-</w:t>
            </w:r>
            <w:r w:rsidRPr="00E6629D">
              <w:t>вание</w:t>
            </w:r>
            <w:proofErr w:type="spellEnd"/>
            <w:proofErr w:type="gramEnd"/>
            <w:r w:rsidRPr="00E6629D">
              <w:t xml:space="preserve"> новых </w:t>
            </w:r>
            <w:r>
              <w:t xml:space="preserve">знаний, </w:t>
            </w:r>
            <w:r>
              <w:lastRenderedPageBreak/>
              <w:t>умений, навыков.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9E31DB" w:rsidRPr="00E6629D" w:rsidRDefault="009E31DB" w:rsidP="00317D43">
            <w:pPr>
              <w:suppressAutoHyphens w:val="0"/>
            </w:pPr>
            <w:r w:rsidRPr="00E6629D">
              <w:lastRenderedPageBreak/>
              <w:t>Беседа</w:t>
            </w:r>
            <w:r>
              <w:t>.</w:t>
            </w:r>
          </w:p>
          <w:p w:rsidR="009E31DB" w:rsidRPr="00E6629D" w:rsidRDefault="009E31DB" w:rsidP="00317D43">
            <w:pPr>
              <w:suppressAutoHyphens w:val="0"/>
            </w:pPr>
          </w:p>
          <w:p w:rsidR="009E31DB" w:rsidRPr="00E6629D" w:rsidRDefault="009E31DB" w:rsidP="00317D43">
            <w:pPr>
              <w:suppressAutoHyphens w:val="0"/>
            </w:pPr>
          </w:p>
          <w:p w:rsidR="009E31DB" w:rsidRPr="00E6629D" w:rsidRDefault="009E31DB" w:rsidP="00317D43">
            <w:pPr>
              <w:suppressAutoHyphens w:val="0"/>
            </w:pPr>
          </w:p>
          <w:p w:rsidR="009E31DB" w:rsidRPr="00E6629D" w:rsidRDefault="009E31DB" w:rsidP="00317D43">
            <w:pPr>
              <w:suppressAutoHyphens w:val="0"/>
            </w:pPr>
          </w:p>
          <w:p w:rsidR="009E31DB" w:rsidRPr="00E6629D" w:rsidRDefault="009E31DB" w:rsidP="00317D43">
            <w:pPr>
              <w:suppressAutoHyphens w:val="0"/>
            </w:pPr>
          </w:p>
          <w:p w:rsidR="009E31DB" w:rsidRPr="00E6629D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Pr="00E6629D" w:rsidRDefault="009E31DB" w:rsidP="00CD1BC5">
            <w:pPr>
              <w:suppressAutoHyphens w:val="0"/>
            </w:pPr>
            <w:r>
              <w:t>Фронтальный.</w:t>
            </w: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Pr="00E6629D" w:rsidRDefault="009E31DB" w:rsidP="00F25172">
            <w:pPr>
              <w:suppressAutoHyphens w:val="0"/>
            </w:pPr>
            <w:r w:rsidRPr="00E6629D">
              <w:t>Самостоятельная работа</w:t>
            </w:r>
            <w:r>
              <w:t xml:space="preserve"> (в парах).</w:t>
            </w:r>
          </w:p>
          <w:p w:rsidR="009E31DB" w:rsidRDefault="009E31DB" w:rsidP="00317D43"/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9E31DB" w:rsidRPr="00E6629D" w:rsidRDefault="009E31DB" w:rsidP="00317D43">
            <w:pPr>
              <w:suppressAutoHyphens w:val="0"/>
            </w:pPr>
            <w:r w:rsidRPr="00E6629D">
              <w:lastRenderedPageBreak/>
              <w:t>Организует беседу</w:t>
            </w:r>
            <w:r>
              <w:t xml:space="preserve"> с демонстрацией лабораторных опыто</w:t>
            </w:r>
            <w:proofErr w:type="gramStart"/>
            <w:r>
              <w:t>в</w:t>
            </w:r>
            <w:r w:rsidRPr="005E1E9F">
              <w:rPr>
                <w:i/>
              </w:rPr>
              <w:t>(</w:t>
            </w:r>
            <w:proofErr w:type="gramEnd"/>
            <w:r w:rsidRPr="005E1E9F">
              <w:rPr>
                <w:i/>
              </w:rPr>
              <w:t>слайд 4-7)</w:t>
            </w:r>
            <w:r w:rsidRPr="00E6629D">
              <w:t xml:space="preserve"> </w:t>
            </w:r>
            <w:r>
              <w:t>с заданием</w:t>
            </w:r>
            <w:r w:rsidRPr="00E6629D">
              <w:t>:</w:t>
            </w:r>
          </w:p>
          <w:p w:rsidR="009E31DB" w:rsidRDefault="009E31DB" w:rsidP="00317D43">
            <w:pPr>
              <w:suppressAutoHyphens w:val="0"/>
            </w:pPr>
            <w:r>
              <w:lastRenderedPageBreak/>
              <w:t xml:space="preserve">1. Опишите изменения, происходящие в ходе опыта. </w:t>
            </w:r>
          </w:p>
          <w:p w:rsidR="009E31DB" w:rsidRPr="00C04AFC" w:rsidRDefault="009E31DB" w:rsidP="00C04AFC">
            <w:pPr>
              <w:pStyle w:val="a7"/>
              <w:ind w:left="-108"/>
            </w:pPr>
            <w:r w:rsidRPr="00C04AFC">
              <w:t>Демонстрация опытов:</w:t>
            </w:r>
          </w:p>
          <w:p w:rsidR="009E31DB" w:rsidRPr="00C04AFC" w:rsidRDefault="009E31DB" w:rsidP="00C04AFC">
            <w:pPr>
              <w:pStyle w:val="a7"/>
              <w:ind w:left="-108"/>
            </w:pPr>
            <w:r>
              <w:t>а</w:t>
            </w:r>
            <w:r w:rsidRPr="00C04AFC">
              <w:t>.</w:t>
            </w:r>
            <w:r>
              <w:t xml:space="preserve"> </w:t>
            </w:r>
            <w:r w:rsidRPr="00C04AFC">
              <w:t>Изменение окраски</w:t>
            </w:r>
          </w:p>
          <w:p w:rsidR="009E31DB" w:rsidRPr="00C04AFC" w:rsidRDefault="009E31DB" w:rsidP="00C04AFC">
            <w:pPr>
              <w:pStyle w:val="a7"/>
              <w:ind w:left="-108"/>
            </w:pPr>
            <w:proofErr w:type="gramStart"/>
            <w:r>
              <w:t>б</w:t>
            </w:r>
            <w:proofErr w:type="gramEnd"/>
            <w:r w:rsidRPr="00C04AFC">
              <w:t>. Выделение газа</w:t>
            </w:r>
            <w:r>
              <w:t xml:space="preserve"> (появление запаха)</w:t>
            </w:r>
          </w:p>
          <w:p w:rsidR="009E31DB" w:rsidRDefault="009E31DB" w:rsidP="006A7906">
            <w:pPr>
              <w:pStyle w:val="a7"/>
              <w:ind w:left="-108"/>
            </w:pPr>
            <w:r>
              <w:t>в</w:t>
            </w:r>
            <w:r w:rsidRPr="00C04AFC">
              <w:t>. Выпадение осадка</w:t>
            </w:r>
          </w:p>
          <w:p w:rsidR="009E31DB" w:rsidRDefault="009E31DB" w:rsidP="00C04AFC">
            <w:pPr>
              <w:pStyle w:val="a7"/>
              <w:ind w:left="-108"/>
            </w:pPr>
            <w:r>
              <w:t>г. Звук, свет, тепло</w:t>
            </w:r>
          </w:p>
          <w:p w:rsidR="009E31DB" w:rsidRPr="00C04AFC" w:rsidRDefault="009E31DB" w:rsidP="00E5061D">
            <w:pPr>
              <w:pStyle w:val="a7"/>
            </w:pPr>
            <w:r>
              <w:t>2.Попробуйте  дать объяснения причинам визуальных изменений</w:t>
            </w:r>
          </w:p>
          <w:p w:rsidR="009E31DB" w:rsidRDefault="009E31DB" w:rsidP="00F25172">
            <w:pPr>
              <w:suppressAutoHyphens w:val="0"/>
            </w:pPr>
          </w:p>
          <w:p w:rsidR="009E31DB" w:rsidRDefault="009E31DB" w:rsidP="00F25172">
            <w:pPr>
              <w:suppressAutoHyphens w:val="0"/>
            </w:pPr>
          </w:p>
          <w:p w:rsidR="009E31DB" w:rsidRDefault="009E31DB" w:rsidP="00F25172">
            <w:pPr>
              <w:suppressAutoHyphens w:val="0"/>
            </w:pPr>
          </w:p>
          <w:p w:rsidR="009E31DB" w:rsidRDefault="009E31DB" w:rsidP="00CD1BC5">
            <w:pPr>
              <w:suppressAutoHyphens w:val="0"/>
            </w:pPr>
            <w:r>
              <w:t>Подтверждает верность высказанных предположений и предлагает сформулировать и записать признаки протекания химических реакций в тетрадь.</w:t>
            </w:r>
          </w:p>
          <w:p w:rsidR="009E31DB" w:rsidRDefault="009E31DB" w:rsidP="00F25172">
            <w:pPr>
              <w:suppressAutoHyphens w:val="0"/>
            </w:pPr>
          </w:p>
          <w:p w:rsidR="009E31DB" w:rsidRDefault="009E31DB" w:rsidP="00F25172">
            <w:pPr>
              <w:suppressAutoHyphens w:val="0"/>
            </w:pPr>
            <w:r w:rsidRPr="00E6629D">
              <w:t>Организует работу учащихся по</w:t>
            </w:r>
            <w:r>
              <w:t xml:space="preserve"> дальнейшему </w:t>
            </w:r>
            <w:r w:rsidRPr="00E6629D">
              <w:t xml:space="preserve"> </w:t>
            </w:r>
            <w:r>
              <w:t xml:space="preserve">изучению признаков химических реакций заданием: </w:t>
            </w:r>
            <w:r w:rsidRPr="00C67E2F">
              <w:rPr>
                <w:i/>
              </w:rPr>
              <w:t>(слайд 8 + раздаточный материал</w:t>
            </w:r>
            <w:proofErr w:type="gramStart"/>
            <w:r w:rsidRPr="00C67E2F">
              <w:rPr>
                <w:i/>
              </w:rPr>
              <w:t xml:space="preserve"> )</w:t>
            </w:r>
            <w:proofErr w:type="gramEnd"/>
            <w:r>
              <w:t xml:space="preserve">  </w:t>
            </w:r>
          </w:p>
          <w:p w:rsidR="009E31DB" w:rsidRDefault="009E31DB" w:rsidP="00F25172">
            <w:pPr>
              <w:suppressAutoHyphens w:val="0"/>
            </w:pPr>
            <w:r>
              <w:t xml:space="preserve">Для имеющихся химических реакций выявите признаки их протекания и запишите их в таблицу, используя образец. </w:t>
            </w:r>
          </w:p>
          <w:p w:rsidR="009E31DB" w:rsidRDefault="009E31DB" w:rsidP="00F25172">
            <w:pPr>
              <w:suppressAutoHyphens w:val="0"/>
            </w:pPr>
          </w:p>
          <w:p w:rsidR="009E31DB" w:rsidRDefault="009E31DB" w:rsidP="00F25172">
            <w:pPr>
              <w:suppressAutoHyphens w:val="0"/>
            </w:pPr>
            <w:r>
              <w:t>Таблицу дополните собственным примером.</w:t>
            </w:r>
          </w:p>
          <w:p w:rsidR="009E31DB" w:rsidRDefault="009E31DB" w:rsidP="00F25172">
            <w:pPr>
              <w:suppressAutoHyphens w:val="0"/>
            </w:pPr>
            <w:r>
              <w:t xml:space="preserve">Подтверждает правильность выполнения задания. </w:t>
            </w:r>
          </w:p>
          <w:p w:rsidR="009E31DB" w:rsidRDefault="009E31DB" w:rsidP="00317D43"/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  <w:r>
              <w:t xml:space="preserve">Осуществляют </w:t>
            </w:r>
            <w:proofErr w:type="gramStart"/>
            <w:r>
              <w:t>наблюдение</w:t>
            </w:r>
            <w:proofErr w:type="gramEnd"/>
            <w:r>
              <w:t xml:space="preserve"> устно описывают происходящие изменения</w:t>
            </w:r>
          </w:p>
          <w:p w:rsidR="009E31DB" w:rsidRDefault="009E31DB" w:rsidP="00317D43">
            <w:pPr>
              <w:suppressAutoHyphens w:val="0"/>
            </w:pPr>
          </w:p>
          <w:p w:rsidR="009E31DB" w:rsidRPr="00E6629D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2948D5">
            <w:pPr>
              <w:suppressAutoHyphens w:val="0"/>
            </w:pPr>
          </w:p>
          <w:p w:rsidR="009E31DB" w:rsidRDefault="009E31DB" w:rsidP="002948D5">
            <w:pPr>
              <w:suppressAutoHyphens w:val="0"/>
            </w:pPr>
          </w:p>
          <w:p w:rsidR="009E31DB" w:rsidRDefault="009E31DB" w:rsidP="002948D5">
            <w:pPr>
              <w:suppressAutoHyphens w:val="0"/>
            </w:pPr>
            <w:proofErr w:type="gramStart"/>
            <w:r>
              <w:t>Отвечают на вопросы, обсуждают, формулируют предположение о причинных возникновения изменений</w:t>
            </w:r>
            <w:proofErr w:type="gramEnd"/>
          </w:p>
          <w:p w:rsidR="009E31DB" w:rsidRDefault="009E31DB" w:rsidP="00317D43">
            <w:pPr>
              <w:suppressAutoHyphens w:val="0"/>
            </w:pPr>
          </w:p>
          <w:p w:rsidR="009E31DB" w:rsidRDefault="009E31DB" w:rsidP="00CD1BC5">
            <w:pPr>
              <w:suppressAutoHyphens w:val="0"/>
            </w:pPr>
            <w:r>
              <w:t>Записывают в тетрадь</w:t>
            </w: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F25172">
            <w:pPr>
              <w:suppressAutoHyphens w:val="0"/>
            </w:pPr>
            <w:r w:rsidRPr="00E6629D">
              <w:t xml:space="preserve">Выполняют </w:t>
            </w:r>
            <w:r>
              <w:t xml:space="preserve">задание, координируют работу в паре. </w:t>
            </w:r>
          </w:p>
          <w:p w:rsidR="009E31DB" w:rsidRDefault="009E31DB" w:rsidP="00F25172">
            <w:pPr>
              <w:suppressAutoHyphens w:val="0"/>
            </w:pPr>
            <w:r>
              <w:t>Прогнозируют результат реакции.</w:t>
            </w:r>
          </w:p>
          <w:p w:rsidR="009E31DB" w:rsidRDefault="009E31DB" w:rsidP="00F25172">
            <w:pPr>
              <w:suppressAutoHyphens w:val="0"/>
            </w:pPr>
            <w:r>
              <w:t>Устанавливают аналогии</w:t>
            </w:r>
          </w:p>
          <w:p w:rsidR="009E31DB" w:rsidRDefault="009E31DB" w:rsidP="00F25172">
            <w:pPr>
              <w:suppressAutoHyphens w:val="0"/>
            </w:pPr>
            <w:r>
              <w:t>Преобразуют имеющуюся информацию в таблицу</w:t>
            </w:r>
          </w:p>
          <w:p w:rsidR="009E31DB" w:rsidRDefault="009E31DB" w:rsidP="00F25172">
            <w:pPr>
              <w:suppressAutoHyphens w:val="0"/>
            </w:pPr>
          </w:p>
          <w:p w:rsidR="009E31DB" w:rsidRDefault="009E31DB" w:rsidP="00F25172">
            <w:pPr>
              <w:suppressAutoHyphens w:val="0"/>
            </w:pPr>
            <w:r>
              <w:t>Приводят собственный пример</w:t>
            </w:r>
          </w:p>
          <w:p w:rsidR="009E31DB" w:rsidRDefault="009E31DB" w:rsidP="00F25172">
            <w:pPr>
              <w:suppressAutoHyphens w:val="0"/>
            </w:pPr>
            <w:r>
              <w:t>Оценивают правильность выполнения задания</w:t>
            </w:r>
            <w:proofErr w:type="gramStart"/>
            <w:r>
              <w:t xml:space="preserve"> .</w:t>
            </w:r>
            <w:proofErr w:type="gramEnd"/>
          </w:p>
          <w:p w:rsidR="009E31DB" w:rsidRDefault="009E31DB" w:rsidP="00264BEA">
            <w:pPr>
              <w:suppressAutoHyphens w:val="0"/>
            </w:pPr>
            <w:r w:rsidRPr="00E6629D">
              <w:lastRenderedPageBreak/>
              <w:t xml:space="preserve"> </w:t>
            </w:r>
            <w:r>
              <w:t>Обсуждают результаты работы.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  <w:r w:rsidRPr="00C93920">
              <w:rPr>
                <w:bCs/>
                <w:color w:val="000000"/>
              </w:rPr>
              <w:lastRenderedPageBreak/>
              <w:t>Регулятивные</w:t>
            </w:r>
            <w:r>
              <w:rPr>
                <w:bCs/>
                <w:color w:val="000000"/>
              </w:rPr>
              <w:t>, к</w:t>
            </w:r>
            <w:r w:rsidRPr="00C93920">
              <w:rPr>
                <w:bCs/>
                <w:color w:val="000000"/>
              </w:rPr>
              <w:t>оммуникативные</w:t>
            </w:r>
            <w:r>
              <w:rPr>
                <w:bCs/>
                <w:color w:val="000000"/>
              </w:rPr>
              <w:t>, познавательные</w:t>
            </w: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Коммуникативные</w:t>
            </w: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Познавательные</w:t>
            </w: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317D43">
            <w:pPr>
              <w:suppressAutoHyphens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Регулятивные</w:t>
            </w:r>
          </w:p>
          <w:p w:rsidR="009E31DB" w:rsidRDefault="009E31DB" w:rsidP="002948D5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2948D5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2948D5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2948D5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2948D5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2948D5">
            <w:pPr>
              <w:suppressAutoHyphens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Познавательные</w:t>
            </w:r>
          </w:p>
          <w:p w:rsidR="009E31DB" w:rsidRDefault="009E31DB" w:rsidP="002948D5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2948D5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2948D5">
            <w:pPr>
              <w:suppressAutoHyphens w:val="0"/>
              <w:rPr>
                <w:bCs/>
                <w:color w:val="000000"/>
              </w:rPr>
            </w:pPr>
          </w:p>
          <w:p w:rsidR="009E31DB" w:rsidRDefault="009E31DB" w:rsidP="002948D5">
            <w:pPr>
              <w:suppressAutoHyphens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Коммуникативные</w:t>
            </w:r>
          </w:p>
          <w:p w:rsidR="009E31DB" w:rsidRDefault="009E31DB" w:rsidP="002948D5">
            <w:pPr>
              <w:rPr>
                <w:bCs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  <w:r w:rsidRPr="00E6629D">
              <w:t>С</w:t>
            </w:r>
            <w:r>
              <w:t>овместное обсуждение.</w:t>
            </w:r>
          </w:p>
          <w:p w:rsidR="009E31DB" w:rsidRDefault="009E31DB" w:rsidP="00317D43">
            <w:pPr>
              <w:suppressAutoHyphens w:val="0"/>
            </w:pPr>
          </w:p>
          <w:p w:rsidR="009E31DB" w:rsidRDefault="009E31DB" w:rsidP="0087563F">
            <w:pPr>
              <w:suppressAutoHyphens w:val="0"/>
            </w:pPr>
          </w:p>
          <w:p w:rsidR="009E31DB" w:rsidRDefault="009E31DB" w:rsidP="0087563F">
            <w:pPr>
              <w:suppressAutoHyphens w:val="0"/>
            </w:pPr>
          </w:p>
          <w:p w:rsidR="009E31DB" w:rsidRPr="0087563F" w:rsidRDefault="009E31DB" w:rsidP="0087563F">
            <w:pPr>
              <w:suppressAutoHyphens w:val="0"/>
            </w:pPr>
            <w:r w:rsidRPr="0087563F">
              <w:t>Сопоставление с образцом (вариант заполненной таб</w:t>
            </w:r>
            <w:r>
              <w:t>лицы демонстрируе</w:t>
            </w:r>
            <w:r>
              <w:lastRenderedPageBreak/>
              <w:t>тся на экране</w:t>
            </w:r>
            <w:r w:rsidRPr="0087563F">
              <w:t>).</w:t>
            </w: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/>
        </w:tc>
      </w:tr>
      <w:tr w:rsidR="009E31DB" w:rsidRPr="00E6629D" w:rsidTr="00FC7CD0">
        <w:trPr>
          <w:trHeight w:val="70"/>
        </w:trPr>
        <w:tc>
          <w:tcPr>
            <w:tcW w:w="1844" w:type="dxa"/>
            <w:vMerge/>
            <w:tcBorders>
              <w:top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9E31DB" w:rsidRDefault="009E31DB" w:rsidP="00317D43"/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9E31DB" w:rsidRPr="00E6629D" w:rsidRDefault="00802B31" w:rsidP="00317D43">
            <w:pPr>
              <w:suppressAutoHyphens w:val="0"/>
            </w:pPr>
            <w:r>
              <w:t>Объяснение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9E31DB" w:rsidRDefault="008870DA" w:rsidP="00317D43">
            <w:pPr>
              <w:suppressAutoHyphens w:val="0"/>
              <w:rPr>
                <w:i/>
              </w:rPr>
            </w:pPr>
            <w:r>
              <w:t xml:space="preserve">Знакомит учащихся с условиями протекания химических реакций </w:t>
            </w:r>
            <w:r w:rsidRPr="008870DA">
              <w:rPr>
                <w:i/>
              </w:rPr>
              <w:t>(слайд</w:t>
            </w:r>
            <w:proofErr w:type="gramStart"/>
            <w:r w:rsidRPr="008870DA">
              <w:rPr>
                <w:i/>
              </w:rPr>
              <w:t>9</w:t>
            </w:r>
            <w:proofErr w:type="gramEnd"/>
            <w:r w:rsidRPr="008870DA">
              <w:rPr>
                <w:i/>
              </w:rPr>
              <w:t>)</w:t>
            </w:r>
          </w:p>
          <w:p w:rsidR="008870DA" w:rsidRDefault="00C5412D" w:rsidP="00317D43">
            <w:pPr>
              <w:suppressAutoHyphens w:val="0"/>
            </w:pPr>
            <w:r>
              <w:t>1.Вещества должны находиться в контакте</w:t>
            </w:r>
          </w:p>
          <w:p w:rsidR="00C5412D" w:rsidRDefault="00C5412D" w:rsidP="00317D43">
            <w:pPr>
              <w:suppressAutoHyphens w:val="0"/>
            </w:pPr>
            <w:r>
              <w:t>2.Нагревание веществ</w:t>
            </w:r>
          </w:p>
          <w:p w:rsidR="00C5412D" w:rsidRDefault="00C5412D" w:rsidP="00317D43">
            <w:pPr>
              <w:suppressAutoHyphens w:val="0"/>
            </w:pPr>
            <w:r>
              <w:t>3.Действие электрического тока, света</w:t>
            </w:r>
          </w:p>
          <w:p w:rsidR="00C5412D" w:rsidRPr="008870DA" w:rsidRDefault="00C5412D" w:rsidP="00317D43">
            <w:pPr>
              <w:suppressAutoHyphens w:val="0"/>
            </w:pPr>
            <w:r>
              <w:t>Предлагает записать условия в тетрадь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9E31DB" w:rsidRDefault="00C5412D" w:rsidP="00317D43">
            <w:pPr>
              <w:suppressAutoHyphens w:val="0"/>
            </w:pPr>
            <w:r>
              <w:t>Воспринимают объяснение, делают записи в тетрадях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9E31DB" w:rsidRPr="00C93920" w:rsidRDefault="009E31DB" w:rsidP="00317D43">
            <w:pPr>
              <w:suppressAutoHyphens w:val="0"/>
              <w:rPr>
                <w:bCs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9E31DB" w:rsidRDefault="009E31DB" w:rsidP="00317D43">
            <w:pPr>
              <w:suppressAutoHyphens w:val="0"/>
            </w:pPr>
          </w:p>
        </w:tc>
      </w:tr>
      <w:tr w:rsidR="009E31DB" w:rsidRPr="00E6629D" w:rsidTr="00FC7CD0">
        <w:trPr>
          <w:trHeight w:val="3953"/>
        </w:trPr>
        <w:tc>
          <w:tcPr>
            <w:tcW w:w="1844" w:type="dxa"/>
            <w:vMerge/>
            <w:shd w:val="clear" w:color="auto" w:fill="auto"/>
            <w:tcMar>
              <w:left w:w="108" w:type="dxa"/>
            </w:tcMar>
          </w:tcPr>
          <w:p w:rsidR="009E31DB" w:rsidRPr="00E6629D" w:rsidRDefault="009E31DB" w:rsidP="00317D43">
            <w:pPr>
              <w:suppressAutoHyphens w:val="0"/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9E31DB" w:rsidRDefault="009E31DB" w:rsidP="000631D2">
            <w:pPr>
              <w:suppressAutoHyphens w:val="0"/>
            </w:pPr>
            <w:r>
              <w:t>Фронтальный.</w:t>
            </w: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317D43">
            <w:pPr>
              <w:suppressAutoHyphens w:val="0"/>
            </w:pPr>
          </w:p>
          <w:p w:rsidR="009E31DB" w:rsidRDefault="009E31DB" w:rsidP="000631D2">
            <w:pPr>
              <w:suppressAutoHyphens w:val="0"/>
            </w:pPr>
          </w:p>
          <w:p w:rsidR="009E31DB" w:rsidRDefault="009E31DB" w:rsidP="000631D2">
            <w:pPr>
              <w:suppressAutoHyphens w:val="0"/>
            </w:pPr>
          </w:p>
          <w:p w:rsidR="009E31DB" w:rsidRDefault="009E31DB" w:rsidP="000631D2">
            <w:pPr>
              <w:suppressAutoHyphens w:val="0"/>
            </w:pPr>
          </w:p>
          <w:p w:rsidR="009E31DB" w:rsidRPr="00E6629D" w:rsidRDefault="009E31DB" w:rsidP="002A5435">
            <w:pPr>
              <w:suppressAutoHyphens w:val="0"/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9E31DB" w:rsidRDefault="009E31DB" w:rsidP="00317D43">
            <w:pPr>
              <w:suppressAutoHyphens w:val="0"/>
            </w:pPr>
            <w:r>
              <w:t>Продолжает работу на уроке заданием:</w:t>
            </w:r>
          </w:p>
          <w:p w:rsidR="009E31DB" w:rsidRDefault="009E31DB" w:rsidP="00317D43">
            <w:pPr>
              <w:suppressAutoHyphens w:val="0"/>
            </w:pPr>
            <w:r>
              <w:t xml:space="preserve">Используя учебник стр. 137 дайте определения понятиям «экзотермическая и эндотермическая реакция». Найдите в тексте по одному примеру. </w:t>
            </w:r>
          </w:p>
          <w:p w:rsidR="009E31DB" w:rsidRDefault="009E31DB" w:rsidP="00317D43">
            <w:pPr>
              <w:suppressAutoHyphens w:val="0"/>
            </w:pPr>
            <w:r>
              <w:t>Предложите вариант записи определения в виде схемы.</w:t>
            </w:r>
          </w:p>
          <w:p w:rsidR="009E31DB" w:rsidRDefault="009E31DB" w:rsidP="00317D43">
            <w:pPr>
              <w:suppressAutoHyphens w:val="0"/>
            </w:pPr>
          </w:p>
          <w:p w:rsidR="009E31DB" w:rsidRDefault="009E31DB" w:rsidP="00206A76">
            <w:pPr>
              <w:suppressAutoHyphens w:val="0"/>
            </w:pPr>
            <w:r>
              <w:t>Подтверждает мнения учащихся и предлагает познакомиться подробнее с различными примерами экзотермических реакций.</w:t>
            </w:r>
          </w:p>
          <w:p w:rsidR="009E31DB" w:rsidRPr="00E6629D" w:rsidRDefault="009E31DB" w:rsidP="00206A76">
            <w:pPr>
              <w:suppressAutoHyphens w:val="0"/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9E31DB" w:rsidRDefault="009E31DB" w:rsidP="000631D2">
            <w:pPr>
              <w:suppressAutoHyphens w:val="0"/>
            </w:pPr>
            <w:r>
              <w:t xml:space="preserve">Выполняют задание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gramStart"/>
            <w:r>
              <w:t>по</w:t>
            </w:r>
            <w:proofErr w:type="gramEnd"/>
            <w:r>
              <w:t xml:space="preserve"> учебнику, используют явно заданную в тексте информацию</w:t>
            </w:r>
          </w:p>
          <w:p w:rsidR="009E31DB" w:rsidRDefault="009E31DB" w:rsidP="000631D2">
            <w:pPr>
              <w:suppressAutoHyphens w:val="0"/>
            </w:pPr>
          </w:p>
          <w:p w:rsidR="009E31DB" w:rsidRDefault="009E31DB" w:rsidP="000631D2">
            <w:pPr>
              <w:suppressAutoHyphens w:val="0"/>
            </w:pPr>
          </w:p>
          <w:p w:rsidR="009E31DB" w:rsidRDefault="009E31DB" w:rsidP="000631D2">
            <w:pPr>
              <w:suppressAutoHyphens w:val="0"/>
            </w:pPr>
          </w:p>
          <w:p w:rsidR="009E31DB" w:rsidRPr="00E6629D" w:rsidRDefault="00382671" w:rsidP="00382671">
            <w:pPr>
              <w:suppressAutoHyphens w:val="0"/>
            </w:pPr>
            <w:r>
              <w:t>Преобразуют те</w:t>
            </w:r>
            <w:proofErr w:type="gramStart"/>
            <w:r>
              <w:t>кст в сх</w:t>
            </w:r>
            <w:proofErr w:type="gramEnd"/>
            <w:r>
              <w:t>ему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9E31DB" w:rsidRDefault="009E31DB" w:rsidP="003C6F0E">
            <w:pPr>
              <w:suppressAutoHyphens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Познавательные</w:t>
            </w:r>
          </w:p>
          <w:p w:rsidR="009E31DB" w:rsidRPr="00E6629D" w:rsidRDefault="009E31DB" w:rsidP="003C6F0E">
            <w:pPr>
              <w:suppressAutoHyphens w:val="0"/>
            </w:pPr>
            <w:r>
              <w:t>(работа с информацией и чтение)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9E31DB" w:rsidRPr="00E6629D" w:rsidRDefault="009E31DB" w:rsidP="00317D43">
            <w:pPr>
              <w:suppressAutoHyphens w:val="0"/>
            </w:pPr>
          </w:p>
        </w:tc>
      </w:tr>
      <w:tr w:rsidR="009E31DB" w:rsidRPr="00E6629D" w:rsidTr="00E20489">
        <w:tc>
          <w:tcPr>
            <w:tcW w:w="1844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9E31DB" w:rsidRPr="00E6629D" w:rsidRDefault="009E31DB" w:rsidP="00317D43">
            <w:pPr>
              <w:suppressAutoHyphens w:val="0"/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9E31DB" w:rsidRPr="00E6629D" w:rsidRDefault="009E31DB" w:rsidP="00317D43">
            <w:pPr>
              <w:suppressAutoHyphens w:val="0"/>
            </w:pPr>
            <w:r>
              <w:t>Физкультминутка.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9E31DB" w:rsidRDefault="009E31DB" w:rsidP="00317D43">
            <w:pPr>
              <w:suppressAutoHyphens w:val="0"/>
            </w:pPr>
            <w:r>
              <w:t>Предлагает дать возможность отдохнуть после работы. Для этого зажигает свечу, предлагает посмотреть на  её пламя и заодно подумать о том, какие изменения с неё происходят. Читает стихотворение Б. Пастернака</w:t>
            </w:r>
          </w:p>
          <w:p w:rsidR="009E31DB" w:rsidRPr="007C693C" w:rsidRDefault="009E31DB" w:rsidP="00317D43">
            <w:pPr>
              <w:suppressAutoHyphens w:val="0"/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9E31DB" w:rsidRDefault="009E31DB" w:rsidP="00317D43">
            <w:pPr>
              <w:suppressAutoHyphens w:val="0"/>
            </w:pPr>
          </w:p>
          <w:p w:rsidR="009E31DB" w:rsidRPr="00E6629D" w:rsidRDefault="009E31DB" w:rsidP="00317D43">
            <w:pPr>
              <w:suppressAutoHyphens w:val="0"/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9E31DB" w:rsidRPr="00E6629D" w:rsidRDefault="009E31DB" w:rsidP="00317D43">
            <w:pPr>
              <w:suppressAutoHyphens w:val="0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9E31DB" w:rsidRPr="00E6629D" w:rsidRDefault="009E31DB" w:rsidP="0087563F">
            <w:pPr>
              <w:suppressAutoHyphens w:val="0"/>
            </w:pPr>
          </w:p>
        </w:tc>
      </w:tr>
      <w:tr w:rsidR="003F00EA" w:rsidRPr="00E6629D" w:rsidTr="00E20489">
        <w:trPr>
          <w:trHeight w:val="1530"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CB7B29" w:rsidP="00317D43">
            <w:pPr>
              <w:suppressAutoHyphens w:val="0"/>
            </w:pPr>
            <w:r>
              <w:lastRenderedPageBreak/>
              <w:t>4.</w:t>
            </w:r>
            <w:r w:rsidR="00BC11E7">
              <w:t>Закрепление</w:t>
            </w:r>
            <w:r w:rsidR="003F00EA">
              <w:t xml:space="preserve"> изученного материала.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401FBE" w:rsidP="00401FBE">
            <w:pPr>
              <w:suppressAutoHyphens w:val="0"/>
            </w:pPr>
            <w:r>
              <w:t>Проверочная работа</w:t>
            </w:r>
            <w:r w:rsidR="003F00EA">
              <w:t>.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3F00EA" w:rsidP="00401FBE">
            <w:pPr>
              <w:suppressAutoHyphens w:val="0"/>
            </w:pPr>
            <w:r>
              <w:t xml:space="preserve">Предлагает выполнить </w:t>
            </w:r>
            <w:r w:rsidR="00401FBE">
              <w:t>проверочную работу</w:t>
            </w:r>
            <w:r>
              <w:t>.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F00EA" w:rsidRDefault="003F00EA" w:rsidP="00317D43">
            <w:pPr>
              <w:suppressAutoHyphens w:val="0"/>
            </w:pPr>
            <w:r>
              <w:t>Выполняют задания, проверяют и оценивают правильность их выполнения</w:t>
            </w:r>
            <w:r w:rsidR="00797594">
              <w:t xml:space="preserve"> (</w:t>
            </w:r>
            <w:r w:rsidR="00797594" w:rsidRPr="00797594">
              <w:rPr>
                <w:i/>
              </w:rPr>
              <w:t>слайд</w:t>
            </w:r>
            <w:r w:rsidR="00401FBE">
              <w:rPr>
                <w:i/>
              </w:rPr>
              <w:t xml:space="preserve"> 11</w:t>
            </w:r>
            <w:r w:rsidR="00797594">
              <w:t xml:space="preserve">). </w:t>
            </w:r>
            <w:r w:rsidR="00696334">
              <w:t xml:space="preserve">Заполняют лист самооценки </w:t>
            </w:r>
            <w:r w:rsidR="00696334" w:rsidRPr="00696334">
              <w:rPr>
                <w:i/>
              </w:rPr>
              <w:t>(Прил.1)</w:t>
            </w:r>
          </w:p>
          <w:p w:rsidR="003F00EA" w:rsidRPr="00E6629D" w:rsidRDefault="003F00EA" w:rsidP="00317D43">
            <w:pPr>
              <w:suppressAutoHyphens w:val="0"/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</w:pPr>
            <w:r>
              <w:t>Регулятивные, коммуникативные.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CB7B29" w:rsidP="00317D43">
            <w:pPr>
              <w:suppressAutoHyphens w:val="0"/>
            </w:pPr>
            <w:r>
              <w:t>Взаимопро</w:t>
            </w:r>
            <w:r w:rsidR="003F00EA">
              <w:t>верка.</w:t>
            </w:r>
          </w:p>
          <w:p w:rsidR="003F00EA" w:rsidRPr="00E6629D" w:rsidRDefault="003F00EA" w:rsidP="00317D43">
            <w:pPr>
              <w:suppressAutoHyphens w:val="0"/>
            </w:pPr>
          </w:p>
        </w:tc>
      </w:tr>
      <w:tr w:rsidR="0061558F" w:rsidRPr="00E6629D" w:rsidTr="00E20489">
        <w:trPr>
          <w:trHeight w:val="120"/>
        </w:trPr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108" w:type="dxa"/>
            </w:tcMar>
          </w:tcPr>
          <w:p w:rsidR="0061558F" w:rsidRDefault="0061558F" w:rsidP="00317D43"/>
        </w:tc>
        <w:tc>
          <w:tcPr>
            <w:tcW w:w="1984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108" w:type="dxa"/>
            </w:tcMar>
          </w:tcPr>
          <w:p w:rsidR="0061558F" w:rsidRDefault="0061558F" w:rsidP="00401FBE"/>
        </w:tc>
        <w:tc>
          <w:tcPr>
            <w:tcW w:w="4111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108" w:type="dxa"/>
            </w:tcMar>
          </w:tcPr>
          <w:p w:rsidR="0061558F" w:rsidRDefault="0061558F" w:rsidP="00401FBE"/>
        </w:tc>
        <w:tc>
          <w:tcPr>
            <w:tcW w:w="3118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108" w:type="dxa"/>
            </w:tcMar>
          </w:tcPr>
          <w:p w:rsidR="0061558F" w:rsidRDefault="0061558F" w:rsidP="00317D43"/>
        </w:tc>
        <w:tc>
          <w:tcPr>
            <w:tcW w:w="2410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108" w:type="dxa"/>
            </w:tcMar>
          </w:tcPr>
          <w:p w:rsidR="0061558F" w:rsidRDefault="0061558F" w:rsidP="00317D43"/>
        </w:tc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left w:w="108" w:type="dxa"/>
            </w:tcMar>
          </w:tcPr>
          <w:p w:rsidR="0061558F" w:rsidRDefault="0061558F" w:rsidP="00317D43"/>
        </w:tc>
      </w:tr>
      <w:tr w:rsidR="003F00EA" w:rsidRPr="00E6629D" w:rsidTr="00E20489">
        <w:tc>
          <w:tcPr>
            <w:tcW w:w="1844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CB7B29" w:rsidP="00317D43">
            <w:pPr>
              <w:suppressAutoHyphens w:val="0"/>
            </w:pPr>
            <w:r>
              <w:t>5.</w:t>
            </w:r>
            <w:r w:rsidR="00BC11E7" w:rsidRPr="00E6629D">
              <w:t>Заверша</w:t>
            </w:r>
            <w:r w:rsidR="00BC11E7">
              <w:t>ю</w:t>
            </w:r>
            <w:r w:rsidR="00BC11E7" w:rsidRPr="00E6629D">
              <w:t>щий</w:t>
            </w:r>
            <w:r w:rsidR="003F00EA">
              <w:t>.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</w:pPr>
            <w:r>
              <w:t>Фронтальный.</w:t>
            </w:r>
          </w:p>
        </w:tc>
        <w:tc>
          <w:tcPr>
            <w:tcW w:w="4111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5E1E9F" w:rsidRDefault="003F00EA" w:rsidP="00317D43">
            <w:pPr>
              <w:suppressAutoHyphens w:val="0"/>
            </w:pPr>
            <w:r>
              <w:t xml:space="preserve">Подводит итоги работы на уроке. </w:t>
            </w:r>
          </w:p>
          <w:p w:rsidR="003F00EA" w:rsidRDefault="003F00EA" w:rsidP="00317D43">
            <w:pPr>
              <w:suppressAutoHyphens w:val="0"/>
            </w:pPr>
            <w:r>
              <w:t xml:space="preserve">Просит подсчитать </w:t>
            </w:r>
            <w:r w:rsidR="00265BCA">
              <w:t>общее</w:t>
            </w:r>
            <w:r>
              <w:t xml:space="preserve"> количество баллов (по итогам самооценки и оценки </w:t>
            </w:r>
            <w:r w:rsidR="00265BCA">
              <w:t xml:space="preserve">за </w:t>
            </w:r>
            <w:r w:rsidR="00C5274D">
              <w:t>проверочную работу</w:t>
            </w:r>
            <w:r>
              <w:t xml:space="preserve">) и по шкале определить отметку за работу на уроке. </w:t>
            </w:r>
          </w:p>
          <w:p w:rsidR="00E22A97" w:rsidRDefault="00E22A97" w:rsidP="00317D43">
            <w:pPr>
              <w:suppressAutoHyphens w:val="0"/>
            </w:pPr>
          </w:p>
          <w:p w:rsidR="006A20AC" w:rsidRDefault="006A20AC" w:rsidP="00317D43">
            <w:pPr>
              <w:suppressAutoHyphens w:val="0"/>
            </w:pPr>
          </w:p>
          <w:p w:rsidR="006A20AC" w:rsidRDefault="006A20AC" w:rsidP="00317D43">
            <w:pPr>
              <w:suppressAutoHyphens w:val="0"/>
            </w:pPr>
          </w:p>
          <w:p w:rsidR="003F00EA" w:rsidRDefault="005E1E9F" w:rsidP="00317D43">
            <w:pPr>
              <w:suppressAutoHyphens w:val="0"/>
            </w:pPr>
            <w:r>
              <w:t>Рефлексия.</w:t>
            </w:r>
          </w:p>
          <w:p w:rsidR="00265BCA" w:rsidRDefault="00265BCA" w:rsidP="00317D43">
            <w:pPr>
              <w:suppressAutoHyphens w:val="0"/>
            </w:pPr>
          </w:p>
          <w:p w:rsidR="00265BCA" w:rsidRDefault="00265BCA" w:rsidP="00317D43">
            <w:pPr>
              <w:suppressAutoHyphens w:val="0"/>
            </w:pPr>
          </w:p>
          <w:p w:rsidR="003F00EA" w:rsidRPr="00E6629D" w:rsidRDefault="003F00EA" w:rsidP="00317D43">
            <w:pPr>
              <w:suppressAutoHyphens w:val="0"/>
            </w:pPr>
            <w:r>
              <w:t>Предлагает записать и комментирует домашнее задание.</w:t>
            </w:r>
          </w:p>
        </w:tc>
        <w:tc>
          <w:tcPr>
            <w:tcW w:w="3118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F00EA" w:rsidRDefault="003F00EA" w:rsidP="00317D43">
            <w:pPr>
              <w:suppressAutoHyphens w:val="0"/>
            </w:pPr>
            <w:r>
              <w:t>Участвуют в подведении итогов работы на уроке. Выставляют себе отметку за работу на уроке. Проверяют правильность заполнения листа самооценки и сдают его учителю.</w:t>
            </w:r>
          </w:p>
          <w:p w:rsidR="00E22A97" w:rsidRDefault="00E22A97" w:rsidP="00317D43">
            <w:pPr>
              <w:suppressAutoHyphens w:val="0"/>
            </w:pPr>
          </w:p>
          <w:p w:rsidR="003F00EA" w:rsidRDefault="005E1E9F" w:rsidP="00317D43">
            <w:pPr>
              <w:suppressAutoHyphens w:val="0"/>
            </w:pPr>
            <w:r>
              <w:t>Высказывают свои суждения о ходе урока.</w:t>
            </w:r>
          </w:p>
          <w:p w:rsidR="003F00EA" w:rsidRDefault="003F00EA" w:rsidP="00317D43">
            <w:pPr>
              <w:suppressAutoHyphens w:val="0"/>
            </w:pPr>
          </w:p>
          <w:p w:rsidR="003F00EA" w:rsidRPr="00E6629D" w:rsidRDefault="003F00EA" w:rsidP="00317D43">
            <w:pPr>
              <w:suppressAutoHyphens w:val="0"/>
            </w:pPr>
            <w:r>
              <w:t>Записывают домашнее задание, слушают рекомендации учителя по его выполнению.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Регулятивные, коммуникативные.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</w:pPr>
          </w:p>
        </w:tc>
      </w:tr>
    </w:tbl>
    <w:p w:rsidR="006D71FC" w:rsidRDefault="006D71FC" w:rsidP="003F00EA">
      <w:pPr>
        <w:suppressAutoHyphens w:val="0"/>
        <w:spacing w:before="120"/>
        <w:jc w:val="right"/>
        <w:rPr>
          <w:sz w:val="28"/>
          <w:szCs w:val="28"/>
        </w:rPr>
      </w:pPr>
    </w:p>
    <w:p w:rsidR="006D71FC" w:rsidRDefault="006D71FC" w:rsidP="003F00EA">
      <w:pPr>
        <w:suppressAutoHyphens w:val="0"/>
        <w:spacing w:before="120"/>
        <w:jc w:val="right"/>
        <w:rPr>
          <w:sz w:val="28"/>
          <w:szCs w:val="28"/>
        </w:rPr>
      </w:pPr>
    </w:p>
    <w:p w:rsidR="006D71FC" w:rsidRDefault="006D71FC" w:rsidP="003F00EA">
      <w:pPr>
        <w:suppressAutoHyphens w:val="0"/>
        <w:spacing w:before="120"/>
        <w:jc w:val="right"/>
        <w:rPr>
          <w:sz w:val="28"/>
          <w:szCs w:val="28"/>
        </w:rPr>
      </w:pPr>
    </w:p>
    <w:p w:rsidR="00550084" w:rsidRDefault="00550084" w:rsidP="003F00EA">
      <w:pPr>
        <w:suppressAutoHyphens w:val="0"/>
        <w:spacing w:before="120"/>
        <w:jc w:val="right"/>
        <w:rPr>
          <w:sz w:val="28"/>
          <w:szCs w:val="28"/>
        </w:rPr>
      </w:pPr>
    </w:p>
    <w:p w:rsidR="001A094F" w:rsidRDefault="001A094F" w:rsidP="003F00EA">
      <w:pPr>
        <w:suppressAutoHyphens w:val="0"/>
        <w:spacing w:before="120"/>
        <w:jc w:val="right"/>
        <w:rPr>
          <w:sz w:val="28"/>
          <w:szCs w:val="28"/>
        </w:rPr>
      </w:pPr>
    </w:p>
    <w:p w:rsidR="001A094F" w:rsidRDefault="001A094F" w:rsidP="003F00EA">
      <w:pPr>
        <w:suppressAutoHyphens w:val="0"/>
        <w:spacing w:before="120"/>
        <w:jc w:val="right"/>
        <w:rPr>
          <w:sz w:val="28"/>
          <w:szCs w:val="28"/>
        </w:rPr>
      </w:pPr>
    </w:p>
    <w:p w:rsidR="001A094F" w:rsidRDefault="001A094F" w:rsidP="003F00EA">
      <w:pPr>
        <w:suppressAutoHyphens w:val="0"/>
        <w:spacing w:before="120"/>
        <w:jc w:val="right"/>
        <w:rPr>
          <w:sz w:val="28"/>
          <w:szCs w:val="28"/>
        </w:rPr>
      </w:pPr>
    </w:p>
    <w:p w:rsidR="001A094F" w:rsidRDefault="001A094F" w:rsidP="003F00EA">
      <w:pPr>
        <w:suppressAutoHyphens w:val="0"/>
        <w:spacing w:before="120"/>
        <w:jc w:val="right"/>
        <w:rPr>
          <w:sz w:val="28"/>
          <w:szCs w:val="28"/>
        </w:rPr>
      </w:pPr>
    </w:p>
    <w:p w:rsidR="0014111D" w:rsidRDefault="0014111D" w:rsidP="006A20AC">
      <w:pPr>
        <w:suppressAutoHyphens w:val="0"/>
        <w:spacing w:before="120"/>
        <w:jc w:val="right"/>
        <w:rPr>
          <w:sz w:val="28"/>
          <w:szCs w:val="28"/>
        </w:rPr>
      </w:pPr>
    </w:p>
    <w:p w:rsidR="003F00EA" w:rsidRPr="006D63CA" w:rsidRDefault="003F00EA" w:rsidP="003F00EA">
      <w:pPr>
        <w:suppressAutoHyphens w:val="0"/>
        <w:spacing w:before="120"/>
        <w:jc w:val="right"/>
        <w:rPr>
          <w:sz w:val="28"/>
          <w:szCs w:val="28"/>
        </w:rPr>
      </w:pPr>
      <w:r w:rsidRPr="006D63CA">
        <w:rPr>
          <w:sz w:val="28"/>
          <w:szCs w:val="28"/>
        </w:rPr>
        <w:t>Приложение 1</w:t>
      </w:r>
    </w:p>
    <w:p w:rsidR="003F00EA" w:rsidRPr="006D63CA" w:rsidRDefault="003F00EA" w:rsidP="003F00EA">
      <w:pPr>
        <w:suppressAutoHyphens w:val="0"/>
        <w:jc w:val="center"/>
        <w:rPr>
          <w:rFonts w:eastAsia="Times New Roman"/>
          <w:lang w:eastAsia="ru-RU"/>
        </w:rPr>
      </w:pPr>
      <w:r w:rsidRPr="006D63CA">
        <w:rPr>
          <w:rFonts w:eastAsia="Times New Roman"/>
          <w:lang w:eastAsia="ru-RU"/>
        </w:rPr>
        <w:t>Лист самооценки</w:t>
      </w:r>
    </w:p>
    <w:p w:rsidR="003F00EA" w:rsidRDefault="003F00EA" w:rsidP="003F00EA">
      <w:pPr>
        <w:suppressAutoHyphens w:val="0"/>
        <w:spacing w:before="120" w:after="12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ФИО:</w:t>
      </w:r>
      <w:r w:rsidRPr="006D63CA">
        <w:rPr>
          <w:rFonts w:eastAsia="Times New Roman"/>
          <w:lang w:eastAsia="ru-RU"/>
        </w:rPr>
        <w:t xml:space="preserve"> __________</w:t>
      </w:r>
      <w:r>
        <w:rPr>
          <w:rFonts w:eastAsia="Times New Roman"/>
          <w:lang w:eastAsia="ru-RU"/>
        </w:rPr>
        <w:t>_____________________. Класс: _______.</w:t>
      </w:r>
    </w:p>
    <w:p w:rsidR="003F00EA" w:rsidRPr="008F007F" w:rsidRDefault="003F00EA" w:rsidP="003F00EA">
      <w:pPr>
        <w:suppressAutoHyphens w:val="0"/>
        <w:rPr>
          <w:rFonts w:eastAsia="Times New Roman"/>
          <w:lang w:eastAsia="ru-RU"/>
        </w:rPr>
      </w:pPr>
      <w:r w:rsidRPr="006D63CA">
        <w:rPr>
          <w:rFonts w:eastAsia="Times New Roman"/>
          <w:i/>
          <w:lang w:eastAsia="ru-RU"/>
        </w:rPr>
        <w:t xml:space="preserve">Критерии </w:t>
      </w:r>
      <w:r w:rsidR="006A20AC">
        <w:rPr>
          <w:rFonts w:eastAsia="Times New Roman"/>
          <w:i/>
          <w:lang w:eastAsia="ru-RU"/>
        </w:rPr>
        <w:t>самооценки:</w:t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i/>
          <w:lang w:eastAsia="ru-RU"/>
        </w:rPr>
        <w:t>Шкала оценивания</w:t>
      </w:r>
      <w:r>
        <w:rPr>
          <w:rFonts w:eastAsia="Times New Roman"/>
          <w:lang w:eastAsia="ru-RU"/>
        </w:rPr>
        <w:t>:</w:t>
      </w:r>
    </w:p>
    <w:p w:rsidR="003F00EA" w:rsidRDefault="00FD0C1A" w:rsidP="009A7B7B">
      <w:pPr>
        <w:suppressAutoHyphens w:val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Я</w:t>
      </w:r>
      <w:r w:rsidR="003B1618">
        <w:rPr>
          <w:rFonts w:eastAsia="Times New Roman"/>
          <w:lang w:eastAsia="ru-RU"/>
        </w:rPr>
        <w:t xml:space="preserve"> </w:t>
      </w:r>
      <w:r w:rsidR="003F00EA">
        <w:rPr>
          <w:rFonts w:eastAsia="Times New Roman"/>
          <w:lang w:eastAsia="ru-RU"/>
        </w:rPr>
        <w:t>н</w:t>
      </w:r>
      <w:r w:rsidR="003F00EA" w:rsidRPr="00E6629D">
        <w:rPr>
          <w:rFonts w:eastAsia="Times New Roman"/>
          <w:lang w:eastAsia="ru-RU"/>
        </w:rPr>
        <w:t>е справился</w:t>
      </w:r>
      <w:r w:rsidR="00DF603F">
        <w:rPr>
          <w:rFonts w:eastAsia="Times New Roman"/>
          <w:lang w:eastAsia="ru-RU"/>
        </w:rPr>
        <w:t xml:space="preserve"> с задания</w:t>
      </w:r>
      <w:r w:rsidR="001A094F">
        <w:rPr>
          <w:rFonts w:eastAsia="Times New Roman"/>
          <w:lang w:eastAsia="ru-RU"/>
        </w:rPr>
        <w:t>м</w:t>
      </w:r>
      <w:r w:rsidR="00DF603F">
        <w:rPr>
          <w:rFonts w:eastAsia="Times New Roman"/>
          <w:lang w:eastAsia="ru-RU"/>
        </w:rPr>
        <w:t>и</w:t>
      </w:r>
      <w:proofErr w:type="gramStart"/>
      <w:r w:rsidR="001A094F">
        <w:rPr>
          <w:rFonts w:eastAsia="Times New Roman"/>
          <w:lang w:eastAsia="ru-RU"/>
        </w:rPr>
        <w:t xml:space="preserve"> </w:t>
      </w:r>
      <w:r w:rsidR="00401FBE">
        <w:rPr>
          <w:rFonts w:eastAsia="Times New Roman"/>
          <w:lang w:eastAsia="ru-RU"/>
        </w:rPr>
        <w:t>:</w:t>
      </w:r>
      <w:proofErr w:type="gramEnd"/>
      <w:r w:rsidR="00401FBE">
        <w:rPr>
          <w:rFonts w:eastAsia="Times New Roman"/>
          <w:lang w:eastAsia="ru-RU"/>
        </w:rPr>
        <w:t xml:space="preserve"> 0 баллов;</w:t>
      </w:r>
      <w:r w:rsidR="00401FBE">
        <w:rPr>
          <w:rFonts w:eastAsia="Times New Roman"/>
          <w:lang w:eastAsia="ru-RU"/>
        </w:rPr>
        <w:tab/>
      </w:r>
      <w:r w:rsidR="00401FBE">
        <w:rPr>
          <w:rFonts w:eastAsia="Times New Roman"/>
          <w:lang w:eastAsia="ru-RU"/>
        </w:rPr>
        <w:tab/>
      </w:r>
      <w:r w:rsidR="00401FBE">
        <w:rPr>
          <w:rFonts w:eastAsia="Times New Roman"/>
          <w:lang w:eastAsia="ru-RU"/>
        </w:rPr>
        <w:tab/>
      </w:r>
      <w:r w:rsidR="009A7B7B">
        <w:rPr>
          <w:rFonts w:eastAsia="Times New Roman"/>
          <w:lang w:eastAsia="ru-RU"/>
        </w:rPr>
        <w:t xml:space="preserve">                </w:t>
      </w:r>
      <w:r w:rsidR="00DF603F">
        <w:rPr>
          <w:rFonts w:eastAsia="Times New Roman"/>
          <w:lang w:eastAsia="ru-RU"/>
        </w:rPr>
        <w:t xml:space="preserve">                    </w:t>
      </w:r>
      <w:r w:rsidR="009478EB">
        <w:rPr>
          <w:rFonts w:eastAsia="Times New Roman"/>
          <w:lang w:eastAsia="ru-RU"/>
        </w:rPr>
        <w:t xml:space="preserve">          </w:t>
      </w:r>
      <w:r w:rsidR="00401FBE">
        <w:rPr>
          <w:rFonts w:eastAsia="Times New Roman"/>
          <w:lang w:eastAsia="ru-RU"/>
        </w:rPr>
        <w:t>до 5</w:t>
      </w:r>
      <w:r w:rsidR="003F00EA">
        <w:rPr>
          <w:rFonts w:eastAsia="Times New Roman"/>
          <w:lang w:eastAsia="ru-RU"/>
        </w:rPr>
        <w:t xml:space="preserve"> баллов: рекомендуется повторить материал;</w:t>
      </w:r>
    </w:p>
    <w:p w:rsidR="003F00EA" w:rsidRPr="00E6629D" w:rsidRDefault="00DF603F" w:rsidP="003F00EA">
      <w:pPr>
        <w:suppressAutoHyphens w:val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Я </w:t>
      </w:r>
      <w:r w:rsidR="003F00EA">
        <w:rPr>
          <w:rFonts w:eastAsia="Times New Roman"/>
          <w:lang w:eastAsia="ru-RU"/>
        </w:rPr>
        <w:t>д</w:t>
      </w:r>
      <w:r w:rsidR="003F00EA" w:rsidRPr="00E6629D">
        <w:rPr>
          <w:rFonts w:eastAsia="Times New Roman"/>
          <w:lang w:eastAsia="ru-RU"/>
        </w:rPr>
        <w:t>опу</w:t>
      </w:r>
      <w:r w:rsidR="001A094F">
        <w:rPr>
          <w:rFonts w:eastAsia="Times New Roman"/>
          <w:lang w:eastAsia="ru-RU"/>
        </w:rPr>
        <w:t>скал</w:t>
      </w:r>
      <w:r w:rsidR="003F00EA" w:rsidRPr="00E6629D">
        <w:rPr>
          <w:rFonts w:eastAsia="Times New Roman"/>
          <w:lang w:eastAsia="ru-RU"/>
        </w:rPr>
        <w:t xml:space="preserve"> ошибки</w:t>
      </w:r>
      <w:r w:rsidR="003F00EA">
        <w:rPr>
          <w:rFonts w:eastAsia="Times New Roman"/>
          <w:lang w:eastAsia="ru-RU"/>
        </w:rPr>
        <w:t xml:space="preserve"> (до 3-х): 2</w:t>
      </w:r>
      <w:r w:rsidR="003F00EA" w:rsidRPr="00E6629D">
        <w:rPr>
          <w:rFonts w:eastAsia="Times New Roman"/>
          <w:lang w:eastAsia="ru-RU"/>
        </w:rPr>
        <w:t xml:space="preserve"> балла</w:t>
      </w:r>
      <w:r w:rsidR="003F00EA">
        <w:rPr>
          <w:rFonts w:eastAsia="Times New Roman"/>
          <w:lang w:eastAsia="ru-RU"/>
        </w:rPr>
        <w:t>;</w:t>
      </w:r>
      <w:r w:rsidR="003F00EA">
        <w:rPr>
          <w:rFonts w:eastAsia="Times New Roman"/>
          <w:lang w:eastAsia="ru-RU"/>
        </w:rPr>
        <w:tab/>
      </w:r>
      <w:r w:rsidR="003F00EA">
        <w:rPr>
          <w:rFonts w:eastAsia="Times New Roman"/>
          <w:lang w:eastAsia="ru-RU"/>
        </w:rPr>
        <w:tab/>
      </w:r>
      <w:r w:rsidR="003F00EA">
        <w:rPr>
          <w:rFonts w:eastAsia="Times New Roman"/>
          <w:lang w:eastAsia="ru-RU"/>
        </w:rPr>
        <w:tab/>
      </w:r>
      <w:r w:rsidR="003F00EA">
        <w:rPr>
          <w:rFonts w:eastAsia="Times New Roman"/>
          <w:lang w:eastAsia="ru-RU"/>
        </w:rPr>
        <w:tab/>
      </w:r>
      <w:r w:rsidR="003F00EA">
        <w:rPr>
          <w:rFonts w:eastAsia="Times New Roman"/>
          <w:lang w:eastAsia="ru-RU"/>
        </w:rPr>
        <w:tab/>
      </w:r>
      <w:r w:rsidR="003F00EA">
        <w:rPr>
          <w:rFonts w:eastAsia="Times New Roman"/>
          <w:lang w:eastAsia="ru-RU"/>
        </w:rPr>
        <w:tab/>
      </w:r>
      <w:r w:rsidR="003F00EA">
        <w:rPr>
          <w:rFonts w:eastAsia="Times New Roman"/>
          <w:lang w:eastAsia="ru-RU"/>
        </w:rPr>
        <w:tab/>
      </w:r>
      <w:r w:rsidR="00C864A9">
        <w:rPr>
          <w:rFonts w:eastAsia="Times New Roman"/>
          <w:lang w:eastAsia="ru-RU"/>
        </w:rPr>
        <w:t>6-7</w:t>
      </w:r>
      <w:r w:rsidR="003F00EA">
        <w:rPr>
          <w:rFonts w:eastAsia="Times New Roman"/>
          <w:lang w:eastAsia="ru-RU"/>
        </w:rPr>
        <w:t xml:space="preserve"> баллов: отметка «3»;</w:t>
      </w:r>
    </w:p>
    <w:p w:rsidR="003F00EA" w:rsidRPr="00E6629D" w:rsidRDefault="00DF603F" w:rsidP="003F00EA">
      <w:pPr>
        <w:suppressAutoHyphens w:val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Я </w:t>
      </w:r>
      <w:r w:rsidR="003F00EA">
        <w:rPr>
          <w:rFonts w:eastAsia="Times New Roman"/>
          <w:lang w:eastAsia="ru-RU"/>
        </w:rPr>
        <w:t>с</w:t>
      </w:r>
      <w:r w:rsidR="003F00EA" w:rsidRPr="00E6629D">
        <w:rPr>
          <w:rFonts w:eastAsia="Times New Roman"/>
          <w:lang w:eastAsia="ru-RU"/>
        </w:rPr>
        <w:t>правился</w:t>
      </w:r>
      <w:r w:rsidR="003F00EA">
        <w:rPr>
          <w:rFonts w:eastAsia="Times New Roman"/>
          <w:lang w:eastAsia="ru-RU"/>
        </w:rPr>
        <w:t xml:space="preserve"> с</w:t>
      </w:r>
      <w:r>
        <w:rPr>
          <w:rFonts w:eastAsia="Times New Roman"/>
          <w:lang w:eastAsia="ru-RU"/>
        </w:rPr>
        <w:t>о всеми  задания</w:t>
      </w:r>
      <w:r w:rsidR="003F00EA">
        <w:rPr>
          <w:rFonts w:eastAsia="Times New Roman"/>
          <w:lang w:eastAsia="ru-RU"/>
        </w:rPr>
        <w:t>м</w:t>
      </w:r>
      <w:r>
        <w:rPr>
          <w:rFonts w:eastAsia="Times New Roman"/>
          <w:lang w:eastAsia="ru-RU"/>
        </w:rPr>
        <w:t>и</w:t>
      </w:r>
      <w:r w:rsidR="003F00EA">
        <w:rPr>
          <w:rFonts w:eastAsia="Times New Roman"/>
          <w:lang w:eastAsia="ru-RU"/>
        </w:rPr>
        <w:t xml:space="preserve">: </w:t>
      </w:r>
      <w:r w:rsidR="003F00EA" w:rsidRPr="00E6629D">
        <w:rPr>
          <w:rFonts w:eastAsia="Times New Roman"/>
          <w:lang w:eastAsia="ru-RU"/>
        </w:rPr>
        <w:t>4 балла</w:t>
      </w:r>
      <w:r>
        <w:rPr>
          <w:rFonts w:eastAsia="Times New Roman"/>
          <w:lang w:eastAsia="ru-RU"/>
        </w:rPr>
        <w:t>;</w:t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 w:rsidR="00401FBE">
        <w:rPr>
          <w:rFonts w:eastAsia="Times New Roman"/>
          <w:lang w:eastAsia="ru-RU"/>
        </w:rPr>
        <w:t>8-9</w:t>
      </w:r>
      <w:r w:rsidR="00C864A9">
        <w:rPr>
          <w:rFonts w:eastAsia="Times New Roman"/>
          <w:lang w:eastAsia="ru-RU"/>
        </w:rPr>
        <w:t xml:space="preserve"> балов</w:t>
      </w:r>
      <w:r w:rsidR="003F00EA">
        <w:rPr>
          <w:rFonts w:eastAsia="Times New Roman"/>
          <w:lang w:eastAsia="ru-RU"/>
        </w:rPr>
        <w:t>: отметка «4»;</w:t>
      </w:r>
    </w:p>
    <w:p w:rsidR="003F00EA" w:rsidRPr="00E6629D" w:rsidRDefault="00DF603F" w:rsidP="003F00EA">
      <w:pPr>
        <w:suppressAutoHyphens w:val="0"/>
        <w:spacing w:after="12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Я </w:t>
      </w:r>
      <w:r w:rsidR="003F00EA">
        <w:rPr>
          <w:rFonts w:eastAsia="Times New Roman"/>
          <w:lang w:eastAsia="ru-RU"/>
        </w:rPr>
        <w:t>м</w:t>
      </w:r>
      <w:r w:rsidR="003F00EA" w:rsidRPr="00E6629D">
        <w:rPr>
          <w:rFonts w:eastAsia="Times New Roman"/>
          <w:lang w:eastAsia="ru-RU"/>
        </w:rPr>
        <w:t xml:space="preserve">огу объяснить </w:t>
      </w:r>
      <w:r>
        <w:rPr>
          <w:rFonts w:eastAsia="Times New Roman"/>
          <w:lang w:eastAsia="ru-RU"/>
        </w:rPr>
        <w:t>тему</w:t>
      </w:r>
      <w:r w:rsidR="003F00EA">
        <w:rPr>
          <w:rFonts w:eastAsia="Times New Roman"/>
          <w:lang w:eastAsia="ru-RU"/>
        </w:rPr>
        <w:t xml:space="preserve"> </w:t>
      </w:r>
      <w:r w:rsidR="003F00EA" w:rsidRPr="00E6629D">
        <w:rPr>
          <w:rFonts w:eastAsia="Times New Roman"/>
          <w:lang w:eastAsia="ru-RU"/>
        </w:rPr>
        <w:t>другому</w:t>
      </w:r>
      <w:r w:rsidR="003F00EA">
        <w:rPr>
          <w:rFonts w:eastAsia="Times New Roman"/>
          <w:lang w:eastAsia="ru-RU"/>
        </w:rPr>
        <w:t>:</w:t>
      </w:r>
      <w:r w:rsidR="003F00EA" w:rsidRPr="00E6629D">
        <w:rPr>
          <w:rFonts w:eastAsia="Times New Roman"/>
          <w:lang w:eastAsia="ru-RU"/>
        </w:rPr>
        <w:t xml:space="preserve"> 5 бал</w:t>
      </w:r>
      <w:r w:rsidR="003F00EA">
        <w:rPr>
          <w:rFonts w:eastAsia="Times New Roman"/>
          <w:lang w:eastAsia="ru-RU"/>
        </w:rPr>
        <w:t>л</w:t>
      </w:r>
      <w:r w:rsidR="003F00EA" w:rsidRPr="00E6629D">
        <w:rPr>
          <w:rFonts w:eastAsia="Times New Roman"/>
          <w:lang w:eastAsia="ru-RU"/>
        </w:rPr>
        <w:t>ов</w:t>
      </w:r>
      <w:r>
        <w:rPr>
          <w:rFonts w:eastAsia="Times New Roman"/>
          <w:lang w:eastAsia="ru-RU"/>
        </w:rPr>
        <w:t>.</w:t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>
        <w:rPr>
          <w:rFonts w:eastAsia="Times New Roman"/>
          <w:lang w:eastAsia="ru-RU"/>
        </w:rPr>
        <w:tab/>
      </w:r>
      <w:r w:rsidR="00C864A9">
        <w:rPr>
          <w:rFonts w:eastAsia="Times New Roman"/>
          <w:lang w:eastAsia="ru-RU"/>
        </w:rPr>
        <w:t>10</w:t>
      </w:r>
      <w:r w:rsidR="003F00EA">
        <w:rPr>
          <w:rFonts w:eastAsia="Times New Roman"/>
          <w:lang w:eastAsia="ru-RU"/>
        </w:rPr>
        <w:t xml:space="preserve"> баллов: отметка «5».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6"/>
        <w:gridCol w:w="3937"/>
        <w:gridCol w:w="2464"/>
        <w:gridCol w:w="2465"/>
      </w:tblGrid>
      <w:tr w:rsidR="00C864A9" w:rsidRPr="00E6629D" w:rsidTr="00317D43">
        <w:trPr>
          <w:jc w:val="center"/>
        </w:trPr>
        <w:tc>
          <w:tcPr>
            <w:tcW w:w="9857" w:type="dxa"/>
            <w:gridSpan w:val="3"/>
            <w:shd w:val="clear" w:color="auto" w:fill="auto"/>
          </w:tcPr>
          <w:p w:rsidR="00C864A9" w:rsidRPr="00E6629D" w:rsidRDefault="00C864A9" w:rsidP="00317D43">
            <w:pPr>
              <w:suppressAutoHyphens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Количество баллов</w:t>
            </w:r>
          </w:p>
        </w:tc>
        <w:tc>
          <w:tcPr>
            <w:tcW w:w="2465" w:type="dxa"/>
            <w:vMerge w:val="restart"/>
            <w:shd w:val="clear" w:color="auto" w:fill="auto"/>
          </w:tcPr>
          <w:p w:rsidR="00C864A9" w:rsidRPr="00E6629D" w:rsidRDefault="00C864A9" w:rsidP="00C864A9">
            <w:pPr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Отметка</w:t>
            </w:r>
          </w:p>
        </w:tc>
      </w:tr>
      <w:tr w:rsidR="00C864A9" w:rsidRPr="00E6629D" w:rsidTr="008730AC">
        <w:trPr>
          <w:trHeight w:val="1114"/>
          <w:jc w:val="center"/>
        </w:trPr>
        <w:tc>
          <w:tcPr>
            <w:tcW w:w="3456" w:type="dxa"/>
            <w:tcBorders>
              <w:bottom w:val="single" w:sz="4" w:space="0" w:color="auto"/>
            </w:tcBorders>
            <w:shd w:val="clear" w:color="auto" w:fill="auto"/>
          </w:tcPr>
          <w:p w:rsidR="00C864A9" w:rsidRPr="00E6629D" w:rsidRDefault="00DF603F" w:rsidP="00317D43">
            <w:pPr>
              <w:suppressAutoHyphens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Самооценка (0</w:t>
            </w:r>
            <w:r w:rsidR="00C864A9">
              <w:rPr>
                <w:rFonts w:eastAsia="Times New Roman"/>
                <w:lang w:eastAsia="ru-RU"/>
              </w:rPr>
              <w:t>-5 баллов)</w:t>
            </w:r>
          </w:p>
        </w:tc>
        <w:tc>
          <w:tcPr>
            <w:tcW w:w="3937" w:type="dxa"/>
            <w:tcBorders>
              <w:bottom w:val="single" w:sz="4" w:space="0" w:color="auto"/>
            </w:tcBorders>
            <w:shd w:val="clear" w:color="auto" w:fill="auto"/>
          </w:tcPr>
          <w:p w:rsidR="00C864A9" w:rsidRPr="00E6629D" w:rsidRDefault="009478EB" w:rsidP="00317D43">
            <w:pPr>
              <w:suppressAutoHyphens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Проверочная работа</w:t>
            </w:r>
            <w:r w:rsidR="00DF603F">
              <w:rPr>
                <w:rFonts w:eastAsia="Times New Roman"/>
                <w:lang w:eastAsia="ru-RU"/>
              </w:rPr>
              <w:t xml:space="preserve"> (2-5</w:t>
            </w:r>
            <w:r w:rsidR="00C864A9">
              <w:rPr>
                <w:rFonts w:eastAsia="Times New Roman"/>
                <w:lang w:eastAsia="ru-RU"/>
              </w:rPr>
              <w:t xml:space="preserve"> баллов)</w:t>
            </w:r>
          </w:p>
          <w:p w:rsidR="00C864A9" w:rsidRPr="00E6629D" w:rsidRDefault="00C864A9" w:rsidP="00317D43">
            <w:pPr>
              <w:suppressAutoHyphens w:val="0"/>
              <w:rPr>
                <w:rFonts w:eastAsia="Times New Roman"/>
                <w:lang w:eastAsia="ru-RU"/>
              </w:rPr>
            </w:pPr>
          </w:p>
          <w:p w:rsidR="00C864A9" w:rsidRPr="00E6629D" w:rsidRDefault="00C864A9" w:rsidP="00317D43">
            <w:pPr>
              <w:rPr>
                <w:rFonts w:eastAsia="Times New Roman"/>
                <w:lang w:eastAsia="ru-RU"/>
              </w:rPr>
            </w:pPr>
          </w:p>
        </w:tc>
        <w:tc>
          <w:tcPr>
            <w:tcW w:w="2464" w:type="dxa"/>
            <w:tcBorders>
              <w:bottom w:val="single" w:sz="4" w:space="0" w:color="auto"/>
            </w:tcBorders>
            <w:shd w:val="clear" w:color="auto" w:fill="auto"/>
          </w:tcPr>
          <w:p w:rsidR="00C864A9" w:rsidRPr="00E6629D" w:rsidRDefault="00C864A9" w:rsidP="00317D43">
            <w:pPr>
              <w:suppressAutoHyphens w:val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Итоговый б</w:t>
            </w:r>
            <w:r w:rsidRPr="00E6629D">
              <w:rPr>
                <w:rFonts w:eastAsia="Times New Roman"/>
                <w:lang w:eastAsia="ru-RU"/>
              </w:rPr>
              <w:t>алл</w:t>
            </w:r>
          </w:p>
          <w:p w:rsidR="00C864A9" w:rsidRPr="00E6629D" w:rsidRDefault="00C864A9" w:rsidP="00C864A9">
            <w:pPr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246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864A9" w:rsidRPr="00E6629D" w:rsidRDefault="00C864A9" w:rsidP="00317D43">
            <w:pPr>
              <w:suppressAutoHyphens w:val="0"/>
              <w:jc w:val="center"/>
              <w:rPr>
                <w:rFonts w:eastAsia="Times New Roman"/>
                <w:lang w:eastAsia="ru-RU"/>
              </w:rPr>
            </w:pPr>
          </w:p>
        </w:tc>
      </w:tr>
      <w:tr w:rsidR="00C864A9" w:rsidRPr="00E6629D" w:rsidTr="00C864A9">
        <w:trPr>
          <w:jc w:val="center"/>
        </w:trPr>
        <w:tc>
          <w:tcPr>
            <w:tcW w:w="3456" w:type="dxa"/>
            <w:shd w:val="clear" w:color="auto" w:fill="auto"/>
          </w:tcPr>
          <w:p w:rsidR="00C864A9" w:rsidRDefault="00C864A9" w:rsidP="00317D43">
            <w:pPr>
              <w:suppressAutoHyphens w:val="0"/>
              <w:rPr>
                <w:rFonts w:eastAsia="Times New Roman"/>
                <w:lang w:eastAsia="ru-RU"/>
              </w:rPr>
            </w:pPr>
          </w:p>
          <w:p w:rsidR="009A7B7B" w:rsidRDefault="009A7B7B" w:rsidP="00317D43">
            <w:pPr>
              <w:suppressAutoHyphens w:val="0"/>
              <w:rPr>
                <w:rFonts w:eastAsia="Times New Roman"/>
                <w:lang w:eastAsia="ru-RU"/>
              </w:rPr>
            </w:pPr>
          </w:p>
          <w:p w:rsidR="009A7B7B" w:rsidRPr="00E6629D" w:rsidRDefault="009A7B7B" w:rsidP="00317D43">
            <w:pPr>
              <w:suppressAutoHyphens w:val="0"/>
              <w:rPr>
                <w:rFonts w:eastAsia="Times New Roman"/>
                <w:lang w:eastAsia="ru-RU"/>
              </w:rPr>
            </w:pPr>
          </w:p>
        </w:tc>
        <w:tc>
          <w:tcPr>
            <w:tcW w:w="3937" w:type="dxa"/>
            <w:shd w:val="clear" w:color="auto" w:fill="auto"/>
          </w:tcPr>
          <w:p w:rsidR="00C864A9" w:rsidRPr="00E6629D" w:rsidRDefault="00C864A9" w:rsidP="00317D43">
            <w:pPr>
              <w:suppressAutoHyphens w:val="0"/>
              <w:rPr>
                <w:rFonts w:eastAsia="Times New Roman"/>
                <w:lang w:eastAsia="ru-RU"/>
              </w:rPr>
            </w:pPr>
          </w:p>
        </w:tc>
        <w:tc>
          <w:tcPr>
            <w:tcW w:w="2464" w:type="dxa"/>
            <w:shd w:val="clear" w:color="auto" w:fill="auto"/>
          </w:tcPr>
          <w:p w:rsidR="00C864A9" w:rsidRPr="00E6629D" w:rsidRDefault="00C864A9" w:rsidP="00317D43">
            <w:pPr>
              <w:suppressAutoHyphens w:val="0"/>
              <w:rPr>
                <w:rFonts w:eastAsia="Times New Roman"/>
                <w:lang w:eastAsia="ru-RU"/>
              </w:rPr>
            </w:pPr>
          </w:p>
        </w:tc>
        <w:tc>
          <w:tcPr>
            <w:tcW w:w="2465" w:type="dxa"/>
            <w:shd w:val="clear" w:color="auto" w:fill="auto"/>
          </w:tcPr>
          <w:p w:rsidR="00C864A9" w:rsidRPr="00E6629D" w:rsidRDefault="00C864A9" w:rsidP="00317D43">
            <w:pPr>
              <w:suppressAutoHyphens w:val="0"/>
              <w:rPr>
                <w:rFonts w:eastAsia="Times New Roman"/>
                <w:lang w:eastAsia="ru-RU"/>
              </w:rPr>
            </w:pPr>
          </w:p>
        </w:tc>
      </w:tr>
    </w:tbl>
    <w:p w:rsidR="006D71FC" w:rsidRDefault="006D71FC" w:rsidP="003F00EA">
      <w:pPr>
        <w:suppressAutoHyphens w:val="0"/>
        <w:spacing w:before="120"/>
        <w:jc w:val="right"/>
        <w:rPr>
          <w:sz w:val="28"/>
          <w:szCs w:val="28"/>
        </w:rPr>
      </w:pPr>
    </w:p>
    <w:p w:rsidR="006D71FC" w:rsidRDefault="006D71FC" w:rsidP="003F00EA">
      <w:pPr>
        <w:suppressAutoHyphens w:val="0"/>
        <w:spacing w:before="120"/>
        <w:jc w:val="right"/>
        <w:rPr>
          <w:sz w:val="28"/>
          <w:szCs w:val="28"/>
        </w:rPr>
      </w:pPr>
    </w:p>
    <w:p w:rsidR="006A7906" w:rsidRDefault="006A7906" w:rsidP="003F00EA">
      <w:pPr>
        <w:suppressAutoHyphens w:val="0"/>
        <w:spacing w:before="120"/>
        <w:jc w:val="right"/>
        <w:rPr>
          <w:sz w:val="28"/>
          <w:szCs w:val="28"/>
        </w:rPr>
      </w:pPr>
    </w:p>
    <w:p w:rsidR="006A7906" w:rsidRDefault="006A7906" w:rsidP="003F00EA">
      <w:pPr>
        <w:suppressAutoHyphens w:val="0"/>
        <w:spacing w:before="120"/>
        <w:jc w:val="right"/>
        <w:rPr>
          <w:sz w:val="28"/>
          <w:szCs w:val="28"/>
        </w:rPr>
      </w:pPr>
    </w:p>
    <w:p w:rsidR="006A7906" w:rsidRDefault="006A7906" w:rsidP="003F00EA">
      <w:pPr>
        <w:suppressAutoHyphens w:val="0"/>
        <w:spacing w:before="120"/>
        <w:jc w:val="right"/>
        <w:rPr>
          <w:sz w:val="28"/>
          <w:szCs w:val="28"/>
        </w:rPr>
      </w:pPr>
    </w:p>
    <w:p w:rsidR="006A7906" w:rsidRDefault="006A7906" w:rsidP="003F00EA">
      <w:pPr>
        <w:suppressAutoHyphens w:val="0"/>
        <w:spacing w:before="120"/>
        <w:jc w:val="right"/>
        <w:rPr>
          <w:sz w:val="28"/>
          <w:szCs w:val="28"/>
        </w:rPr>
      </w:pPr>
    </w:p>
    <w:p w:rsidR="006A7906" w:rsidRDefault="006A7906" w:rsidP="003F00EA">
      <w:pPr>
        <w:suppressAutoHyphens w:val="0"/>
        <w:spacing w:before="120"/>
        <w:jc w:val="right"/>
        <w:rPr>
          <w:sz w:val="28"/>
          <w:szCs w:val="28"/>
        </w:rPr>
      </w:pPr>
    </w:p>
    <w:p w:rsidR="006A7906" w:rsidRDefault="006A7906" w:rsidP="003F00EA">
      <w:pPr>
        <w:suppressAutoHyphens w:val="0"/>
        <w:spacing w:before="120"/>
        <w:jc w:val="right"/>
        <w:rPr>
          <w:sz w:val="28"/>
          <w:szCs w:val="28"/>
        </w:rPr>
      </w:pPr>
    </w:p>
    <w:p w:rsidR="006A7906" w:rsidRDefault="006A7906" w:rsidP="003F00EA">
      <w:pPr>
        <w:suppressAutoHyphens w:val="0"/>
        <w:spacing w:before="120"/>
        <w:jc w:val="right"/>
        <w:rPr>
          <w:sz w:val="28"/>
          <w:szCs w:val="28"/>
        </w:rPr>
      </w:pPr>
    </w:p>
    <w:p w:rsidR="00537369" w:rsidRDefault="00537369" w:rsidP="004F6C67">
      <w:pPr>
        <w:suppressAutoHyphens w:val="0"/>
        <w:spacing w:before="120"/>
        <w:jc w:val="right"/>
        <w:rPr>
          <w:sz w:val="28"/>
          <w:szCs w:val="28"/>
        </w:rPr>
      </w:pPr>
    </w:p>
    <w:p w:rsidR="00052DFD" w:rsidRDefault="00052DFD" w:rsidP="00052DFD">
      <w:pPr>
        <w:suppressAutoHyphens w:val="0"/>
        <w:spacing w:before="120"/>
        <w:jc w:val="right"/>
        <w:rPr>
          <w:sz w:val="28"/>
          <w:szCs w:val="28"/>
        </w:rPr>
      </w:pPr>
    </w:p>
    <w:p w:rsidR="00052DFD" w:rsidRDefault="00052DFD" w:rsidP="00052DFD">
      <w:pPr>
        <w:suppressAutoHyphens w:val="0"/>
        <w:spacing w:before="120"/>
        <w:jc w:val="right"/>
        <w:rPr>
          <w:sz w:val="28"/>
          <w:szCs w:val="28"/>
        </w:rPr>
      </w:pPr>
    </w:p>
    <w:p w:rsidR="003F00EA" w:rsidRPr="006D63CA" w:rsidRDefault="003F00EA" w:rsidP="00052DFD">
      <w:pPr>
        <w:suppressAutoHyphens w:val="0"/>
        <w:spacing w:before="120"/>
        <w:jc w:val="right"/>
        <w:rPr>
          <w:sz w:val="28"/>
          <w:szCs w:val="28"/>
        </w:rPr>
      </w:pPr>
      <w:r w:rsidRPr="006D63CA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2</w:t>
      </w:r>
    </w:p>
    <w:p w:rsidR="003F00EA" w:rsidRDefault="003F00EA" w:rsidP="003F00EA">
      <w:pPr>
        <w:suppressAutoHyphens w:val="0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Слайды презентации:</w:t>
      </w:r>
    </w:p>
    <w:p w:rsidR="003F00EA" w:rsidRDefault="006D71FC" w:rsidP="00052DFD">
      <w:pPr>
        <w:suppressAutoHyphens w:val="0"/>
        <w:jc w:val="center"/>
      </w:pPr>
      <w:r>
        <w:rPr>
          <w:rFonts w:eastAsia="Times New Roman"/>
          <w:lang w:eastAsia="ru-RU"/>
        </w:rPr>
        <w:t>Название слайдов презентации</w:t>
      </w:r>
    </w:p>
    <w:tbl>
      <w:tblPr>
        <w:tblStyle w:val="a6"/>
        <w:tblW w:w="0" w:type="auto"/>
        <w:tblLook w:val="04A0"/>
      </w:tblPr>
      <w:tblGrid>
        <w:gridCol w:w="7040"/>
        <w:gridCol w:w="7040"/>
      </w:tblGrid>
      <w:tr w:rsidR="006D71FC" w:rsidTr="00052DFD">
        <w:trPr>
          <w:trHeight w:val="1907"/>
        </w:trPr>
        <w:tc>
          <w:tcPr>
            <w:tcW w:w="7040" w:type="dxa"/>
          </w:tcPr>
          <w:p w:rsidR="006D71FC" w:rsidRDefault="006D71FC" w:rsidP="003F00EA">
            <w:pPr>
              <w:suppressAutoHyphens w:val="0"/>
            </w:pPr>
            <w:r>
              <w:t>Слайд 1</w:t>
            </w:r>
          </w:p>
          <w:p w:rsidR="006D71FC" w:rsidRDefault="00DF603F" w:rsidP="00052DFD">
            <w:pPr>
              <w:suppressAutoHyphens w:val="0"/>
              <w:jc w:val="center"/>
            </w:pPr>
            <w:r w:rsidRPr="00DF603F">
              <w:object w:dxaOrig="7205" w:dyaOrig="5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5.5pt;height:198.75pt" o:ole="">
                  <v:imagedata r:id="rId6" o:title=""/>
                </v:shape>
                <o:OLEObject Type="Embed" ProgID="PowerPoint.Slide.12" ShapeID="_x0000_i1025" DrawAspect="Content" ObjectID="_1543167020" r:id="rId7"/>
              </w:object>
            </w:r>
          </w:p>
          <w:p w:rsidR="006D71FC" w:rsidRDefault="006D71FC" w:rsidP="003F00EA">
            <w:pPr>
              <w:suppressAutoHyphens w:val="0"/>
            </w:pPr>
          </w:p>
        </w:tc>
        <w:tc>
          <w:tcPr>
            <w:tcW w:w="7040" w:type="dxa"/>
          </w:tcPr>
          <w:p w:rsidR="006D71FC" w:rsidRDefault="006D71FC" w:rsidP="003F00EA">
            <w:pPr>
              <w:suppressAutoHyphens w:val="0"/>
            </w:pPr>
            <w:r>
              <w:t>Слайд 2</w:t>
            </w:r>
          </w:p>
          <w:p w:rsidR="004F6C67" w:rsidRDefault="00DF603F" w:rsidP="00052DFD">
            <w:pPr>
              <w:suppressAutoHyphens w:val="0"/>
              <w:jc w:val="center"/>
            </w:pPr>
            <w:r w:rsidRPr="00DF603F">
              <w:object w:dxaOrig="7205" w:dyaOrig="5400">
                <v:shape id="_x0000_i1026" type="#_x0000_t75" style="width:271.5pt;height:203.25pt" o:ole="">
                  <v:imagedata r:id="rId8" o:title=""/>
                </v:shape>
                <o:OLEObject Type="Embed" ProgID="PowerPoint.Slide.12" ShapeID="_x0000_i1026" DrawAspect="Content" ObjectID="_1543167021" r:id="rId9"/>
              </w:object>
            </w:r>
          </w:p>
        </w:tc>
      </w:tr>
    </w:tbl>
    <w:p w:rsidR="006D71FC" w:rsidRDefault="006D71FC" w:rsidP="004F6C67">
      <w:pPr>
        <w:suppressAutoHyphens w:val="0"/>
      </w:pPr>
    </w:p>
    <w:tbl>
      <w:tblPr>
        <w:tblStyle w:val="a6"/>
        <w:tblW w:w="0" w:type="auto"/>
        <w:tblLayout w:type="fixed"/>
        <w:tblLook w:val="04A0"/>
      </w:tblPr>
      <w:tblGrid>
        <w:gridCol w:w="7054"/>
        <w:gridCol w:w="7088"/>
      </w:tblGrid>
      <w:tr w:rsidR="006D71FC" w:rsidTr="00052DFD">
        <w:trPr>
          <w:trHeight w:val="2433"/>
        </w:trPr>
        <w:tc>
          <w:tcPr>
            <w:tcW w:w="7054" w:type="dxa"/>
          </w:tcPr>
          <w:p w:rsidR="006D71FC" w:rsidRDefault="006D71FC" w:rsidP="00317D43">
            <w:pPr>
              <w:suppressAutoHyphens w:val="0"/>
            </w:pPr>
            <w:r>
              <w:t>Слайд 3</w:t>
            </w:r>
          </w:p>
          <w:p w:rsidR="006D71FC" w:rsidRDefault="00DF603F" w:rsidP="00052DFD">
            <w:pPr>
              <w:suppressAutoHyphens w:val="0"/>
              <w:jc w:val="center"/>
            </w:pPr>
            <w:r w:rsidRPr="00DF603F">
              <w:object w:dxaOrig="7205" w:dyaOrig="5400">
                <v:shape id="_x0000_i1027" type="#_x0000_t75" style="width:272.25pt;height:204pt" o:ole="">
                  <v:imagedata r:id="rId10" o:title=""/>
                </v:shape>
                <o:OLEObject Type="Embed" ProgID="PowerPoint.Slide.12" ShapeID="_x0000_i1027" DrawAspect="Content" ObjectID="_1543167022" r:id="rId11"/>
              </w:object>
            </w:r>
          </w:p>
        </w:tc>
        <w:tc>
          <w:tcPr>
            <w:tcW w:w="7088" w:type="dxa"/>
          </w:tcPr>
          <w:p w:rsidR="006D71FC" w:rsidRDefault="006D71FC" w:rsidP="006D71FC">
            <w:pPr>
              <w:suppressAutoHyphens w:val="0"/>
            </w:pPr>
            <w:r>
              <w:t>Слайд 4</w:t>
            </w:r>
          </w:p>
          <w:p w:rsidR="004F6C67" w:rsidRDefault="00DF603F" w:rsidP="00052DFD">
            <w:pPr>
              <w:suppressAutoHyphens w:val="0"/>
              <w:jc w:val="center"/>
            </w:pPr>
            <w:r w:rsidRPr="00DF603F">
              <w:object w:dxaOrig="7205" w:dyaOrig="5400">
                <v:shape id="_x0000_i1028" type="#_x0000_t75" style="width:270.75pt;height:203.25pt" o:ole="">
                  <v:imagedata r:id="rId12" o:title=""/>
                </v:shape>
                <o:OLEObject Type="Embed" ProgID="PowerPoint.Slide.12" ShapeID="_x0000_i1028" DrawAspect="Content" ObjectID="_1543167023" r:id="rId13"/>
              </w:object>
            </w:r>
          </w:p>
        </w:tc>
      </w:tr>
    </w:tbl>
    <w:p w:rsidR="006D71FC" w:rsidRDefault="006D71FC" w:rsidP="004F6C67">
      <w:pPr>
        <w:suppressAutoHyphens w:val="0"/>
      </w:pPr>
    </w:p>
    <w:tbl>
      <w:tblPr>
        <w:tblStyle w:val="a6"/>
        <w:tblW w:w="0" w:type="auto"/>
        <w:tblLook w:val="04A0"/>
      </w:tblPr>
      <w:tblGrid>
        <w:gridCol w:w="7137"/>
        <w:gridCol w:w="6944"/>
      </w:tblGrid>
      <w:tr w:rsidR="006D71FC" w:rsidTr="00052DFD">
        <w:trPr>
          <w:trHeight w:val="2300"/>
        </w:trPr>
        <w:tc>
          <w:tcPr>
            <w:tcW w:w="7137" w:type="dxa"/>
          </w:tcPr>
          <w:p w:rsidR="00052DFD" w:rsidRDefault="00052DFD" w:rsidP="00052DFD">
            <w:r>
              <w:lastRenderedPageBreak/>
              <w:t>Слайд 5</w:t>
            </w:r>
          </w:p>
          <w:p w:rsidR="00052DFD" w:rsidRPr="00052DFD" w:rsidRDefault="00DF603F" w:rsidP="00052DFD">
            <w:pPr>
              <w:jc w:val="center"/>
            </w:pPr>
            <w:r w:rsidRPr="00DF603F">
              <w:object w:dxaOrig="7205" w:dyaOrig="5400">
                <v:shape id="_x0000_i1029" type="#_x0000_t75" style="width:267.75pt;height:200.25pt" o:ole="">
                  <v:imagedata r:id="rId14" o:title=""/>
                </v:shape>
                <o:OLEObject Type="Embed" ProgID="PowerPoint.Slide.12" ShapeID="_x0000_i1029" DrawAspect="Content" ObjectID="_1543167024" r:id="rId15"/>
              </w:object>
            </w:r>
          </w:p>
        </w:tc>
        <w:tc>
          <w:tcPr>
            <w:tcW w:w="6944" w:type="dxa"/>
          </w:tcPr>
          <w:p w:rsidR="006D71FC" w:rsidRDefault="006D71FC" w:rsidP="006D71FC">
            <w:pPr>
              <w:suppressAutoHyphens w:val="0"/>
            </w:pPr>
            <w:r>
              <w:t>Слайд 6</w:t>
            </w:r>
          </w:p>
          <w:p w:rsidR="006B1C21" w:rsidRDefault="00DF603F" w:rsidP="00052DFD">
            <w:pPr>
              <w:suppressAutoHyphens w:val="0"/>
              <w:jc w:val="center"/>
            </w:pPr>
            <w:r w:rsidRPr="00DF603F">
              <w:object w:dxaOrig="7205" w:dyaOrig="5400">
                <v:shape id="_x0000_i1030" type="#_x0000_t75" style="width:255.75pt;height:192pt" o:ole="">
                  <v:imagedata r:id="rId16" o:title=""/>
                </v:shape>
                <o:OLEObject Type="Embed" ProgID="PowerPoint.Slide.12" ShapeID="_x0000_i1030" DrawAspect="Content" ObjectID="_1543167025" r:id="rId17"/>
              </w:object>
            </w:r>
          </w:p>
        </w:tc>
      </w:tr>
    </w:tbl>
    <w:p w:rsidR="0064301F" w:rsidRDefault="0064301F" w:rsidP="006D71FC">
      <w:pPr>
        <w:suppressAutoHyphens w:val="0"/>
        <w:spacing w:before="120"/>
        <w:jc w:val="right"/>
        <w:rPr>
          <w:sz w:val="28"/>
          <w:szCs w:val="28"/>
        </w:rPr>
      </w:pPr>
    </w:p>
    <w:p w:rsidR="0064301F" w:rsidRDefault="0064301F" w:rsidP="006D71FC">
      <w:pPr>
        <w:suppressAutoHyphens w:val="0"/>
        <w:spacing w:before="120"/>
        <w:jc w:val="right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7137"/>
        <w:gridCol w:w="6944"/>
      </w:tblGrid>
      <w:tr w:rsidR="00052DFD" w:rsidTr="005F0AD9">
        <w:trPr>
          <w:trHeight w:val="2300"/>
        </w:trPr>
        <w:tc>
          <w:tcPr>
            <w:tcW w:w="7137" w:type="dxa"/>
          </w:tcPr>
          <w:p w:rsidR="00052DFD" w:rsidRDefault="00052DFD" w:rsidP="005F0AD9">
            <w:r>
              <w:t>Слайд 7</w:t>
            </w:r>
          </w:p>
          <w:p w:rsidR="00052DFD" w:rsidRPr="00052DFD" w:rsidRDefault="00DF603F" w:rsidP="005F0AD9">
            <w:pPr>
              <w:jc w:val="center"/>
            </w:pPr>
            <w:r w:rsidRPr="00DF603F">
              <w:object w:dxaOrig="7205" w:dyaOrig="5400">
                <v:shape id="_x0000_i1031" type="#_x0000_t75" style="width:256.5pt;height:192pt" o:ole="">
                  <v:imagedata r:id="rId18" o:title=""/>
                </v:shape>
                <o:OLEObject Type="Embed" ProgID="PowerPoint.Slide.12" ShapeID="_x0000_i1031" DrawAspect="Content" ObjectID="_1543167026" r:id="rId19"/>
              </w:object>
            </w:r>
          </w:p>
        </w:tc>
        <w:tc>
          <w:tcPr>
            <w:tcW w:w="6944" w:type="dxa"/>
          </w:tcPr>
          <w:p w:rsidR="00052DFD" w:rsidRDefault="00052DFD" w:rsidP="005F0AD9">
            <w:pPr>
              <w:suppressAutoHyphens w:val="0"/>
            </w:pPr>
            <w:r>
              <w:t>Слайд 8</w:t>
            </w:r>
          </w:p>
          <w:p w:rsidR="00052DFD" w:rsidRDefault="005C760C" w:rsidP="005F0AD9">
            <w:pPr>
              <w:suppressAutoHyphens w:val="0"/>
              <w:jc w:val="center"/>
            </w:pPr>
            <w:r w:rsidRPr="00DF603F">
              <w:object w:dxaOrig="7205" w:dyaOrig="5400">
                <v:shape id="_x0000_i1032" type="#_x0000_t75" style="width:257.25pt;height:192.75pt" o:ole="">
                  <v:imagedata r:id="rId20" o:title=""/>
                </v:shape>
                <o:OLEObject Type="Embed" ProgID="PowerPoint.Slide.12" ShapeID="_x0000_i1032" DrawAspect="Content" ObjectID="_1543167027" r:id="rId21"/>
              </w:object>
            </w:r>
          </w:p>
        </w:tc>
      </w:tr>
    </w:tbl>
    <w:p w:rsidR="0064301F" w:rsidRDefault="0064301F">
      <w:pPr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7137"/>
        <w:gridCol w:w="6944"/>
      </w:tblGrid>
      <w:tr w:rsidR="00052DFD" w:rsidTr="005F0AD9">
        <w:trPr>
          <w:trHeight w:val="2300"/>
        </w:trPr>
        <w:tc>
          <w:tcPr>
            <w:tcW w:w="7137" w:type="dxa"/>
          </w:tcPr>
          <w:p w:rsidR="00052DFD" w:rsidRDefault="00052DFD" w:rsidP="005F0AD9">
            <w:r>
              <w:lastRenderedPageBreak/>
              <w:t>Слайд 9</w:t>
            </w:r>
          </w:p>
          <w:p w:rsidR="00052DFD" w:rsidRPr="00052DFD" w:rsidRDefault="005C760C" w:rsidP="005F0AD9">
            <w:pPr>
              <w:jc w:val="center"/>
            </w:pPr>
            <w:r w:rsidRPr="005C760C">
              <w:object w:dxaOrig="7205" w:dyaOrig="5400">
                <v:shape id="_x0000_i1033" type="#_x0000_t75" style="width:279.75pt;height:210pt" o:ole="">
                  <v:imagedata r:id="rId22" o:title=""/>
                </v:shape>
                <o:OLEObject Type="Embed" ProgID="PowerPoint.Slide.12" ShapeID="_x0000_i1033" DrawAspect="Content" ObjectID="_1543167028" r:id="rId23"/>
              </w:object>
            </w:r>
          </w:p>
        </w:tc>
        <w:tc>
          <w:tcPr>
            <w:tcW w:w="6944" w:type="dxa"/>
          </w:tcPr>
          <w:p w:rsidR="00052DFD" w:rsidRDefault="00052DFD" w:rsidP="005F0AD9">
            <w:pPr>
              <w:suppressAutoHyphens w:val="0"/>
            </w:pPr>
            <w:r>
              <w:t>Слайд 10</w:t>
            </w:r>
          </w:p>
          <w:p w:rsidR="00052DFD" w:rsidRDefault="005C760C" w:rsidP="00052DFD">
            <w:pPr>
              <w:suppressAutoHyphens w:val="0"/>
              <w:jc w:val="center"/>
            </w:pPr>
            <w:r w:rsidRPr="005C760C">
              <w:object w:dxaOrig="7205" w:dyaOrig="5400">
                <v:shape id="_x0000_i1034" type="#_x0000_t75" style="width:280.5pt;height:210pt" o:ole="">
                  <v:imagedata r:id="rId24" o:title=""/>
                </v:shape>
                <o:OLEObject Type="Embed" ProgID="PowerPoint.Slide.12" ShapeID="_x0000_i1034" DrawAspect="Content" ObjectID="_1543167029" r:id="rId25"/>
              </w:object>
            </w:r>
          </w:p>
        </w:tc>
      </w:tr>
    </w:tbl>
    <w:p w:rsidR="0064301F" w:rsidRDefault="0064301F">
      <w:pPr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7137"/>
        <w:gridCol w:w="6944"/>
      </w:tblGrid>
      <w:tr w:rsidR="00052DFD" w:rsidTr="005F0AD9">
        <w:trPr>
          <w:trHeight w:val="2300"/>
        </w:trPr>
        <w:tc>
          <w:tcPr>
            <w:tcW w:w="7137" w:type="dxa"/>
          </w:tcPr>
          <w:p w:rsidR="00052DFD" w:rsidRDefault="00052DFD" w:rsidP="005F0AD9">
            <w:r>
              <w:t>Слайд 11</w:t>
            </w:r>
          </w:p>
          <w:p w:rsidR="00052DFD" w:rsidRPr="00052DFD" w:rsidRDefault="00F34F92" w:rsidP="005F0AD9">
            <w:pPr>
              <w:jc w:val="center"/>
            </w:pPr>
            <w:r w:rsidRPr="00F34F92">
              <w:object w:dxaOrig="7205" w:dyaOrig="5400">
                <v:shape id="_x0000_i1035" type="#_x0000_t75" style="width:294pt;height:220.5pt" o:ole="">
                  <v:imagedata r:id="rId26" o:title=""/>
                </v:shape>
                <o:OLEObject Type="Embed" ProgID="PowerPoint.Slide.12" ShapeID="_x0000_i1035" DrawAspect="Content" ObjectID="_1543167030" r:id="rId27"/>
              </w:object>
            </w:r>
          </w:p>
        </w:tc>
        <w:tc>
          <w:tcPr>
            <w:tcW w:w="6944" w:type="dxa"/>
          </w:tcPr>
          <w:p w:rsidR="00052DFD" w:rsidRDefault="00052DFD" w:rsidP="005F0AD9">
            <w:pPr>
              <w:suppressAutoHyphens w:val="0"/>
            </w:pPr>
            <w:r>
              <w:t>Слайд 12</w:t>
            </w:r>
          </w:p>
          <w:p w:rsidR="00052DFD" w:rsidRDefault="00052DFD" w:rsidP="005F0AD9">
            <w:pPr>
              <w:suppressAutoHyphens w:val="0"/>
              <w:jc w:val="center"/>
            </w:pPr>
          </w:p>
        </w:tc>
      </w:tr>
    </w:tbl>
    <w:p w:rsidR="00052DFD" w:rsidRDefault="00052DFD" w:rsidP="001E3551">
      <w:pPr>
        <w:jc w:val="center"/>
        <w:rPr>
          <w:sz w:val="28"/>
          <w:szCs w:val="28"/>
        </w:rPr>
      </w:pPr>
    </w:p>
    <w:p w:rsidR="000C371F" w:rsidRDefault="000C371F" w:rsidP="001E3551">
      <w:pPr>
        <w:jc w:val="center"/>
        <w:rPr>
          <w:sz w:val="28"/>
          <w:szCs w:val="28"/>
        </w:rPr>
      </w:pPr>
    </w:p>
    <w:p w:rsidR="000C371F" w:rsidRDefault="000C371F" w:rsidP="00F34F92">
      <w:pPr>
        <w:jc w:val="center"/>
        <w:rPr>
          <w:sz w:val="28"/>
          <w:szCs w:val="28"/>
        </w:rPr>
      </w:pPr>
    </w:p>
    <w:p w:rsidR="0064301F" w:rsidRDefault="0064301F" w:rsidP="0083526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</w:t>
      </w:r>
      <w:r w:rsidR="00537369">
        <w:rPr>
          <w:sz w:val="28"/>
          <w:szCs w:val="28"/>
        </w:rPr>
        <w:t>3</w:t>
      </w:r>
    </w:p>
    <w:p w:rsidR="0064301F" w:rsidRDefault="0064301F" w:rsidP="0083526E">
      <w:pPr>
        <w:jc w:val="center"/>
        <w:rPr>
          <w:b/>
          <w:sz w:val="28"/>
          <w:szCs w:val="28"/>
        </w:rPr>
      </w:pPr>
      <w:r w:rsidRPr="0083526E">
        <w:rPr>
          <w:b/>
          <w:sz w:val="28"/>
          <w:szCs w:val="28"/>
        </w:rPr>
        <w:t>Таблица «Признаки протекания химических реакций»</w:t>
      </w:r>
    </w:p>
    <w:p w:rsidR="00C8400B" w:rsidRPr="003163DB" w:rsidRDefault="00C8400B" w:rsidP="003163DB">
      <w:pPr>
        <w:rPr>
          <w:i/>
          <w:sz w:val="28"/>
          <w:szCs w:val="28"/>
        </w:rPr>
      </w:pPr>
      <w:r w:rsidRPr="003163DB">
        <w:rPr>
          <w:b/>
          <w:i/>
          <w:sz w:val="28"/>
          <w:szCs w:val="28"/>
        </w:rPr>
        <w:t>Примеры химических реакций</w:t>
      </w:r>
      <w:r w:rsidRPr="003163DB">
        <w:rPr>
          <w:i/>
          <w:sz w:val="28"/>
          <w:szCs w:val="28"/>
        </w:rPr>
        <w:t>:</w:t>
      </w:r>
      <w:r w:rsidRPr="003163DB">
        <w:rPr>
          <w:rFonts w:eastAsia="+mn-ea"/>
          <w:i/>
          <w:color w:val="FF0000"/>
          <w:kern w:val="24"/>
          <w:sz w:val="48"/>
          <w:szCs w:val="48"/>
        </w:rPr>
        <w:t xml:space="preserve"> </w:t>
      </w:r>
      <w:r w:rsidR="003163DB">
        <w:rPr>
          <w:i/>
          <w:sz w:val="28"/>
          <w:szCs w:val="28"/>
        </w:rPr>
        <w:t>г</w:t>
      </w:r>
      <w:r w:rsidRPr="003163DB">
        <w:rPr>
          <w:i/>
          <w:sz w:val="28"/>
          <w:szCs w:val="28"/>
        </w:rPr>
        <w:t>орение бумаги</w:t>
      </w:r>
      <w:r w:rsidR="003163DB">
        <w:rPr>
          <w:i/>
          <w:sz w:val="28"/>
          <w:szCs w:val="28"/>
        </w:rPr>
        <w:t>, о</w:t>
      </w:r>
      <w:r w:rsidRPr="003163DB">
        <w:rPr>
          <w:i/>
          <w:sz w:val="28"/>
          <w:szCs w:val="28"/>
        </w:rPr>
        <w:t>бразование накипи при кипячении воды</w:t>
      </w:r>
      <w:r w:rsidR="003163DB">
        <w:rPr>
          <w:i/>
          <w:sz w:val="28"/>
          <w:szCs w:val="28"/>
        </w:rPr>
        <w:t>, ржавление железа, с</w:t>
      </w:r>
      <w:r w:rsidRPr="003163DB">
        <w:rPr>
          <w:i/>
          <w:sz w:val="28"/>
          <w:szCs w:val="28"/>
        </w:rPr>
        <w:t>горание бензина в двигателе автомобиля</w:t>
      </w:r>
      <w:proofErr w:type="gramStart"/>
      <w:r w:rsidR="003163DB">
        <w:rPr>
          <w:i/>
          <w:sz w:val="28"/>
          <w:szCs w:val="28"/>
        </w:rPr>
        <w:t xml:space="preserve"> ,</w:t>
      </w:r>
      <w:proofErr w:type="gramEnd"/>
      <w:r w:rsidR="003163DB">
        <w:rPr>
          <w:i/>
          <w:sz w:val="28"/>
          <w:szCs w:val="28"/>
        </w:rPr>
        <w:t>г</w:t>
      </w:r>
      <w:r w:rsidRPr="003163DB">
        <w:rPr>
          <w:i/>
          <w:sz w:val="28"/>
          <w:szCs w:val="28"/>
        </w:rPr>
        <w:t>ниение органических остатков</w:t>
      </w:r>
      <w:r w:rsidR="003163DB">
        <w:rPr>
          <w:i/>
          <w:sz w:val="28"/>
          <w:szCs w:val="28"/>
        </w:rPr>
        <w:t>, «г</w:t>
      </w:r>
      <w:r w:rsidRPr="003163DB">
        <w:rPr>
          <w:i/>
          <w:sz w:val="28"/>
          <w:szCs w:val="28"/>
        </w:rPr>
        <w:t>ашение»пищевой соды уксус</w:t>
      </w:r>
      <w:r w:rsidR="003163DB">
        <w:rPr>
          <w:i/>
          <w:sz w:val="28"/>
          <w:szCs w:val="28"/>
        </w:rPr>
        <w:t>ом.</w:t>
      </w:r>
    </w:p>
    <w:p w:rsidR="0083526E" w:rsidRPr="0083526E" w:rsidRDefault="0083526E" w:rsidP="0083526E">
      <w:pPr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7393"/>
        <w:gridCol w:w="7393"/>
      </w:tblGrid>
      <w:tr w:rsidR="0083526E" w:rsidTr="0083526E">
        <w:tc>
          <w:tcPr>
            <w:tcW w:w="7393" w:type="dxa"/>
          </w:tcPr>
          <w:p w:rsidR="0083526E" w:rsidRDefault="0083526E" w:rsidP="008352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Реакция</w:t>
            </w:r>
          </w:p>
        </w:tc>
        <w:tc>
          <w:tcPr>
            <w:tcW w:w="7393" w:type="dxa"/>
          </w:tcPr>
          <w:p w:rsidR="0083526E" w:rsidRDefault="0083526E" w:rsidP="008352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Признак</w:t>
            </w:r>
          </w:p>
        </w:tc>
      </w:tr>
      <w:tr w:rsidR="0083526E" w:rsidTr="0083526E">
        <w:tc>
          <w:tcPr>
            <w:tcW w:w="7393" w:type="dxa"/>
          </w:tcPr>
          <w:p w:rsidR="0083526E" w:rsidRDefault="0083526E" w:rsidP="0083526E">
            <w:pPr>
              <w:jc w:val="center"/>
              <w:rPr>
                <w:sz w:val="28"/>
                <w:szCs w:val="28"/>
              </w:rPr>
            </w:pPr>
          </w:p>
          <w:p w:rsidR="0083526E" w:rsidRDefault="0083526E" w:rsidP="008352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93" w:type="dxa"/>
          </w:tcPr>
          <w:p w:rsidR="0083526E" w:rsidRDefault="0083526E" w:rsidP="0083526E">
            <w:pPr>
              <w:jc w:val="center"/>
              <w:rPr>
                <w:sz w:val="28"/>
                <w:szCs w:val="28"/>
              </w:rPr>
            </w:pPr>
          </w:p>
        </w:tc>
      </w:tr>
      <w:tr w:rsidR="0083526E" w:rsidTr="0083526E">
        <w:tc>
          <w:tcPr>
            <w:tcW w:w="7393" w:type="dxa"/>
          </w:tcPr>
          <w:p w:rsidR="0083526E" w:rsidRDefault="0083526E" w:rsidP="0083526E">
            <w:pPr>
              <w:jc w:val="center"/>
              <w:rPr>
                <w:sz w:val="28"/>
                <w:szCs w:val="28"/>
              </w:rPr>
            </w:pPr>
          </w:p>
          <w:p w:rsidR="0083526E" w:rsidRDefault="0083526E" w:rsidP="008352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93" w:type="dxa"/>
          </w:tcPr>
          <w:p w:rsidR="0083526E" w:rsidRDefault="0083526E" w:rsidP="0083526E">
            <w:pPr>
              <w:jc w:val="center"/>
              <w:rPr>
                <w:sz w:val="28"/>
                <w:szCs w:val="28"/>
              </w:rPr>
            </w:pPr>
          </w:p>
        </w:tc>
      </w:tr>
      <w:tr w:rsidR="0083526E" w:rsidTr="0083526E">
        <w:tc>
          <w:tcPr>
            <w:tcW w:w="7393" w:type="dxa"/>
          </w:tcPr>
          <w:p w:rsidR="0083526E" w:rsidRDefault="0083526E" w:rsidP="0083526E">
            <w:pPr>
              <w:jc w:val="center"/>
              <w:rPr>
                <w:sz w:val="28"/>
                <w:szCs w:val="28"/>
              </w:rPr>
            </w:pPr>
          </w:p>
          <w:p w:rsidR="0083526E" w:rsidRDefault="0083526E" w:rsidP="008352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93" w:type="dxa"/>
          </w:tcPr>
          <w:p w:rsidR="0083526E" w:rsidRDefault="0083526E" w:rsidP="0083526E">
            <w:pPr>
              <w:jc w:val="center"/>
              <w:rPr>
                <w:sz w:val="28"/>
                <w:szCs w:val="28"/>
              </w:rPr>
            </w:pPr>
          </w:p>
        </w:tc>
      </w:tr>
      <w:tr w:rsidR="0083526E" w:rsidTr="0083526E">
        <w:tc>
          <w:tcPr>
            <w:tcW w:w="7393" w:type="dxa"/>
          </w:tcPr>
          <w:p w:rsidR="0083526E" w:rsidRDefault="0083526E" w:rsidP="0083526E">
            <w:pPr>
              <w:jc w:val="center"/>
              <w:rPr>
                <w:sz w:val="28"/>
                <w:szCs w:val="28"/>
              </w:rPr>
            </w:pPr>
          </w:p>
          <w:p w:rsidR="0083526E" w:rsidRDefault="0083526E" w:rsidP="008352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93" w:type="dxa"/>
          </w:tcPr>
          <w:p w:rsidR="0083526E" w:rsidRDefault="0083526E" w:rsidP="0083526E">
            <w:pPr>
              <w:jc w:val="center"/>
              <w:rPr>
                <w:sz w:val="28"/>
                <w:szCs w:val="28"/>
              </w:rPr>
            </w:pPr>
          </w:p>
        </w:tc>
      </w:tr>
      <w:tr w:rsidR="0083526E" w:rsidTr="0083526E">
        <w:tc>
          <w:tcPr>
            <w:tcW w:w="7393" w:type="dxa"/>
          </w:tcPr>
          <w:p w:rsidR="0083526E" w:rsidRDefault="0083526E" w:rsidP="0083526E">
            <w:pPr>
              <w:jc w:val="center"/>
              <w:rPr>
                <w:sz w:val="28"/>
                <w:szCs w:val="28"/>
              </w:rPr>
            </w:pPr>
          </w:p>
          <w:p w:rsidR="0083526E" w:rsidRDefault="0083526E" w:rsidP="008352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93" w:type="dxa"/>
          </w:tcPr>
          <w:p w:rsidR="0083526E" w:rsidRDefault="0083526E" w:rsidP="0083526E">
            <w:pPr>
              <w:jc w:val="center"/>
              <w:rPr>
                <w:sz w:val="28"/>
                <w:szCs w:val="28"/>
              </w:rPr>
            </w:pPr>
          </w:p>
        </w:tc>
      </w:tr>
      <w:tr w:rsidR="0083526E" w:rsidTr="0083526E">
        <w:tc>
          <w:tcPr>
            <w:tcW w:w="7393" w:type="dxa"/>
          </w:tcPr>
          <w:p w:rsidR="00F00A3A" w:rsidRDefault="00F00A3A" w:rsidP="00F00A3A">
            <w:pPr>
              <w:jc w:val="center"/>
              <w:rPr>
                <w:sz w:val="28"/>
                <w:szCs w:val="28"/>
              </w:rPr>
            </w:pPr>
          </w:p>
          <w:p w:rsidR="0083526E" w:rsidRDefault="0083526E" w:rsidP="008352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93" w:type="dxa"/>
          </w:tcPr>
          <w:p w:rsidR="0083526E" w:rsidRDefault="0083526E" w:rsidP="0083526E">
            <w:pPr>
              <w:jc w:val="center"/>
              <w:rPr>
                <w:sz w:val="28"/>
                <w:szCs w:val="28"/>
              </w:rPr>
            </w:pPr>
          </w:p>
        </w:tc>
      </w:tr>
      <w:tr w:rsidR="00F00A3A" w:rsidTr="0083526E">
        <w:tc>
          <w:tcPr>
            <w:tcW w:w="7393" w:type="dxa"/>
          </w:tcPr>
          <w:p w:rsidR="00F00A3A" w:rsidRDefault="00F00A3A" w:rsidP="00F00A3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Собственный пример:</w:t>
            </w:r>
          </w:p>
          <w:p w:rsidR="00F00A3A" w:rsidRDefault="00F00A3A" w:rsidP="00F00A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93" w:type="dxa"/>
          </w:tcPr>
          <w:p w:rsidR="00F00A3A" w:rsidRDefault="00F00A3A" w:rsidP="0083526E">
            <w:pPr>
              <w:jc w:val="center"/>
              <w:rPr>
                <w:sz w:val="28"/>
                <w:szCs w:val="28"/>
              </w:rPr>
            </w:pPr>
          </w:p>
        </w:tc>
      </w:tr>
    </w:tbl>
    <w:p w:rsidR="0090016C" w:rsidRDefault="0090016C" w:rsidP="0090016C">
      <w:pPr>
        <w:jc w:val="right"/>
        <w:rPr>
          <w:sz w:val="28"/>
          <w:szCs w:val="28"/>
        </w:rPr>
      </w:pPr>
    </w:p>
    <w:p w:rsidR="00052DFD" w:rsidRDefault="00052DFD" w:rsidP="0090016C">
      <w:pPr>
        <w:jc w:val="right"/>
        <w:rPr>
          <w:sz w:val="28"/>
          <w:szCs w:val="28"/>
        </w:rPr>
      </w:pPr>
    </w:p>
    <w:p w:rsidR="00052DFD" w:rsidRDefault="00052DFD" w:rsidP="0090016C">
      <w:pPr>
        <w:jc w:val="right"/>
        <w:rPr>
          <w:sz w:val="28"/>
          <w:szCs w:val="28"/>
        </w:rPr>
      </w:pPr>
    </w:p>
    <w:p w:rsidR="00052DFD" w:rsidRDefault="00052DFD" w:rsidP="0090016C">
      <w:pPr>
        <w:jc w:val="right"/>
        <w:rPr>
          <w:sz w:val="28"/>
          <w:szCs w:val="28"/>
        </w:rPr>
      </w:pPr>
    </w:p>
    <w:p w:rsidR="00052DFD" w:rsidRDefault="00052DFD" w:rsidP="0090016C">
      <w:pPr>
        <w:jc w:val="right"/>
        <w:rPr>
          <w:sz w:val="28"/>
          <w:szCs w:val="28"/>
        </w:rPr>
      </w:pPr>
    </w:p>
    <w:p w:rsidR="00052DFD" w:rsidRDefault="00052DFD" w:rsidP="0090016C">
      <w:pPr>
        <w:jc w:val="right"/>
        <w:rPr>
          <w:sz w:val="28"/>
          <w:szCs w:val="28"/>
        </w:rPr>
      </w:pPr>
    </w:p>
    <w:p w:rsidR="00052DFD" w:rsidRDefault="00052DFD" w:rsidP="0090016C">
      <w:pPr>
        <w:jc w:val="right"/>
        <w:rPr>
          <w:sz w:val="28"/>
          <w:szCs w:val="28"/>
        </w:rPr>
      </w:pPr>
    </w:p>
    <w:p w:rsidR="00052DFD" w:rsidRDefault="00052DFD" w:rsidP="0090016C">
      <w:pPr>
        <w:jc w:val="right"/>
        <w:rPr>
          <w:sz w:val="28"/>
          <w:szCs w:val="28"/>
        </w:rPr>
      </w:pPr>
    </w:p>
    <w:p w:rsidR="00052DFD" w:rsidRDefault="00052DFD" w:rsidP="0090016C">
      <w:pPr>
        <w:jc w:val="right"/>
        <w:rPr>
          <w:sz w:val="28"/>
          <w:szCs w:val="28"/>
        </w:rPr>
      </w:pPr>
    </w:p>
    <w:p w:rsidR="00052DFD" w:rsidRDefault="00052DFD" w:rsidP="0090016C">
      <w:pPr>
        <w:jc w:val="right"/>
        <w:rPr>
          <w:sz w:val="28"/>
          <w:szCs w:val="28"/>
        </w:rPr>
      </w:pPr>
    </w:p>
    <w:p w:rsidR="00052DFD" w:rsidRDefault="00052DFD" w:rsidP="0090016C">
      <w:pPr>
        <w:jc w:val="right"/>
        <w:rPr>
          <w:sz w:val="28"/>
          <w:szCs w:val="28"/>
        </w:rPr>
      </w:pPr>
    </w:p>
    <w:p w:rsidR="00052DFD" w:rsidRDefault="00052DFD" w:rsidP="0090016C">
      <w:pPr>
        <w:jc w:val="right"/>
        <w:rPr>
          <w:sz w:val="28"/>
          <w:szCs w:val="28"/>
        </w:rPr>
      </w:pPr>
    </w:p>
    <w:p w:rsidR="0083526E" w:rsidRDefault="0090016C" w:rsidP="0090016C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537369">
        <w:rPr>
          <w:sz w:val="28"/>
          <w:szCs w:val="28"/>
        </w:rPr>
        <w:t>№4</w:t>
      </w:r>
    </w:p>
    <w:p w:rsidR="00CF3B9B" w:rsidRPr="00052DFD" w:rsidRDefault="0090016C" w:rsidP="0090016C">
      <w:pPr>
        <w:pStyle w:val="a7"/>
        <w:shd w:val="clear" w:color="auto" w:fill="FFFFFF"/>
        <w:jc w:val="center"/>
        <w:rPr>
          <w:color w:val="000000"/>
        </w:rPr>
      </w:pPr>
      <w:r w:rsidRPr="00052DFD">
        <w:rPr>
          <w:color w:val="000000"/>
        </w:rPr>
        <w:t>О</w:t>
      </w:r>
      <w:r w:rsidR="00CF3B9B" w:rsidRPr="00052DFD">
        <w:rPr>
          <w:color w:val="000000"/>
        </w:rPr>
        <w:t>трывок</w:t>
      </w:r>
      <w:r w:rsidRPr="00052DFD">
        <w:rPr>
          <w:color w:val="000000"/>
        </w:rPr>
        <w:t xml:space="preserve"> </w:t>
      </w:r>
      <w:r w:rsidR="00CF3B9B" w:rsidRPr="00052DFD">
        <w:rPr>
          <w:color w:val="000000"/>
        </w:rPr>
        <w:t xml:space="preserve"> из стихотворения Б.Пастернака «Зимняя ночь»</w:t>
      </w:r>
    </w:p>
    <w:p w:rsidR="00CF3B9B" w:rsidRPr="00052DFD" w:rsidRDefault="00CF3B9B" w:rsidP="0090016C">
      <w:pPr>
        <w:pStyle w:val="a7"/>
        <w:shd w:val="clear" w:color="auto" w:fill="FFFFFF"/>
        <w:jc w:val="center"/>
        <w:rPr>
          <w:color w:val="000000"/>
        </w:rPr>
      </w:pPr>
      <w:r w:rsidRPr="00052DFD">
        <w:rPr>
          <w:color w:val="000000"/>
        </w:rPr>
        <w:t>Мело, мело по всей земле</w:t>
      </w:r>
    </w:p>
    <w:p w:rsidR="00CF3B9B" w:rsidRPr="00052DFD" w:rsidRDefault="00CF3B9B" w:rsidP="0090016C">
      <w:pPr>
        <w:pStyle w:val="a7"/>
        <w:shd w:val="clear" w:color="auto" w:fill="FFFFFF"/>
        <w:jc w:val="center"/>
        <w:rPr>
          <w:color w:val="000000"/>
        </w:rPr>
      </w:pPr>
      <w:r w:rsidRPr="00052DFD">
        <w:rPr>
          <w:color w:val="000000"/>
        </w:rPr>
        <w:t>Во все пределы.</w:t>
      </w:r>
    </w:p>
    <w:p w:rsidR="00CF3B9B" w:rsidRPr="00052DFD" w:rsidRDefault="00CF3B9B" w:rsidP="0090016C">
      <w:pPr>
        <w:pStyle w:val="a7"/>
        <w:shd w:val="clear" w:color="auto" w:fill="FFFFFF"/>
        <w:jc w:val="center"/>
        <w:rPr>
          <w:color w:val="000000"/>
        </w:rPr>
      </w:pPr>
      <w:r w:rsidRPr="00052DFD">
        <w:rPr>
          <w:color w:val="000000"/>
        </w:rPr>
        <w:t>Свеча горела на столе,</w:t>
      </w:r>
    </w:p>
    <w:p w:rsidR="00CF3B9B" w:rsidRPr="00052DFD" w:rsidRDefault="00CF3B9B" w:rsidP="0090016C">
      <w:pPr>
        <w:pStyle w:val="a7"/>
        <w:shd w:val="clear" w:color="auto" w:fill="FFFFFF"/>
        <w:jc w:val="center"/>
        <w:rPr>
          <w:color w:val="000000"/>
        </w:rPr>
      </w:pPr>
      <w:r w:rsidRPr="00052DFD">
        <w:rPr>
          <w:color w:val="000000"/>
        </w:rPr>
        <w:t>Свеча горела.</w:t>
      </w:r>
    </w:p>
    <w:p w:rsidR="00CF3B9B" w:rsidRPr="00052DFD" w:rsidRDefault="00CF3B9B" w:rsidP="0090016C">
      <w:pPr>
        <w:pStyle w:val="a7"/>
        <w:shd w:val="clear" w:color="auto" w:fill="FFFFFF"/>
        <w:jc w:val="center"/>
        <w:rPr>
          <w:color w:val="000000"/>
        </w:rPr>
      </w:pPr>
      <w:r w:rsidRPr="00052DFD">
        <w:rPr>
          <w:color w:val="000000"/>
        </w:rPr>
        <w:t>Как летом роем мошкара</w:t>
      </w:r>
    </w:p>
    <w:p w:rsidR="00CF3B9B" w:rsidRPr="00052DFD" w:rsidRDefault="00CF3B9B" w:rsidP="0090016C">
      <w:pPr>
        <w:pStyle w:val="a7"/>
        <w:shd w:val="clear" w:color="auto" w:fill="FFFFFF"/>
        <w:jc w:val="center"/>
        <w:rPr>
          <w:color w:val="000000"/>
        </w:rPr>
      </w:pPr>
      <w:r w:rsidRPr="00052DFD">
        <w:rPr>
          <w:color w:val="000000"/>
        </w:rPr>
        <w:t>Летит на пламя,</w:t>
      </w:r>
    </w:p>
    <w:p w:rsidR="00CF3B9B" w:rsidRPr="00052DFD" w:rsidRDefault="00CF3B9B" w:rsidP="0090016C">
      <w:pPr>
        <w:pStyle w:val="a7"/>
        <w:shd w:val="clear" w:color="auto" w:fill="FFFFFF"/>
        <w:jc w:val="center"/>
        <w:rPr>
          <w:color w:val="000000"/>
        </w:rPr>
      </w:pPr>
      <w:r w:rsidRPr="00052DFD">
        <w:rPr>
          <w:color w:val="000000"/>
        </w:rPr>
        <w:t>Слетались хлопья со двора</w:t>
      </w:r>
    </w:p>
    <w:p w:rsidR="00CF3B9B" w:rsidRPr="00052DFD" w:rsidRDefault="00CF3B9B" w:rsidP="0090016C">
      <w:pPr>
        <w:pStyle w:val="a7"/>
        <w:shd w:val="clear" w:color="auto" w:fill="FFFFFF"/>
        <w:jc w:val="center"/>
        <w:rPr>
          <w:color w:val="000000"/>
        </w:rPr>
      </w:pPr>
      <w:r w:rsidRPr="00052DFD">
        <w:rPr>
          <w:color w:val="000000"/>
        </w:rPr>
        <w:t>К оконной раме.</w:t>
      </w:r>
    </w:p>
    <w:p w:rsidR="00CF3B9B" w:rsidRPr="00052DFD" w:rsidRDefault="00CF3B9B" w:rsidP="0090016C">
      <w:pPr>
        <w:pStyle w:val="a7"/>
        <w:shd w:val="clear" w:color="auto" w:fill="FFFFFF"/>
        <w:jc w:val="center"/>
        <w:rPr>
          <w:color w:val="000000"/>
        </w:rPr>
      </w:pPr>
      <w:r w:rsidRPr="00052DFD">
        <w:rPr>
          <w:color w:val="000000"/>
        </w:rPr>
        <w:t>Метель лепила на стекле</w:t>
      </w:r>
    </w:p>
    <w:p w:rsidR="00CF3B9B" w:rsidRPr="00052DFD" w:rsidRDefault="00CF3B9B" w:rsidP="0090016C">
      <w:pPr>
        <w:pStyle w:val="a7"/>
        <w:shd w:val="clear" w:color="auto" w:fill="FFFFFF"/>
        <w:jc w:val="center"/>
        <w:rPr>
          <w:color w:val="000000"/>
        </w:rPr>
      </w:pPr>
      <w:r w:rsidRPr="00052DFD">
        <w:rPr>
          <w:color w:val="000000"/>
        </w:rPr>
        <w:t>Кружки и стрелы.</w:t>
      </w:r>
    </w:p>
    <w:p w:rsidR="00CF3B9B" w:rsidRPr="00052DFD" w:rsidRDefault="00CF3B9B" w:rsidP="0090016C">
      <w:pPr>
        <w:pStyle w:val="a7"/>
        <w:shd w:val="clear" w:color="auto" w:fill="FFFFFF"/>
        <w:jc w:val="center"/>
        <w:rPr>
          <w:color w:val="000000"/>
        </w:rPr>
      </w:pPr>
      <w:r w:rsidRPr="00052DFD">
        <w:rPr>
          <w:color w:val="000000"/>
        </w:rPr>
        <w:t>Свеча горела на столе,</w:t>
      </w:r>
    </w:p>
    <w:p w:rsidR="00CF3B9B" w:rsidRPr="00052DFD" w:rsidRDefault="00CF3B9B" w:rsidP="0090016C">
      <w:pPr>
        <w:pStyle w:val="a7"/>
        <w:shd w:val="clear" w:color="auto" w:fill="FFFFFF"/>
        <w:jc w:val="center"/>
        <w:rPr>
          <w:color w:val="000000"/>
        </w:rPr>
      </w:pPr>
      <w:r w:rsidRPr="00052DFD">
        <w:rPr>
          <w:color w:val="000000"/>
        </w:rPr>
        <w:t>Свеча горела.</w:t>
      </w:r>
    </w:p>
    <w:p w:rsidR="00CF3B9B" w:rsidRPr="00052DFD" w:rsidRDefault="00CF3B9B" w:rsidP="00CF3B9B">
      <w:pPr>
        <w:pStyle w:val="a7"/>
        <w:shd w:val="clear" w:color="auto" w:fill="FFFFFF"/>
        <w:rPr>
          <w:color w:val="000000"/>
        </w:rPr>
      </w:pPr>
      <w:r w:rsidRPr="00052DFD">
        <w:rPr>
          <w:color w:val="000000"/>
        </w:rPr>
        <w:t>Какие явления вы наблюдаете при горении свечи?</w:t>
      </w:r>
    </w:p>
    <w:p w:rsidR="00CF3B9B" w:rsidRPr="00052DFD" w:rsidRDefault="00CF3B9B" w:rsidP="00CF3B9B">
      <w:pPr>
        <w:pStyle w:val="a7"/>
        <w:shd w:val="clear" w:color="auto" w:fill="FFFFFF"/>
        <w:rPr>
          <w:color w:val="000000"/>
        </w:rPr>
      </w:pPr>
      <w:r w:rsidRPr="00052DFD">
        <w:rPr>
          <w:color w:val="000000"/>
        </w:rPr>
        <w:t xml:space="preserve">- плавление парафина </w:t>
      </w:r>
      <w:proofErr w:type="gramStart"/>
      <w:r w:rsidRPr="00052DFD">
        <w:rPr>
          <w:color w:val="000000"/>
        </w:rPr>
        <w:t xml:space="preserve">( </w:t>
      </w:r>
      <w:proofErr w:type="gramEnd"/>
      <w:r w:rsidRPr="00052DFD">
        <w:rPr>
          <w:color w:val="000000"/>
        </w:rPr>
        <w:t>переход из твёрдого состояния в жидкое)</w:t>
      </w:r>
    </w:p>
    <w:p w:rsidR="00CF3B9B" w:rsidRPr="00052DFD" w:rsidRDefault="00CF3B9B" w:rsidP="00CF3B9B">
      <w:pPr>
        <w:pStyle w:val="a7"/>
        <w:shd w:val="clear" w:color="auto" w:fill="FFFFFF"/>
        <w:rPr>
          <w:color w:val="000000"/>
        </w:rPr>
      </w:pPr>
      <w:r w:rsidRPr="00052DFD">
        <w:rPr>
          <w:color w:val="000000"/>
        </w:rPr>
        <w:t xml:space="preserve">- затвердевание парафина (переход </w:t>
      </w:r>
      <w:proofErr w:type="gramStart"/>
      <w:r w:rsidRPr="00052DFD">
        <w:rPr>
          <w:color w:val="000000"/>
        </w:rPr>
        <w:t>из</w:t>
      </w:r>
      <w:proofErr w:type="gramEnd"/>
      <w:r w:rsidRPr="00052DFD">
        <w:rPr>
          <w:color w:val="000000"/>
        </w:rPr>
        <w:t xml:space="preserve"> жидкого в твердое состояние)</w:t>
      </w:r>
    </w:p>
    <w:p w:rsidR="00CF3B9B" w:rsidRPr="00052DFD" w:rsidRDefault="00CF3B9B" w:rsidP="00CF3B9B">
      <w:pPr>
        <w:pStyle w:val="a7"/>
        <w:shd w:val="clear" w:color="auto" w:fill="FFFFFF"/>
        <w:rPr>
          <w:color w:val="000000"/>
        </w:rPr>
      </w:pPr>
      <w:r w:rsidRPr="00052DFD">
        <w:rPr>
          <w:color w:val="000000"/>
        </w:rPr>
        <w:t>Как называются такие явления? (физические)</w:t>
      </w:r>
    </w:p>
    <w:p w:rsidR="00CF3B9B" w:rsidRPr="00052DFD" w:rsidRDefault="00CF3B9B" w:rsidP="00CF3B9B">
      <w:pPr>
        <w:pStyle w:val="a7"/>
        <w:shd w:val="clear" w:color="auto" w:fill="FFFFFF"/>
        <w:rPr>
          <w:color w:val="000000"/>
        </w:rPr>
      </w:pPr>
      <w:r w:rsidRPr="00052DFD">
        <w:rPr>
          <w:color w:val="000000"/>
        </w:rPr>
        <w:t>- горение парафина (свет и выделение тепла)</w:t>
      </w:r>
    </w:p>
    <w:p w:rsidR="00537369" w:rsidRPr="0090016C" w:rsidRDefault="00537369" w:rsidP="00537369">
      <w:pPr>
        <w:pStyle w:val="a7"/>
        <w:shd w:val="clear" w:color="auto" w:fill="FFFFFF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№5</w:t>
      </w:r>
    </w:p>
    <w:p w:rsidR="00537369" w:rsidRPr="00353B96" w:rsidRDefault="00537369" w:rsidP="00537369">
      <w:pPr>
        <w:pStyle w:val="normal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3B96">
        <w:rPr>
          <w:rFonts w:ascii="Times New Roman" w:eastAsia="Times New Roman" w:hAnsi="Times New Roman" w:cs="Times New Roman"/>
          <w:b/>
          <w:sz w:val="28"/>
          <w:szCs w:val="28"/>
        </w:rPr>
        <w:t>Проверочная работа</w:t>
      </w:r>
    </w:p>
    <w:p w:rsidR="00537369" w:rsidRDefault="00537369" w:rsidP="00537369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 w:rsidRPr="00353B96">
        <w:rPr>
          <w:rFonts w:ascii="Times New Roman" w:eastAsia="Times New Roman" w:hAnsi="Times New Roman" w:cs="Times New Roman"/>
          <w:b/>
          <w:sz w:val="24"/>
          <w:szCs w:val="24"/>
        </w:rPr>
        <w:t>Задание 1</w:t>
      </w:r>
      <w:r w:rsidRPr="00802133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За каждый правильный ответ 1 балл</w:t>
      </w:r>
    </w:p>
    <w:p w:rsidR="00537369" w:rsidRPr="00802133" w:rsidRDefault="00537369" w:rsidP="00537369">
      <w:pPr>
        <w:pStyle w:val="normal"/>
        <w:rPr>
          <w:sz w:val="24"/>
          <w:szCs w:val="24"/>
        </w:rPr>
      </w:pPr>
      <w:r w:rsidRPr="008021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2133">
        <w:rPr>
          <w:rFonts w:ascii="Times New Roman" w:eastAsia="Times New Roman" w:hAnsi="Times New Roman" w:cs="Times New Roman"/>
          <w:i/>
          <w:sz w:val="24"/>
          <w:szCs w:val="24"/>
        </w:rPr>
        <w:t>Продолжи фразы:</w:t>
      </w:r>
    </w:p>
    <w:p w:rsidR="00537369" w:rsidRPr="00802133" w:rsidRDefault="00537369" w:rsidP="00537369">
      <w:pPr>
        <w:pStyle w:val="normal"/>
        <w:rPr>
          <w:sz w:val="24"/>
          <w:szCs w:val="24"/>
        </w:rPr>
      </w:pPr>
      <w:r w:rsidRPr="00802133">
        <w:rPr>
          <w:rFonts w:ascii="Times New Roman" w:eastAsia="Times New Roman" w:hAnsi="Times New Roman" w:cs="Times New Roman"/>
          <w:sz w:val="24"/>
          <w:szCs w:val="24"/>
        </w:rPr>
        <w:t xml:space="preserve">1.Изменение цвета, выделение газа, поглощение и выделение </w:t>
      </w:r>
      <w:r>
        <w:rPr>
          <w:rFonts w:ascii="Times New Roman" w:eastAsia="Times New Roman" w:hAnsi="Times New Roman" w:cs="Times New Roman"/>
          <w:sz w:val="24"/>
          <w:szCs w:val="24"/>
        </w:rPr>
        <w:t>тепла</w:t>
      </w:r>
      <w:r w:rsidRPr="00802133">
        <w:rPr>
          <w:rFonts w:ascii="Times New Roman" w:eastAsia="Times New Roman" w:hAnsi="Times New Roman" w:cs="Times New Roman"/>
          <w:sz w:val="24"/>
          <w:szCs w:val="24"/>
        </w:rPr>
        <w:t xml:space="preserve"> это признаки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</w:t>
      </w:r>
    </w:p>
    <w:p w:rsidR="00537369" w:rsidRPr="00802133" w:rsidRDefault="00537369" w:rsidP="00537369">
      <w:pPr>
        <w:pStyle w:val="normal"/>
        <w:rPr>
          <w:rFonts w:ascii="Times New Roman" w:eastAsia="Times New Roman" w:hAnsi="Times New Roman" w:cs="Times New Roman"/>
          <w:sz w:val="24"/>
          <w:szCs w:val="24"/>
        </w:rPr>
      </w:pPr>
      <w:r w:rsidRPr="00802133">
        <w:rPr>
          <w:rFonts w:ascii="Times New Roman" w:eastAsia="Times New Roman" w:hAnsi="Times New Roman" w:cs="Times New Roman"/>
          <w:sz w:val="24"/>
          <w:szCs w:val="24"/>
        </w:rPr>
        <w:t>2.Реакции</w:t>
      </w:r>
      <w:proofErr w:type="gramStart"/>
      <w:r w:rsidRPr="0080213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8021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02133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Pr="00802133">
        <w:rPr>
          <w:rFonts w:ascii="Times New Roman" w:eastAsia="Times New Roman" w:hAnsi="Times New Roman" w:cs="Times New Roman"/>
          <w:sz w:val="24"/>
          <w:szCs w:val="24"/>
        </w:rPr>
        <w:t xml:space="preserve">ротекающие с выделением теплоты, называются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</w:t>
      </w:r>
      <w:r w:rsidR="00802415">
        <w:rPr>
          <w:rFonts w:ascii="Times New Roman" w:eastAsia="Times New Roman" w:hAnsi="Times New Roman" w:cs="Times New Roman"/>
          <w:i/>
          <w:sz w:val="24"/>
          <w:szCs w:val="24"/>
        </w:rPr>
        <w:t>_</w:t>
      </w:r>
    </w:p>
    <w:p w:rsidR="00537369" w:rsidRPr="00802133" w:rsidRDefault="00537369" w:rsidP="00537369">
      <w:pPr>
        <w:pStyle w:val="normal"/>
        <w:rPr>
          <w:sz w:val="24"/>
          <w:szCs w:val="24"/>
        </w:rPr>
      </w:pPr>
      <w:r w:rsidRPr="00802133">
        <w:rPr>
          <w:rFonts w:ascii="Times New Roman" w:eastAsia="Times New Roman" w:hAnsi="Times New Roman" w:cs="Times New Roman"/>
          <w:sz w:val="24"/>
          <w:szCs w:val="24"/>
        </w:rPr>
        <w:t xml:space="preserve">3.Реакции, протекающие с поглощением теплоты, называются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_________________________________________________________</w:t>
      </w:r>
    </w:p>
    <w:p w:rsidR="00537369" w:rsidRPr="00802133" w:rsidRDefault="000C371F" w:rsidP="00537369">
      <w:pPr>
        <w:pStyle w:val="normal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537369" w:rsidRPr="00802133">
        <w:rPr>
          <w:rFonts w:ascii="Times New Roman" w:eastAsia="Times New Roman" w:hAnsi="Times New Roman" w:cs="Times New Roman"/>
          <w:sz w:val="24"/>
          <w:szCs w:val="24"/>
        </w:rPr>
        <w:t>. Количество выделенной или погло</w:t>
      </w:r>
      <w:r w:rsidR="00537369">
        <w:rPr>
          <w:rFonts w:ascii="Times New Roman" w:eastAsia="Times New Roman" w:hAnsi="Times New Roman" w:cs="Times New Roman"/>
          <w:sz w:val="24"/>
          <w:szCs w:val="24"/>
        </w:rPr>
        <w:t>щенной теплоты называют_________________________________________</w:t>
      </w:r>
      <w:r w:rsidR="00802415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="00537369" w:rsidRPr="00802133">
        <w:rPr>
          <w:rFonts w:ascii="Times New Roman" w:eastAsia="Times New Roman" w:hAnsi="Times New Roman" w:cs="Times New Roman"/>
          <w:sz w:val="24"/>
          <w:szCs w:val="24"/>
        </w:rPr>
        <w:t xml:space="preserve"> реакции.</w:t>
      </w:r>
    </w:p>
    <w:p w:rsidR="00537369" w:rsidRPr="00802133" w:rsidRDefault="000C371F" w:rsidP="00537369">
      <w:pPr>
        <w:pStyle w:val="normal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537369" w:rsidRPr="00802133">
        <w:rPr>
          <w:rFonts w:ascii="Times New Roman" w:eastAsia="Times New Roman" w:hAnsi="Times New Roman" w:cs="Times New Roman"/>
          <w:sz w:val="24"/>
          <w:szCs w:val="24"/>
        </w:rPr>
        <w:t>.Какое условие для возникновения химической реакции, на твой взгляд, самое важное?</w:t>
      </w:r>
      <w:r w:rsidR="00537369">
        <w:rPr>
          <w:rFonts w:ascii="Times New Roman" w:eastAsia="Times New Roman" w:hAnsi="Times New Roman" w:cs="Times New Roman"/>
          <w:sz w:val="24"/>
          <w:szCs w:val="24"/>
        </w:rPr>
        <w:t>___________________________________</w:t>
      </w:r>
    </w:p>
    <w:p w:rsidR="00537369" w:rsidRPr="00802133" w:rsidRDefault="000C371F" w:rsidP="00537369">
      <w:pPr>
        <w:pStyle w:val="normal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537369" w:rsidRPr="00802133">
        <w:rPr>
          <w:rFonts w:ascii="Times New Roman" w:eastAsia="Times New Roman" w:hAnsi="Times New Roman" w:cs="Times New Roman"/>
          <w:sz w:val="24"/>
          <w:szCs w:val="24"/>
        </w:rPr>
        <w:t>.Какой буквой обозначают тепловой эффект химической реакции?</w:t>
      </w:r>
      <w:r w:rsidR="00537369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</w:t>
      </w:r>
      <w:r w:rsidR="00802415">
        <w:rPr>
          <w:rFonts w:ascii="Times New Roman" w:eastAsia="Times New Roman" w:hAnsi="Times New Roman" w:cs="Times New Roman"/>
          <w:sz w:val="24"/>
          <w:szCs w:val="24"/>
        </w:rPr>
        <w:t>_____</w:t>
      </w:r>
    </w:p>
    <w:p w:rsidR="00537369" w:rsidRPr="00353B96" w:rsidRDefault="00537369" w:rsidP="00537369">
      <w:pPr>
        <w:pStyle w:val="a8"/>
        <w:rPr>
          <w:rFonts w:ascii="Times New Roman" w:hAnsi="Times New Roman"/>
          <w:sz w:val="24"/>
          <w:szCs w:val="24"/>
        </w:rPr>
      </w:pPr>
      <w:r w:rsidRPr="00353B96">
        <w:rPr>
          <w:rFonts w:ascii="Times New Roman" w:hAnsi="Times New Roman"/>
          <w:b/>
          <w:sz w:val="24"/>
          <w:szCs w:val="24"/>
        </w:rPr>
        <w:t>Задание 2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За каждый правильный ответ 0,5 балла</w:t>
      </w:r>
    </w:p>
    <w:p w:rsidR="00537369" w:rsidRPr="00353B96" w:rsidRDefault="000C371F" w:rsidP="00537369">
      <w:pPr>
        <w:pStyle w:val="a8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537369" w:rsidRPr="00802133">
        <w:rPr>
          <w:rFonts w:ascii="Times New Roman" w:hAnsi="Times New Roman"/>
          <w:sz w:val="24"/>
          <w:szCs w:val="24"/>
        </w:rPr>
        <w:t>.</w:t>
      </w:r>
      <w:r w:rsidR="00537369" w:rsidRPr="00802133">
        <w:rPr>
          <w:rFonts w:ascii="Times New Roman" w:hAnsi="Times New Roman"/>
          <w:i/>
          <w:sz w:val="24"/>
          <w:szCs w:val="24"/>
        </w:rPr>
        <w:t xml:space="preserve">Из нижеперечисленных явлений укажите </w:t>
      </w:r>
      <w:r w:rsidR="00537369" w:rsidRPr="00802133">
        <w:rPr>
          <w:rFonts w:ascii="Times New Roman" w:hAnsi="Times New Roman"/>
          <w:b/>
          <w:i/>
          <w:sz w:val="24"/>
          <w:szCs w:val="24"/>
        </w:rPr>
        <w:t xml:space="preserve">химические </w:t>
      </w:r>
      <w:r w:rsidR="00537369" w:rsidRPr="00802133">
        <w:rPr>
          <w:rFonts w:ascii="Times New Roman" w:hAnsi="Times New Roman"/>
          <w:i/>
          <w:sz w:val="24"/>
          <w:szCs w:val="24"/>
        </w:rPr>
        <w:t>явления</w:t>
      </w:r>
      <w:r w:rsidR="00537369" w:rsidRPr="00802133">
        <w:rPr>
          <w:rFonts w:ascii="Times New Roman" w:hAnsi="Times New Roman"/>
          <w:sz w:val="24"/>
          <w:szCs w:val="24"/>
        </w:rPr>
        <w:t xml:space="preserve"> </w:t>
      </w:r>
    </w:p>
    <w:p w:rsidR="00537369" w:rsidRPr="00802133" w:rsidRDefault="00537369" w:rsidP="00537369">
      <w:pPr>
        <w:pStyle w:val="a8"/>
        <w:ind w:left="720"/>
        <w:rPr>
          <w:rFonts w:ascii="Times New Roman" w:hAnsi="Times New Roman"/>
          <w:sz w:val="24"/>
          <w:szCs w:val="24"/>
        </w:rPr>
      </w:pPr>
      <w:r w:rsidRPr="00802133">
        <w:rPr>
          <w:rFonts w:ascii="Times New Roman" w:hAnsi="Times New Roman"/>
          <w:sz w:val="24"/>
          <w:szCs w:val="24"/>
        </w:rPr>
        <w:t>а) растворение в воде сахара;</w:t>
      </w:r>
    </w:p>
    <w:p w:rsidR="00537369" w:rsidRPr="00802133" w:rsidRDefault="00537369" w:rsidP="00537369">
      <w:pPr>
        <w:pStyle w:val="a8"/>
        <w:ind w:left="720"/>
        <w:rPr>
          <w:rFonts w:ascii="Times New Roman" w:hAnsi="Times New Roman"/>
          <w:sz w:val="24"/>
          <w:szCs w:val="24"/>
        </w:rPr>
      </w:pPr>
      <w:r w:rsidRPr="00802133">
        <w:rPr>
          <w:rFonts w:ascii="Times New Roman" w:hAnsi="Times New Roman"/>
          <w:sz w:val="24"/>
          <w:szCs w:val="24"/>
        </w:rPr>
        <w:t>б) образование кристаллов соли при упаривании его раствора;</w:t>
      </w:r>
    </w:p>
    <w:p w:rsidR="00537369" w:rsidRPr="00802133" w:rsidRDefault="00537369" w:rsidP="00537369">
      <w:pPr>
        <w:pStyle w:val="a8"/>
        <w:ind w:left="720"/>
        <w:rPr>
          <w:rFonts w:ascii="Times New Roman" w:hAnsi="Times New Roman"/>
          <w:sz w:val="24"/>
          <w:szCs w:val="24"/>
        </w:rPr>
      </w:pPr>
      <w:r w:rsidRPr="00802133">
        <w:rPr>
          <w:rFonts w:ascii="Times New Roman" w:hAnsi="Times New Roman"/>
          <w:sz w:val="24"/>
          <w:szCs w:val="24"/>
        </w:rPr>
        <w:t>в) разложение воды на два газообразных вещества;</w:t>
      </w:r>
    </w:p>
    <w:p w:rsidR="00537369" w:rsidRPr="00802133" w:rsidRDefault="00537369" w:rsidP="00537369">
      <w:pPr>
        <w:pStyle w:val="a8"/>
        <w:ind w:left="720"/>
        <w:rPr>
          <w:rFonts w:ascii="Times New Roman" w:hAnsi="Times New Roman"/>
          <w:sz w:val="24"/>
          <w:szCs w:val="24"/>
        </w:rPr>
      </w:pPr>
      <w:r w:rsidRPr="00802133">
        <w:rPr>
          <w:rFonts w:ascii="Times New Roman" w:hAnsi="Times New Roman"/>
          <w:sz w:val="24"/>
          <w:szCs w:val="24"/>
        </w:rPr>
        <w:t>г) выделение пузырьков газа из открытой бутылки с минеральной водой;</w:t>
      </w:r>
    </w:p>
    <w:p w:rsidR="00537369" w:rsidRPr="00802133" w:rsidRDefault="00537369" w:rsidP="00537369">
      <w:pPr>
        <w:pStyle w:val="a8"/>
        <w:ind w:left="720"/>
        <w:rPr>
          <w:rFonts w:ascii="Times New Roman" w:hAnsi="Times New Roman"/>
          <w:sz w:val="24"/>
          <w:szCs w:val="24"/>
        </w:rPr>
      </w:pPr>
      <w:proofErr w:type="spellStart"/>
      <w:r w:rsidRPr="00802133">
        <w:rPr>
          <w:rFonts w:ascii="Times New Roman" w:hAnsi="Times New Roman"/>
          <w:sz w:val="24"/>
          <w:szCs w:val="24"/>
        </w:rPr>
        <w:t>д</w:t>
      </w:r>
      <w:proofErr w:type="spellEnd"/>
      <w:r w:rsidRPr="00802133">
        <w:rPr>
          <w:rFonts w:ascii="Times New Roman" w:hAnsi="Times New Roman"/>
          <w:sz w:val="24"/>
          <w:szCs w:val="24"/>
        </w:rPr>
        <w:t>) образование зелёного налёта на медных предметах</w:t>
      </w:r>
    </w:p>
    <w:p w:rsidR="00537369" w:rsidRPr="00802133" w:rsidRDefault="000C371F" w:rsidP="00537369">
      <w:pPr>
        <w:pStyle w:val="a8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537369" w:rsidRPr="00802133">
        <w:rPr>
          <w:rFonts w:ascii="Times New Roman" w:hAnsi="Times New Roman"/>
          <w:sz w:val="24"/>
          <w:szCs w:val="24"/>
        </w:rPr>
        <w:t>.</w:t>
      </w:r>
      <w:r w:rsidR="00537369" w:rsidRPr="00802133">
        <w:rPr>
          <w:rFonts w:ascii="Times New Roman" w:hAnsi="Times New Roman"/>
          <w:i/>
          <w:sz w:val="24"/>
          <w:szCs w:val="24"/>
        </w:rPr>
        <w:t xml:space="preserve">Выберите из списка </w:t>
      </w:r>
      <w:r w:rsidR="00537369" w:rsidRPr="00802133">
        <w:rPr>
          <w:rFonts w:ascii="Times New Roman" w:hAnsi="Times New Roman"/>
          <w:b/>
          <w:i/>
          <w:sz w:val="24"/>
          <w:szCs w:val="24"/>
        </w:rPr>
        <w:t>условия</w:t>
      </w:r>
      <w:r w:rsidR="00537369" w:rsidRPr="00802133">
        <w:rPr>
          <w:rFonts w:ascii="Times New Roman" w:hAnsi="Times New Roman"/>
          <w:i/>
          <w:sz w:val="24"/>
          <w:szCs w:val="24"/>
        </w:rPr>
        <w:t xml:space="preserve"> протекания химических реакций</w:t>
      </w:r>
    </w:p>
    <w:p w:rsidR="00537369" w:rsidRPr="00802133" w:rsidRDefault="00537369" w:rsidP="00537369">
      <w:pPr>
        <w:pStyle w:val="a8"/>
        <w:ind w:left="720"/>
        <w:rPr>
          <w:rFonts w:ascii="Times New Roman" w:hAnsi="Times New Roman"/>
          <w:sz w:val="24"/>
          <w:szCs w:val="24"/>
        </w:rPr>
      </w:pPr>
      <w:r w:rsidRPr="00802133">
        <w:rPr>
          <w:rFonts w:ascii="Times New Roman" w:hAnsi="Times New Roman"/>
          <w:sz w:val="24"/>
          <w:szCs w:val="24"/>
        </w:rPr>
        <w:t>а) появление запаха;</w:t>
      </w:r>
    </w:p>
    <w:p w:rsidR="00537369" w:rsidRPr="00802133" w:rsidRDefault="00537369" w:rsidP="00537369">
      <w:pPr>
        <w:pStyle w:val="a8"/>
        <w:ind w:left="720"/>
        <w:rPr>
          <w:rFonts w:ascii="Times New Roman" w:hAnsi="Times New Roman"/>
          <w:sz w:val="24"/>
          <w:szCs w:val="24"/>
        </w:rPr>
      </w:pPr>
      <w:r w:rsidRPr="00802133">
        <w:rPr>
          <w:rFonts w:ascii="Times New Roman" w:hAnsi="Times New Roman"/>
          <w:sz w:val="24"/>
          <w:szCs w:val="24"/>
        </w:rPr>
        <w:t>б) выделение газообразного продукта;</w:t>
      </w:r>
    </w:p>
    <w:p w:rsidR="00537369" w:rsidRPr="00802133" w:rsidRDefault="00537369" w:rsidP="00537369">
      <w:pPr>
        <w:pStyle w:val="a8"/>
        <w:ind w:left="720"/>
        <w:rPr>
          <w:rFonts w:ascii="Times New Roman" w:hAnsi="Times New Roman"/>
          <w:sz w:val="24"/>
          <w:szCs w:val="24"/>
        </w:rPr>
      </w:pPr>
      <w:r w:rsidRPr="00802133">
        <w:rPr>
          <w:rFonts w:ascii="Times New Roman" w:hAnsi="Times New Roman"/>
          <w:sz w:val="24"/>
          <w:szCs w:val="24"/>
        </w:rPr>
        <w:t>в) соприкосновение веществ;</w:t>
      </w:r>
    </w:p>
    <w:p w:rsidR="00537369" w:rsidRPr="00802133" w:rsidRDefault="00537369" w:rsidP="00537369">
      <w:pPr>
        <w:pStyle w:val="a8"/>
        <w:ind w:left="720"/>
        <w:rPr>
          <w:rFonts w:ascii="Times New Roman" w:hAnsi="Times New Roman"/>
          <w:sz w:val="24"/>
          <w:szCs w:val="24"/>
        </w:rPr>
      </w:pPr>
      <w:r w:rsidRPr="00802133">
        <w:rPr>
          <w:rFonts w:ascii="Times New Roman" w:hAnsi="Times New Roman"/>
          <w:sz w:val="24"/>
          <w:szCs w:val="24"/>
        </w:rPr>
        <w:t>г) изменение цвета;</w:t>
      </w:r>
    </w:p>
    <w:p w:rsidR="00537369" w:rsidRPr="00802133" w:rsidRDefault="00537369" w:rsidP="00537369">
      <w:pPr>
        <w:pStyle w:val="a8"/>
        <w:ind w:left="720"/>
        <w:rPr>
          <w:rFonts w:ascii="Times New Roman" w:hAnsi="Times New Roman"/>
          <w:sz w:val="24"/>
          <w:szCs w:val="24"/>
        </w:rPr>
      </w:pPr>
      <w:proofErr w:type="spellStart"/>
      <w:r w:rsidRPr="00802133">
        <w:rPr>
          <w:rFonts w:ascii="Times New Roman" w:hAnsi="Times New Roman"/>
          <w:sz w:val="24"/>
          <w:szCs w:val="24"/>
        </w:rPr>
        <w:t>д</w:t>
      </w:r>
      <w:proofErr w:type="spellEnd"/>
      <w:r w:rsidRPr="00802133">
        <w:rPr>
          <w:rFonts w:ascii="Times New Roman" w:hAnsi="Times New Roman"/>
          <w:sz w:val="24"/>
          <w:szCs w:val="24"/>
        </w:rPr>
        <w:t>) образование осадка;</w:t>
      </w:r>
    </w:p>
    <w:p w:rsidR="00537369" w:rsidRPr="00802133" w:rsidRDefault="00537369" w:rsidP="00537369">
      <w:pPr>
        <w:pStyle w:val="a8"/>
        <w:ind w:left="720"/>
        <w:rPr>
          <w:rFonts w:ascii="Times New Roman" w:hAnsi="Times New Roman"/>
          <w:sz w:val="24"/>
          <w:szCs w:val="24"/>
        </w:rPr>
      </w:pPr>
      <w:r w:rsidRPr="00802133">
        <w:rPr>
          <w:rFonts w:ascii="Times New Roman" w:hAnsi="Times New Roman"/>
          <w:sz w:val="24"/>
          <w:szCs w:val="24"/>
        </w:rPr>
        <w:t>е) нагревание;</w:t>
      </w:r>
    </w:p>
    <w:p w:rsidR="00537369" w:rsidRPr="00802133" w:rsidRDefault="00537369" w:rsidP="00537369">
      <w:pPr>
        <w:pStyle w:val="a8"/>
        <w:ind w:left="720"/>
        <w:rPr>
          <w:rFonts w:ascii="Times New Roman" w:hAnsi="Times New Roman"/>
          <w:sz w:val="24"/>
          <w:szCs w:val="24"/>
        </w:rPr>
      </w:pPr>
      <w:r w:rsidRPr="00802133">
        <w:rPr>
          <w:rFonts w:ascii="Times New Roman" w:hAnsi="Times New Roman"/>
          <w:sz w:val="24"/>
          <w:szCs w:val="24"/>
        </w:rPr>
        <w:t>ж) облучение светом;</w:t>
      </w:r>
    </w:p>
    <w:p w:rsidR="00537369" w:rsidRDefault="00537369" w:rsidP="00537369">
      <w:pPr>
        <w:pStyle w:val="a8"/>
        <w:ind w:left="720"/>
        <w:rPr>
          <w:rFonts w:ascii="Times New Roman" w:hAnsi="Times New Roman"/>
          <w:sz w:val="24"/>
          <w:szCs w:val="24"/>
        </w:rPr>
      </w:pPr>
      <w:proofErr w:type="spellStart"/>
      <w:r w:rsidRPr="00802133">
        <w:rPr>
          <w:rFonts w:ascii="Times New Roman" w:hAnsi="Times New Roman"/>
          <w:sz w:val="24"/>
          <w:szCs w:val="24"/>
        </w:rPr>
        <w:t>з</w:t>
      </w:r>
      <w:proofErr w:type="spellEnd"/>
      <w:r w:rsidRPr="00802133">
        <w:rPr>
          <w:rFonts w:ascii="Times New Roman" w:hAnsi="Times New Roman"/>
          <w:sz w:val="24"/>
          <w:szCs w:val="24"/>
        </w:rPr>
        <w:t>) образование нерастворимого вещества (осадка).</w:t>
      </w:r>
    </w:p>
    <w:p w:rsidR="00537369" w:rsidRDefault="00537369" w:rsidP="00537369">
      <w:pPr>
        <w:pStyle w:val="a8"/>
        <w:ind w:left="720"/>
        <w:rPr>
          <w:rFonts w:ascii="Times New Roman" w:hAnsi="Times New Roman"/>
          <w:sz w:val="24"/>
          <w:szCs w:val="24"/>
        </w:rPr>
      </w:pPr>
    </w:p>
    <w:p w:rsidR="00537369" w:rsidRDefault="00537369" w:rsidP="00537369">
      <w:pPr>
        <w:pStyle w:val="a8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баллов:_______</w:t>
      </w:r>
    </w:p>
    <w:p w:rsidR="000C371F" w:rsidRDefault="00537369" w:rsidP="00537369">
      <w:pPr>
        <w:pStyle w:val="a8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Критерии оценивания проверочной работы: </w:t>
      </w:r>
      <w:r w:rsidR="002A120A">
        <w:rPr>
          <w:rFonts w:ascii="Times New Roman" w:hAnsi="Times New Roman"/>
          <w:sz w:val="24"/>
          <w:szCs w:val="24"/>
        </w:rPr>
        <w:t xml:space="preserve">             </w:t>
      </w:r>
      <w:r w:rsidR="000C371F">
        <w:rPr>
          <w:rFonts w:ascii="Times New Roman" w:hAnsi="Times New Roman"/>
          <w:sz w:val="24"/>
          <w:szCs w:val="24"/>
        </w:rPr>
        <w:t>Максимальное количество баллов-9</w:t>
      </w:r>
    </w:p>
    <w:p w:rsidR="00537369" w:rsidRDefault="00537369" w:rsidP="000C371F">
      <w:pPr>
        <w:pStyle w:val="a8"/>
        <w:ind w:left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0-</w:t>
      </w:r>
      <w:r w:rsidR="000C371F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баллов- «2»</w:t>
      </w:r>
    </w:p>
    <w:p w:rsidR="00537369" w:rsidRDefault="000C371F" w:rsidP="00537369">
      <w:pPr>
        <w:pStyle w:val="a8"/>
        <w:ind w:left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5-6</w:t>
      </w:r>
      <w:r w:rsidR="00537369">
        <w:rPr>
          <w:rFonts w:ascii="Times New Roman" w:hAnsi="Times New Roman"/>
          <w:sz w:val="24"/>
          <w:szCs w:val="24"/>
        </w:rPr>
        <w:t xml:space="preserve"> баллов-«3»</w:t>
      </w:r>
    </w:p>
    <w:p w:rsidR="00537369" w:rsidRDefault="000C371F" w:rsidP="00537369">
      <w:pPr>
        <w:pStyle w:val="a8"/>
        <w:ind w:left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7-8</w:t>
      </w:r>
      <w:r w:rsidR="00537369">
        <w:rPr>
          <w:rFonts w:ascii="Times New Roman" w:hAnsi="Times New Roman"/>
          <w:sz w:val="24"/>
          <w:szCs w:val="24"/>
        </w:rPr>
        <w:t xml:space="preserve"> баллов- «4»</w:t>
      </w:r>
    </w:p>
    <w:p w:rsidR="00537369" w:rsidRDefault="00A261DC" w:rsidP="00537369">
      <w:pPr>
        <w:pStyle w:val="a8"/>
        <w:ind w:left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0C371F">
        <w:rPr>
          <w:rFonts w:ascii="Times New Roman" w:hAnsi="Times New Roman"/>
          <w:sz w:val="24"/>
          <w:szCs w:val="24"/>
        </w:rPr>
        <w:t>9</w:t>
      </w:r>
      <w:r w:rsidR="00537369">
        <w:rPr>
          <w:rFonts w:ascii="Times New Roman" w:hAnsi="Times New Roman"/>
          <w:sz w:val="24"/>
          <w:szCs w:val="24"/>
        </w:rPr>
        <w:t xml:space="preserve"> баллов- «5»</w:t>
      </w:r>
    </w:p>
    <w:p w:rsidR="00582917" w:rsidRPr="002A120A" w:rsidRDefault="00582917" w:rsidP="007058C1">
      <w:pPr>
        <w:widowControl/>
        <w:shd w:val="clear" w:color="auto" w:fill="FFFFFF"/>
        <w:suppressAutoHyphens w:val="0"/>
        <w:spacing w:line="0" w:lineRule="auto"/>
        <w:textAlignment w:val="baseline"/>
        <w:rPr>
          <w:rFonts w:eastAsia="Times New Roman" w:cs="Times New Roman"/>
          <w:color w:val="000000"/>
          <w:kern w:val="0"/>
          <w:lang w:eastAsia="ru-RU" w:bidi="ar-SA"/>
        </w:rPr>
      </w:pPr>
      <w:r w:rsidRPr="00582917">
        <w:rPr>
          <w:rFonts w:eastAsia="Times New Roman" w:cs="Times New Roman"/>
          <w:color w:val="000000"/>
          <w:kern w:val="0"/>
          <w:lang w:eastAsia="ru-RU" w:bidi="ar-SA"/>
        </w:rPr>
        <w:t>О</w:t>
      </w:r>
      <w:r w:rsidRPr="002A120A">
        <w:rPr>
          <w:rFonts w:eastAsia="Times New Roman" w:cs="Times New Roman"/>
          <w:color w:val="000000"/>
          <w:kern w:val="0"/>
          <w:lang w:eastAsia="ru-RU" w:bidi="ar-SA"/>
        </w:rPr>
        <w:t xml:space="preserve"> + </w:t>
      </w:r>
      <w:r w:rsidRPr="00582917">
        <w:rPr>
          <w:rFonts w:eastAsia="Times New Roman" w:cs="Times New Roman"/>
          <w:color w:val="000000"/>
          <w:kern w:val="0"/>
          <w:lang w:eastAsia="ru-RU" w:bidi="ar-SA"/>
        </w:rPr>
        <w:t>С</w:t>
      </w:r>
      <w:r w:rsidRPr="00582917">
        <w:rPr>
          <w:rFonts w:eastAsia="Times New Roman" w:cs="Times New Roman"/>
          <w:color w:val="000000"/>
          <w:kern w:val="0"/>
          <w:lang w:val="en-US" w:eastAsia="ru-RU" w:bidi="ar-SA"/>
        </w:rPr>
        <w:t>O</w:t>
      </w:r>
      <w:r w:rsidRPr="002A120A">
        <w:rPr>
          <w:rFonts w:eastAsia="Times New Roman" w:cs="Times New Roman"/>
          <w:color w:val="000000"/>
          <w:kern w:val="0"/>
          <w:lang w:eastAsia="ru-RU" w:bidi="ar-SA"/>
        </w:rPr>
        <w:t>2</w:t>
      </w:r>
    </w:p>
    <w:p w:rsidR="00582917" w:rsidRPr="007058C1" w:rsidRDefault="00582917" w:rsidP="007058C1">
      <w:pPr>
        <w:widowControl/>
        <w:shd w:val="clear" w:color="auto" w:fill="FFFFFF"/>
        <w:suppressAutoHyphens w:val="0"/>
        <w:spacing w:line="0" w:lineRule="auto"/>
        <w:textAlignment w:val="baseline"/>
        <w:rPr>
          <w:rFonts w:ascii="ff5" w:eastAsia="Times New Roman" w:hAnsi="ff5" w:cs="Times New Roman"/>
          <w:color w:val="000000"/>
          <w:kern w:val="0"/>
          <w:sz w:val="72"/>
          <w:szCs w:val="72"/>
          <w:lang w:eastAsia="ru-RU" w:bidi="ar-SA"/>
        </w:rPr>
      </w:pPr>
      <w:r w:rsidRPr="002A120A">
        <w:rPr>
          <w:rFonts w:ascii="ff5" w:eastAsia="Times New Roman" w:hAnsi="ff5" w:cs="Times New Roman"/>
          <w:color w:val="000000"/>
          <w:kern w:val="0"/>
          <w:sz w:val="72"/>
          <w:szCs w:val="72"/>
          <w:lang w:eastAsia="ru-RU" w:bidi="ar-SA"/>
        </w:rPr>
        <w:t>↑</w:t>
      </w:r>
    </w:p>
    <w:sectPr w:rsidR="00582917" w:rsidRPr="007058C1" w:rsidSect="00E20489">
      <w:pgSz w:w="16838" w:h="11906" w:orient="landscape"/>
      <w:pgMar w:top="568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5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B58D5"/>
    <w:multiLevelType w:val="hybridMultilevel"/>
    <w:tmpl w:val="05A6FE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F621D9"/>
    <w:multiLevelType w:val="hybridMultilevel"/>
    <w:tmpl w:val="57389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F5099"/>
    <w:multiLevelType w:val="hybridMultilevel"/>
    <w:tmpl w:val="75A8464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B024316"/>
    <w:multiLevelType w:val="hybridMultilevel"/>
    <w:tmpl w:val="47B096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330913"/>
    <w:multiLevelType w:val="multilevel"/>
    <w:tmpl w:val="96BE78D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>
    <w:nsid w:val="4B610A78"/>
    <w:multiLevelType w:val="hybridMultilevel"/>
    <w:tmpl w:val="B9301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2C5000"/>
    <w:multiLevelType w:val="hybridMultilevel"/>
    <w:tmpl w:val="8E56D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11291C"/>
    <w:multiLevelType w:val="hybridMultilevel"/>
    <w:tmpl w:val="7F521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1246D9"/>
    <w:multiLevelType w:val="hybridMultilevel"/>
    <w:tmpl w:val="BDF88916"/>
    <w:lvl w:ilvl="0" w:tplc="183C0AC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"/>
  </w:num>
  <w:num w:numId="5">
    <w:abstractNumId w:val="2"/>
  </w:num>
  <w:num w:numId="6">
    <w:abstractNumId w:val="8"/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F00EA"/>
    <w:rsid w:val="000125F9"/>
    <w:rsid w:val="00052DFD"/>
    <w:rsid w:val="000631D2"/>
    <w:rsid w:val="000C3580"/>
    <w:rsid w:val="000C371F"/>
    <w:rsid w:val="000D0A5D"/>
    <w:rsid w:val="000E52D0"/>
    <w:rsid w:val="000F317B"/>
    <w:rsid w:val="001126AC"/>
    <w:rsid w:val="0014111D"/>
    <w:rsid w:val="00141640"/>
    <w:rsid w:val="00142CB5"/>
    <w:rsid w:val="00162548"/>
    <w:rsid w:val="00170007"/>
    <w:rsid w:val="00190A76"/>
    <w:rsid w:val="001A094F"/>
    <w:rsid w:val="001B6E32"/>
    <w:rsid w:val="001D1B81"/>
    <w:rsid w:val="001E3551"/>
    <w:rsid w:val="00206A76"/>
    <w:rsid w:val="00227562"/>
    <w:rsid w:val="00262A20"/>
    <w:rsid w:val="00264BEA"/>
    <w:rsid w:val="00265BCA"/>
    <w:rsid w:val="002948D5"/>
    <w:rsid w:val="002A120A"/>
    <w:rsid w:val="002A5435"/>
    <w:rsid w:val="002D65A3"/>
    <w:rsid w:val="003056C9"/>
    <w:rsid w:val="0031536B"/>
    <w:rsid w:val="003163DB"/>
    <w:rsid w:val="00356D5A"/>
    <w:rsid w:val="00382671"/>
    <w:rsid w:val="003A5DD9"/>
    <w:rsid w:val="003B1618"/>
    <w:rsid w:val="003B4F37"/>
    <w:rsid w:val="003C18E9"/>
    <w:rsid w:val="003C2970"/>
    <w:rsid w:val="003C6F0E"/>
    <w:rsid w:val="003F00EA"/>
    <w:rsid w:val="003F348A"/>
    <w:rsid w:val="00401FBE"/>
    <w:rsid w:val="00420416"/>
    <w:rsid w:val="00427210"/>
    <w:rsid w:val="00447426"/>
    <w:rsid w:val="00447770"/>
    <w:rsid w:val="004744D5"/>
    <w:rsid w:val="004B7328"/>
    <w:rsid w:val="004F6C67"/>
    <w:rsid w:val="00525AD5"/>
    <w:rsid w:val="00537369"/>
    <w:rsid w:val="00550084"/>
    <w:rsid w:val="00582917"/>
    <w:rsid w:val="00587A80"/>
    <w:rsid w:val="005C760C"/>
    <w:rsid w:val="005D4958"/>
    <w:rsid w:val="005D5FC9"/>
    <w:rsid w:val="005E1E9F"/>
    <w:rsid w:val="00612ACF"/>
    <w:rsid w:val="0061558F"/>
    <w:rsid w:val="00625537"/>
    <w:rsid w:val="00632710"/>
    <w:rsid w:val="0063522C"/>
    <w:rsid w:val="0064301F"/>
    <w:rsid w:val="00696334"/>
    <w:rsid w:val="006A19D1"/>
    <w:rsid w:val="006A20AC"/>
    <w:rsid w:val="006A7906"/>
    <w:rsid w:val="006B1C21"/>
    <w:rsid w:val="006D71FC"/>
    <w:rsid w:val="00704966"/>
    <w:rsid w:val="007058C1"/>
    <w:rsid w:val="00705CE6"/>
    <w:rsid w:val="00733B56"/>
    <w:rsid w:val="007356B3"/>
    <w:rsid w:val="0078734C"/>
    <w:rsid w:val="007931C3"/>
    <w:rsid w:val="00797594"/>
    <w:rsid w:val="007D285D"/>
    <w:rsid w:val="00802415"/>
    <w:rsid w:val="00802B31"/>
    <w:rsid w:val="0083526E"/>
    <w:rsid w:val="0087563F"/>
    <w:rsid w:val="008771EE"/>
    <w:rsid w:val="00884D1D"/>
    <w:rsid w:val="008870DA"/>
    <w:rsid w:val="00893B1B"/>
    <w:rsid w:val="008B6D79"/>
    <w:rsid w:val="008D0483"/>
    <w:rsid w:val="008E5026"/>
    <w:rsid w:val="0090016C"/>
    <w:rsid w:val="0090167D"/>
    <w:rsid w:val="00913EBC"/>
    <w:rsid w:val="009478EB"/>
    <w:rsid w:val="009545EA"/>
    <w:rsid w:val="009816F1"/>
    <w:rsid w:val="009A7B7B"/>
    <w:rsid w:val="009C5C93"/>
    <w:rsid w:val="009E31DB"/>
    <w:rsid w:val="00A261DC"/>
    <w:rsid w:val="00A31F84"/>
    <w:rsid w:val="00A41D38"/>
    <w:rsid w:val="00A7778C"/>
    <w:rsid w:val="00A80CA2"/>
    <w:rsid w:val="00AC1932"/>
    <w:rsid w:val="00B60DE3"/>
    <w:rsid w:val="00BC11E7"/>
    <w:rsid w:val="00C04AFC"/>
    <w:rsid w:val="00C15FDE"/>
    <w:rsid w:val="00C2026D"/>
    <w:rsid w:val="00C318D2"/>
    <w:rsid w:val="00C3717A"/>
    <w:rsid w:val="00C5274D"/>
    <w:rsid w:val="00C5412D"/>
    <w:rsid w:val="00C64768"/>
    <w:rsid w:val="00C67E2F"/>
    <w:rsid w:val="00C8400B"/>
    <w:rsid w:val="00C864A9"/>
    <w:rsid w:val="00CB7B29"/>
    <w:rsid w:val="00CD1BC5"/>
    <w:rsid w:val="00CE0A33"/>
    <w:rsid w:val="00CF3B9B"/>
    <w:rsid w:val="00D0481B"/>
    <w:rsid w:val="00D61827"/>
    <w:rsid w:val="00D92886"/>
    <w:rsid w:val="00DB44AB"/>
    <w:rsid w:val="00DE2B64"/>
    <w:rsid w:val="00DF411F"/>
    <w:rsid w:val="00DF5EA3"/>
    <w:rsid w:val="00DF603F"/>
    <w:rsid w:val="00E04FFC"/>
    <w:rsid w:val="00E20489"/>
    <w:rsid w:val="00E22A97"/>
    <w:rsid w:val="00E42F5F"/>
    <w:rsid w:val="00E476C1"/>
    <w:rsid w:val="00E5061D"/>
    <w:rsid w:val="00E85C18"/>
    <w:rsid w:val="00F00A3A"/>
    <w:rsid w:val="00F05A8F"/>
    <w:rsid w:val="00F21BB7"/>
    <w:rsid w:val="00F25172"/>
    <w:rsid w:val="00F27F1D"/>
    <w:rsid w:val="00F34F92"/>
    <w:rsid w:val="00F45CA3"/>
    <w:rsid w:val="00FC3F63"/>
    <w:rsid w:val="00FD0C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0E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0EA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  <w:lang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3F00EA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3F00EA"/>
    <w:rPr>
      <w:rFonts w:ascii="Tahoma" w:eastAsia="SimSun" w:hAnsi="Tahoma" w:cs="Mangal"/>
      <w:kern w:val="1"/>
      <w:sz w:val="16"/>
      <w:szCs w:val="14"/>
      <w:lang w:eastAsia="hi-IN" w:bidi="hi-IN"/>
    </w:rPr>
  </w:style>
  <w:style w:type="table" w:styleId="a6">
    <w:name w:val="Table Grid"/>
    <w:basedOn w:val="a1"/>
    <w:uiPriority w:val="59"/>
    <w:rsid w:val="006D71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8771EE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apple-converted-space">
    <w:name w:val="apple-converted-space"/>
    <w:basedOn w:val="a0"/>
    <w:rsid w:val="008771EE"/>
  </w:style>
  <w:style w:type="character" w:customStyle="1" w:styleId="ff2">
    <w:name w:val="ff2"/>
    <w:basedOn w:val="a0"/>
    <w:rsid w:val="00884D1D"/>
  </w:style>
  <w:style w:type="character" w:customStyle="1" w:styleId="ff3">
    <w:name w:val="ff3"/>
    <w:basedOn w:val="a0"/>
    <w:rsid w:val="00884D1D"/>
  </w:style>
  <w:style w:type="character" w:customStyle="1" w:styleId="fc1">
    <w:name w:val="fc1"/>
    <w:basedOn w:val="a0"/>
    <w:rsid w:val="00582917"/>
  </w:style>
  <w:style w:type="character" w:customStyle="1" w:styleId="ff1">
    <w:name w:val="ff1"/>
    <w:basedOn w:val="a0"/>
    <w:rsid w:val="00582917"/>
  </w:style>
  <w:style w:type="character" w:customStyle="1" w:styleId="ls2">
    <w:name w:val="ls2"/>
    <w:basedOn w:val="a0"/>
    <w:rsid w:val="00582917"/>
  </w:style>
  <w:style w:type="character" w:customStyle="1" w:styleId="ls4">
    <w:name w:val="ls4"/>
    <w:basedOn w:val="a0"/>
    <w:rsid w:val="00582917"/>
  </w:style>
  <w:style w:type="paragraph" w:customStyle="1" w:styleId="normal">
    <w:name w:val="normal"/>
    <w:rsid w:val="00537369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8">
    <w:name w:val="No Spacing"/>
    <w:uiPriority w:val="1"/>
    <w:qFormat/>
    <w:rsid w:val="0053736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0E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0EA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  <w:lang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3F00EA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3F00EA"/>
    <w:rPr>
      <w:rFonts w:ascii="Tahoma" w:eastAsia="SimSun" w:hAnsi="Tahoma" w:cs="Mangal"/>
      <w:kern w:val="1"/>
      <w:sz w:val="16"/>
      <w:szCs w:val="14"/>
      <w:lang w:eastAsia="hi-IN" w:bidi="hi-IN"/>
    </w:rPr>
  </w:style>
  <w:style w:type="table" w:styleId="a6">
    <w:name w:val="Table Grid"/>
    <w:basedOn w:val="a1"/>
    <w:uiPriority w:val="59"/>
    <w:rsid w:val="006D7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4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8303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279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15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5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616755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4713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80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74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5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11.sldx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6D1D8-10FC-47C0-8C56-96F2143E8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</TotalTime>
  <Pages>14</Pages>
  <Words>1699</Words>
  <Characters>9689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Пользователь</cp:lastModifiedBy>
  <cp:revision>122</cp:revision>
  <cp:lastPrinted>2016-12-12T10:56:00Z</cp:lastPrinted>
  <dcterms:created xsi:type="dcterms:W3CDTF">2016-11-15T17:38:00Z</dcterms:created>
  <dcterms:modified xsi:type="dcterms:W3CDTF">2016-12-13T17:39:00Z</dcterms:modified>
</cp:coreProperties>
</file>