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5D" w:rsidRDefault="00AF5C3E" w:rsidP="003611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Приложение к технологической карте</w:t>
      </w:r>
      <w:r w:rsidR="00E23226">
        <w:rPr>
          <w:rFonts w:ascii="Times New Roman" w:hAnsi="Times New Roman" w:cs="Times New Roman"/>
          <w:sz w:val="28"/>
          <w:szCs w:val="28"/>
        </w:rPr>
        <w:t xml:space="preserve"> уроков 14-15</w:t>
      </w:r>
    </w:p>
    <w:p w:rsidR="00AA22C3" w:rsidRDefault="00AA22C3" w:rsidP="00AA2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65" w:rsidRDefault="00AA22C3" w:rsidP="00AA2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Повторительно-обобщающий урок по материалам §9-13</w:t>
      </w:r>
      <w:bookmarkStart w:id="0" w:name="_GoBack"/>
      <w:bookmarkEnd w:id="0"/>
    </w:p>
    <w:p w:rsidR="00AA22C3" w:rsidRPr="00361165" w:rsidRDefault="00AA22C3" w:rsidP="00AA2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3E" w:rsidRPr="00361165" w:rsidRDefault="004557DD" w:rsidP="003611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К уроку было дано домашнее задание провести мини-исследование общественного мнения на тему: «Наши современники о событиях Октября» для того, чтобы определить, как они относятся к важнейшему политическому событию XX века.</w:t>
      </w:r>
    </w:p>
    <w:p w:rsidR="004557DD" w:rsidRPr="00361165" w:rsidRDefault="004557DD" w:rsidP="00361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4557DD" w:rsidRPr="00361165" w:rsidRDefault="004557DD" w:rsidP="003611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Опросите не менее пяти респондентов, используя вопросы опросного листа.</w:t>
      </w:r>
    </w:p>
    <w:p w:rsidR="004557DD" w:rsidRPr="00361165" w:rsidRDefault="004557DD" w:rsidP="003611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Сведения, полученные от них, зафиксируйте в опросном листе.</w:t>
      </w:r>
    </w:p>
    <w:p w:rsidR="004557DD" w:rsidRPr="00361165" w:rsidRDefault="004557DD" w:rsidP="003611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Проанализируйте полученные ответы и обобщите их.</w:t>
      </w:r>
    </w:p>
    <w:p w:rsidR="004557DD" w:rsidRPr="00361165" w:rsidRDefault="004557DD" w:rsidP="003611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 xml:space="preserve">Сопоставьте свои выводы </w:t>
      </w:r>
      <w:r w:rsidR="00361165" w:rsidRPr="00361165">
        <w:rPr>
          <w:rFonts w:ascii="Times New Roman" w:hAnsi="Times New Roman" w:cs="Times New Roman"/>
          <w:sz w:val="28"/>
          <w:szCs w:val="28"/>
        </w:rPr>
        <w:t>с результатами опроса, проведенного вашими одноклассниками.</w:t>
      </w:r>
    </w:p>
    <w:p w:rsidR="00361165" w:rsidRPr="00361165" w:rsidRDefault="00361165" w:rsidP="00361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65">
        <w:rPr>
          <w:rFonts w:ascii="Times New Roman" w:hAnsi="Times New Roman" w:cs="Times New Roman"/>
          <w:sz w:val="28"/>
          <w:szCs w:val="28"/>
        </w:rPr>
        <w:t>Карточка опроса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168"/>
        <w:gridCol w:w="1168"/>
        <w:gridCol w:w="2337"/>
      </w:tblGrid>
      <w:tr w:rsidR="00361165" w:rsidRPr="00361165" w:rsidTr="00361165">
        <w:tc>
          <w:tcPr>
            <w:tcW w:w="2336" w:type="dxa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Возраст респондента:</w:t>
            </w:r>
          </w:p>
        </w:tc>
        <w:tc>
          <w:tcPr>
            <w:tcW w:w="2336" w:type="dxa"/>
          </w:tcPr>
          <w:p w:rsidR="00361165" w:rsidRPr="00361165" w:rsidRDefault="00361165" w:rsidP="0036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15-25 лет</w:t>
            </w:r>
          </w:p>
        </w:tc>
        <w:tc>
          <w:tcPr>
            <w:tcW w:w="2336" w:type="dxa"/>
            <w:gridSpan w:val="2"/>
          </w:tcPr>
          <w:p w:rsidR="00361165" w:rsidRPr="00361165" w:rsidRDefault="00361165" w:rsidP="0036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26-45 лет</w:t>
            </w:r>
          </w:p>
        </w:tc>
        <w:tc>
          <w:tcPr>
            <w:tcW w:w="2337" w:type="dxa"/>
          </w:tcPr>
          <w:p w:rsidR="00361165" w:rsidRPr="00361165" w:rsidRDefault="00361165" w:rsidP="00361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Старше 45 лет</w:t>
            </w:r>
          </w:p>
        </w:tc>
      </w:tr>
      <w:tr w:rsidR="00361165" w:rsidRPr="00361165" w:rsidTr="00070055">
        <w:tc>
          <w:tcPr>
            <w:tcW w:w="2336" w:type="dxa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3504" w:type="dxa"/>
            <w:gridSpan w:val="2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Незаконченное среднее и среднее</w:t>
            </w:r>
          </w:p>
        </w:tc>
        <w:tc>
          <w:tcPr>
            <w:tcW w:w="3505" w:type="dxa"/>
            <w:gridSpan w:val="2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и высшее</w:t>
            </w:r>
          </w:p>
        </w:tc>
      </w:tr>
      <w:tr w:rsidR="00361165" w:rsidRPr="00361165" w:rsidTr="00916D47">
        <w:tc>
          <w:tcPr>
            <w:tcW w:w="9345" w:type="dxa"/>
            <w:gridSpan w:val="5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Мнение респондента о характере и значении революций 1917 г.</w:t>
            </w:r>
          </w:p>
        </w:tc>
      </w:tr>
      <w:tr w:rsidR="00361165" w:rsidRPr="00361165" w:rsidTr="00D62422">
        <w:tc>
          <w:tcPr>
            <w:tcW w:w="9345" w:type="dxa"/>
            <w:gridSpan w:val="5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Аргументы в пользу своего мнения</w:t>
            </w:r>
          </w:p>
        </w:tc>
      </w:tr>
      <w:tr w:rsidR="00361165" w:rsidRPr="00361165" w:rsidTr="002D1208">
        <w:tc>
          <w:tcPr>
            <w:tcW w:w="9345" w:type="dxa"/>
            <w:gridSpan w:val="5"/>
          </w:tcPr>
          <w:p w:rsidR="00361165" w:rsidRPr="00361165" w:rsidRDefault="00361165" w:rsidP="0036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165">
              <w:rPr>
                <w:rFonts w:ascii="Times New Roman" w:hAnsi="Times New Roman" w:cs="Times New Roman"/>
                <w:sz w:val="28"/>
                <w:szCs w:val="28"/>
              </w:rPr>
              <w:t>Имена участников событий, которые называет респондент</w:t>
            </w:r>
          </w:p>
        </w:tc>
      </w:tr>
    </w:tbl>
    <w:p w:rsidR="00361165" w:rsidRDefault="00361165" w:rsidP="00361165">
      <w:pPr>
        <w:rPr>
          <w:rFonts w:ascii="Times New Roman" w:hAnsi="Times New Roman" w:cs="Times New Roman"/>
          <w:sz w:val="28"/>
          <w:szCs w:val="28"/>
        </w:rPr>
      </w:pPr>
    </w:p>
    <w:p w:rsidR="00361165" w:rsidRDefault="00361165" w:rsidP="00AA06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46F6F">
        <w:rPr>
          <w:rFonts w:ascii="Times New Roman" w:hAnsi="Times New Roman" w:cs="Times New Roman"/>
          <w:sz w:val="28"/>
          <w:szCs w:val="28"/>
        </w:rPr>
        <w:t>на урок</w:t>
      </w:r>
    </w:p>
    <w:p w:rsidR="00361165" w:rsidRDefault="00361165" w:rsidP="00AA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8 групп для создания и защиты проекта: «февраль-март», «апрель», «май» и т.д. до «октября». Группам предлагается «Рабочий лист для авторов проекта».</w:t>
      </w:r>
    </w:p>
    <w:p w:rsidR="00361165" w:rsidRDefault="00361165" w:rsidP="00AA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для авторов проекта</w:t>
      </w:r>
      <w:r w:rsidR="00AA06B2">
        <w:rPr>
          <w:rFonts w:ascii="Times New Roman" w:hAnsi="Times New Roman" w:cs="Times New Roman"/>
          <w:sz w:val="28"/>
          <w:szCs w:val="28"/>
        </w:rPr>
        <w:t>:</w:t>
      </w:r>
    </w:p>
    <w:p w:rsidR="00AA06B2" w:rsidRDefault="00AA06B2" w:rsidP="00AA06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ключевые политические события месяца, показать их значение в развитии революционного процесса.</w:t>
      </w:r>
    </w:p>
    <w:p w:rsidR="00AA06B2" w:rsidRDefault="00AA06B2" w:rsidP="00AA06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«партию месяца», которая определяла ход событий, аргументировать выбор.</w:t>
      </w:r>
    </w:p>
    <w:p w:rsidR="00AA06B2" w:rsidRDefault="00AA06B2" w:rsidP="00AA06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политического деятеля месяца, стоявшего в центре событий.</w:t>
      </w:r>
    </w:p>
    <w:p w:rsidR="00AA06B2" w:rsidRDefault="00AA06B2" w:rsidP="00AA06B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результаты своей работы в форме презентации.</w:t>
      </w:r>
    </w:p>
    <w:p w:rsidR="00AA06B2" w:rsidRDefault="00AA06B2" w:rsidP="00AA0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B2" w:rsidRDefault="00AA06B2" w:rsidP="00AA06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46F6F">
        <w:rPr>
          <w:rFonts w:ascii="Times New Roman" w:hAnsi="Times New Roman" w:cs="Times New Roman"/>
          <w:sz w:val="28"/>
          <w:szCs w:val="28"/>
        </w:rPr>
        <w:t>проектов экспертами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9"/>
        <w:gridCol w:w="1828"/>
        <w:gridCol w:w="1883"/>
        <w:gridCol w:w="1969"/>
        <w:gridCol w:w="1826"/>
      </w:tblGrid>
      <w:tr w:rsidR="00AA06B2" w:rsidTr="00AA06B2">
        <w:tc>
          <w:tcPr>
            <w:tcW w:w="1869" w:type="dxa"/>
          </w:tcPr>
          <w:p w:rsidR="00AA06B2" w:rsidRDefault="00AA06B2" w:rsidP="00AA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69" w:type="dxa"/>
          </w:tcPr>
          <w:p w:rsidR="00AA06B2" w:rsidRDefault="00AA06B2" w:rsidP="00AA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выбора</w:t>
            </w:r>
          </w:p>
        </w:tc>
        <w:tc>
          <w:tcPr>
            <w:tcW w:w="1869" w:type="dxa"/>
          </w:tcPr>
          <w:p w:rsidR="00AA06B2" w:rsidRDefault="00AA06B2" w:rsidP="00AA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аргументации</w:t>
            </w:r>
          </w:p>
        </w:tc>
        <w:tc>
          <w:tcPr>
            <w:tcW w:w="1869" w:type="dxa"/>
          </w:tcPr>
          <w:p w:rsidR="00AA06B2" w:rsidRDefault="00AA06B2" w:rsidP="00AA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формы представления</w:t>
            </w:r>
          </w:p>
        </w:tc>
        <w:tc>
          <w:tcPr>
            <w:tcW w:w="1869" w:type="dxa"/>
          </w:tcPr>
          <w:p w:rsidR="00AA06B2" w:rsidRDefault="00AA06B2" w:rsidP="00AA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AA06B2" w:rsidTr="00AA06B2"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2" w:rsidTr="00AA06B2"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2" w:rsidTr="00AA06B2"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6B2" w:rsidRDefault="00AA06B2" w:rsidP="00AA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6B2" w:rsidRDefault="00AA06B2" w:rsidP="00AA06B2">
      <w:pPr>
        <w:rPr>
          <w:rFonts w:ascii="Times New Roman" w:hAnsi="Times New Roman" w:cs="Times New Roman"/>
          <w:sz w:val="28"/>
          <w:szCs w:val="28"/>
        </w:rPr>
      </w:pPr>
    </w:p>
    <w:p w:rsidR="00AA06B2" w:rsidRDefault="00AA06B2" w:rsidP="00246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AA06B2" w:rsidRDefault="00AA06B2" w:rsidP="00246F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выбора события, партии, персоны: полностью согласны с выбором – 3 балла, частично согласны – 2 балла, не согласны – 1 балл.</w:t>
      </w:r>
    </w:p>
    <w:p w:rsidR="00AA06B2" w:rsidRDefault="00177713" w:rsidP="00246F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качества аргументации: выбор аргументирован – 3 балла, выбор аргументирован частично – 2 балла, аргументы неудачны – 1 балл.</w:t>
      </w:r>
    </w:p>
    <w:p w:rsidR="00177713" w:rsidRPr="00AA06B2" w:rsidRDefault="00177713" w:rsidP="00246F6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формы представления проекта: оригинально и наглядно – 3 балла, интересно и доходчиво – 2 балла, доходчиво – 1 балл.</w:t>
      </w:r>
    </w:p>
    <w:p w:rsidR="00361165" w:rsidRDefault="00361165" w:rsidP="00361165">
      <w:pPr>
        <w:rPr>
          <w:rFonts w:ascii="Times New Roman" w:hAnsi="Times New Roman" w:cs="Times New Roman"/>
          <w:sz w:val="28"/>
          <w:szCs w:val="28"/>
        </w:rPr>
      </w:pPr>
    </w:p>
    <w:p w:rsidR="00361165" w:rsidRPr="00361165" w:rsidRDefault="00361165" w:rsidP="00361165">
      <w:pPr>
        <w:rPr>
          <w:rFonts w:ascii="Times New Roman" w:hAnsi="Times New Roman" w:cs="Times New Roman"/>
          <w:sz w:val="28"/>
          <w:szCs w:val="28"/>
        </w:rPr>
      </w:pPr>
    </w:p>
    <w:sectPr w:rsidR="00361165" w:rsidRPr="0036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0BF"/>
    <w:multiLevelType w:val="hybridMultilevel"/>
    <w:tmpl w:val="2B5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7D1"/>
    <w:multiLevelType w:val="hybridMultilevel"/>
    <w:tmpl w:val="E72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012F"/>
    <w:multiLevelType w:val="hybridMultilevel"/>
    <w:tmpl w:val="89A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21C2"/>
    <w:multiLevelType w:val="hybridMultilevel"/>
    <w:tmpl w:val="A36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3E"/>
    <w:rsid w:val="00177713"/>
    <w:rsid w:val="00246F6F"/>
    <w:rsid w:val="00361165"/>
    <w:rsid w:val="004557DD"/>
    <w:rsid w:val="006C25FB"/>
    <w:rsid w:val="00713B12"/>
    <w:rsid w:val="00AA06B2"/>
    <w:rsid w:val="00AA22C3"/>
    <w:rsid w:val="00AF5C3E"/>
    <w:rsid w:val="00E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D2C1-376A-421A-9AC6-C0007CDA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DD"/>
    <w:pPr>
      <w:ind w:left="720"/>
      <w:contextualSpacing/>
    </w:pPr>
  </w:style>
  <w:style w:type="table" w:styleId="a4">
    <w:name w:val="Table Grid"/>
    <w:basedOn w:val="a1"/>
    <w:uiPriority w:val="39"/>
    <w:rsid w:val="003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Калинина</dc:creator>
  <cp:keywords/>
  <dc:description/>
  <cp:lastModifiedBy>Ольга Калинина</cp:lastModifiedBy>
  <cp:revision>3</cp:revision>
  <dcterms:created xsi:type="dcterms:W3CDTF">2017-02-26T08:31:00Z</dcterms:created>
  <dcterms:modified xsi:type="dcterms:W3CDTF">2017-02-28T13:59:00Z</dcterms:modified>
</cp:coreProperties>
</file>