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A" w:rsidRPr="00072A15" w:rsidRDefault="00121C3A" w:rsidP="00121C3A">
      <w:pPr>
        <w:pStyle w:val="a3"/>
        <w:spacing w:after="200"/>
        <w:jc w:val="right"/>
        <w:rPr>
          <w:rFonts w:ascii="Times New Roman" w:hAnsi="Times New Roman"/>
          <w:b/>
          <w:sz w:val="24"/>
          <w:szCs w:val="24"/>
        </w:rPr>
      </w:pPr>
      <w:r w:rsidRPr="00072A15">
        <w:rPr>
          <w:rFonts w:ascii="Times New Roman" w:hAnsi="Times New Roman"/>
          <w:i/>
          <w:sz w:val="24"/>
          <w:szCs w:val="24"/>
        </w:rPr>
        <w:t>Приложение 2</w:t>
      </w:r>
    </w:p>
    <w:p w:rsidR="00121C3A" w:rsidRPr="00072A15" w:rsidRDefault="00121C3A" w:rsidP="00121C3A">
      <w:pPr>
        <w:pStyle w:val="a3"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072A15">
        <w:rPr>
          <w:rFonts w:ascii="Times New Roman" w:hAnsi="Times New Roman"/>
          <w:b/>
          <w:sz w:val="24"/>
          <w:szCs w:val="24"/>
        </w:rPr>
        <w:t>Практическое значение науки бионики</w:t>
      </w:r>
    </w:p>
    <w:p w:rsidR="00121C3A" w:rsidRPr="00072A15" w:rsidRDefault="00121C3A" w:rsidP="00121C3A">
      <w:pPr>
        <w:pStyle w:val="a3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15">
              <w:rPr>
                <w:rFonts w:ascii="Times New Roman" w:hAnsi="Times New Roman"/>
                <w:b/>
                <w:sz w:val="24"/>
                <w:szCs w:val="24"/>
              </w:rPr>
              <w:t>Биологические организмы, их органы, продукты жизнедеятельности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15">
              <w:rPr>
                <w:rFonts w:ascii="Times New Roman" w:hAnsi="Times New Roman"/>
                <w:b/>
                <w:sz w:val="24"/>
                <w:szCs w:val="24"/>
              </w:rPr>
              <w:t>Применение знаний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1.Початок кукурузы, пчелиные соты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Проектирование многоэтажных многоквартирных домов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2.Обтекаемое тело птицы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Конструирование самолетов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3.Котурное перо птицы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Застежка-молния для одежды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4.Форма тела стрекозы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Конструирование вертолета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5.Обтекаемая форма тела рыбы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Конструирование подводных лодок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6.Раковины моллюсков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Проектирование крыш стадионов, рынков, зданий аэропортов, автовокзалов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7.Резцы бобра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Конструирование самозатачивающихся резцов многих металлорежущих станков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 xml:space="preserve">8.Сигнал </w:t>
            </w:r>
            <w:proofErr w:type="spellStart"/>
            <w:r w:rsidRPr="00072A15">
              <w:rPr>
                <w:rFonts w:ascii="Times New Roman" w:hAnsi="Times New Roman"/>
                <w:sz w:val="24"/>
                <w:szCs w:val="24"/>
              </w:rPr>
              <w:t>эхолокации</w:t>
            </w:r>
            <w:proofErr w:type="spellEnd"/>
            <w:r w:rsidRPr="00072A15">
              <w:rPr>
                <w:rFonts w:ascii="Times New Roman" w:hAnsi="Times New Roman"/>
                <w:sz w:val="24"/>
                <w:szCs w:val="24"/>
              </w:rPr>
              <w:t xml:space="preserve"> у летучих мышей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Усовершенствование уже существующих локационных систем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9.Свойство кожи дельфина устранять завихрение воды и обеспечивать тем самым большую скорость движения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Частичное воспроизведение данного свойства в искусственном покрытии обшивки корпусов подводных лодок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10.Соединительная костная ткань млекопитающих животных и человека</w:t>
            </w:r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Строительство Эйфелевой башни в Париже, телевизионной башни на Шаболовке в Москве</w:t>
            </w:r>
          </w:p>
        </w:tc>
      </w:tr>
      <w:tr w:rsidR="00121C3A" w:rsidRPr="00072A15" w:rsidTr="00D212E9"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11.Дождевые черви в зимнее время находятся в нижней части своих ходов на глубине примерно 90-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72A15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</w:p>
        </w:tc>
        <w:tc>
          <w:tcPr>
            <w:tcW w:w="7393" w:type="dxa"/>
            <w:shd w:val="clear" w:color="auto" w:fill="auto"/>
          </w:tcPr>
          <w:p w:rsidR="00121C3A" w:rsidRPr="00072A15" w:rsidRDefault="00121C3A" w:rsidP="00D212E9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Прокладка труб водопровода на непромерзаемой глубине почвы –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072A15">
                <w:rPr>
                  <w:rFonts w:ascii="Times New Roman" w:hAnsi="Times New Roman"/>
                  <w:sz w:val="24"/>
                  <w:szCs w:val="24"/>
                </w:rPr>
                <w:t>200 см</w:t>
              </w:r>
            </w:smartTag>
          </w:p>
        </w:tc>
      </w:tr>
    </w:tbl>
    <w:p w:rsidR="00121C3A" w:rsidRPr="00072A15" w:rsidRDefault="00121C3A" w:rsidP="00121C3A">
      <w:pPr>
        <w:pStyle w:val="a3"/>
        <w:spacing w:after="200"/>
        <w:rPr>
          <w:rFonts w:ascii="Times New Roman" w:hAnsi="Times New Roman"/>
          <w:i/>
          <w:sz w:val="24"/>
          <w:szCs w:val="24"/>
        </w:rPr>
      </w:pPr>
      <w:r w:rsidRPr="00072A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87125" w:rsidRDefault="00887125"/>
    <w:sectPr w:rsidR="00887125" w:rsidSect="00121C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1C3A"/>
    <w:rsid w:val="00121C3A"/>
    <w:rsid w:val="0088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C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1227</Characters>
  <Application>Microsoft Office Word</Application>
  <DocSecurity>0</DocSecurity>
  <Lines>68</Lines>
  <Paragraphs>22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2017-01-03T12:04:00Z</dcterms:created>
  <dcterms:modified xsi:type="dcterms:W3CDTF">2017-01-03T12:04:00Z</dcterms:modified>
</cp:coreProperties>
</file>