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9E" w:rsidRPr="006203F8" w:rsidRDefault="0035029E" w:rsidP="0035029E">
      <w:pPr>
        <w:jc w:val="center"/>
        <w:rPr>
          <w:rFonts w:ascii="Times New Roman" w:hAnsi="Times New Roman"/>
          <w:b/>
          <w:sz w:val="28"/>
          <w:szCs w:val="28"/>
        </w:rPr>
      </w:pPr>
      <w:r w:rsidRPr="006203F8">
        <w:rPr>
          <w:rFonts w:ascii="Times New Roman" w:hAnsi="Times New Roman"/>
          <w:b/>
          <w:sz w:val="28"/>
          <w:szCs w:val="28"/>
        </w:rPr>
        <w:t>Проект урока по теме</w:t>
      </w:r>
      <w:r>
        <w:rPr>
          <w:rFonts w:ascii="Times New Roman" w:hAnsi="Times New Roman"/>
          <w:b/>
          <w:sz w:val="28"/>
          <w:szCs w:val="28"/>
        </w:rPr>
        <w:t>:</w:t>
      </w:r>
      <w:r w:rsidRPr="006203F8">
        <w:rPr>
          <w:rFonts w:ascii="Times New Roman" w:hAnsi="Times New Roman"/>
          <w:b/>
          <w:sz w:val="28"/>
          <w:szCs w:val="28"/>
        </w:rPr>
        <w:t xml:space="preserve"> «</w:t>
      </w:r>
      <w:r w:rsidR="007522A8">
        <w:rPr>
          <w:rFonts w:ascii="Times New Roman" w:hAnsi="Times New Roman"/>
          <w:b/>
          <w:sz w:val="28"/>
          <w:szCs w:val="28"/>
        </w:rPr>
        <w:t>Русская революция 1917</w:t>
      </w:r>
      <w:r w:rsidR="00966858">
        <w:rPr>
          <w:rFonts w:ascii="Times New Roman" w:hAnsi="Times New Roman"/>
          <w:b/>
          <w:sz w:val="28"/>
          <w:szCs w:val="28"/>
        </w:rPr>
        <w:t>: выученный урок</w:t>
      </w:r>
      <w:r w:rsidRPr="006203F8">
        <w:rPr>
          <w:rFonts w:ascii="Times New Roman" w:hAnsi="Times New Roman"/>
          <w:b/>
          <w:sz w:val="28"/>
          <w:szCs w:val="28"/>
        </w:rPr>
        <w:t>»</w:t>
      </w:r>
      <w:r w:rsidR="006E09A9"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35029E" w:rsidRPr="006203F8" w:rsidRDefault="00966858" w:rsidP="006044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Курс «История России». 9</w:t>
      </w:r>
      <w:r w:rsidR="0035029E" w:rsidRPr="006203F8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395C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="005E395C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="005E395C"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 w:rsidR="005E395C">
        <w:rPr>
          <w:rFonts w:ascii="Times New Roman" w:hAnsi="Times New Roman"/>
          <w:sz w:val="28"/>
          <w:szCs w:val="28"/>
          <w:u w:val="single"/>
        </w:rPr>
        <w:t>особие</w:t>
      </w:r>
      <w:proofErr w:type="spellEnd"/>
      <w:r w:rsidR="005E395C">
        <w:rPr>
          <w:rFonts w:ascii="Times New Roman" w:hAnsi="Times New Roman"/>
          <w:sz w:val="28"/>
          <w:szCs w:val="28"/>
          <w:u w:val="single"/>
        </w:rPr>
        <w:t xml:space="preserve"> «история России. </w:t>
      </w:r>
      <w:r w:rsidR="005E395C">
        <w:rPr>
          <w:rFonts w:ascii="Times New Roman" w:hAnsi="Times New Roman"/>
          <w:sz w:val="28"/>
          <w:szCs w:val="28"/>
          <w:u w:val="single"/>
          <w:lang w:val="en-US"/>
        </w:rPr>
        <w:t>XX</w:t>
      </w:r>
      <w:r w:rsidR="005E395C">
        <w:rPr>
          <w:rFonts w:ascii="Times New Roman" w:hAnsi="Times New Roman"/>
          <w:sz w:val="28"/>
          <w:szCs w:val="28"/>
          <w:u w:val="single"/>
        </w:rPr>
        <w:t xml:space="preserve"> век: учебник для 9 класса общеобразовательных учреждений </w:t>
      </w:r>
      <w:r w:rsidR="005E395C" w:rsidRPr="005E395C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5E395C">
        <w:rPr>
          <w:rFonts w:ascii="Times New Roman" w:hAnsi="Times New Roman"/>
          <w:sz w:val="28"/>
          <w:szCs w:val="28"/>
          <w:u w:val="single"/>
        </w:rPr>
        <w:t xml:space="preserve">Н.В. </w:t>
      </w:r>
      <w:proofErr w:type="spellStart"/>
      <w:r w:rsidR="005E395C">
        <w:rPr>
          <w:rFonts w:ascii="Times New Roman" w:hAnsi="Times New Roman"/>
          <w:sz w:val="28"/>
          <w:szCs w:val="28"/>
          <w:u w:val="single"/>
        </w:rPr>
        <w:t>Загладин</w:t>
      </w:r>
      <w:proofErr w:type="spellEnd"/>
      <w:r w:rsidR="005E395C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="005E395C">
        <w:rPr>
          <w:rFonts w:ascii="Times New Roman" w:hAnsi="Times New Roman"/>
          <w:sz w:val="28"/>
          <w:szCs w:val="28"/>
          <w:u w:val="single"/>
        </w:rPr>
        <w:t>отв.редактор</w:t>
      </w:r>
      <w:proofErr w:type="spellEnd"/>
      <w:r w:rsidR="005E395C">
        <w:rPr>
          <w:rFonts w:ascii="Times New Roman" w:hAnsi="Times New Roman"/>
          <w:sz w:val="28"/>
          <w:szCs w:val="28"/>
          <w:u w:val="single"/>
        </w:rPr>
        <w:t xml:space="preserve">), С.Т. Минаков, С.И, Козленко, </w:t>
      </w:r>
      <w:proofErr w:type="spellStart"/>
      <w:r w:rsidR="005E395C">
        <w:rPr>
          <w:rFonts w:ascii="Times New Roman" w:hAnsi="Times New Roman"/>
          <w:sz w:val="28"/>
          <w:szCs w:val="28"/>
          <w:u w:val="single"/>
        </w:rPr>
        <w:t>Ю.А.Петров</w:t>
      </w:r>
      <w:proofErr w:type="spellEnd"/>
      <w:r w:rsidR="005E395C">
        <w:rPr>
          <w:rFonts w:ascii="Times New Roman" w:hAnsi="Times New Roman"/>
          <w:sz w:val="28"/>
          <w:szCs w:val="28"/>
          <w:u w:val="single"/>
        </w:rPr>
        <w:t xml:space="preserve">. – </w:t>
      </w:r>
      <w:proofErr w:type="gramStart"/>
      <w:r w:rsidR="005E395C">
        <w:rPr>
          <w:rFonts w:ascii="Times New Roman" w:hAnsi="Times New Roman"/>
          <w:sz w:val="28"/>
          <w:szCs w:val="28"/>
          <w:u w:val="single"/>
        </w:rPr>
        <w:t>М.:</w:t>
      </w:r>
      <w:proofErr w:type="gramEnd"/>
      <w:r w:rsidR="005E395C">
        <w:rPr>
          <w:rFonts w:ascii="Times New Roman" w:hAnsi="Times New Roman"/>
          <w:sz w:val="28"/>
          <w:szCs w:val="28"/>
          <w:u w:val="single"/>
        </w:rPr>
        <w:t xml:space="preserve"> ООО «ТИД «Русское слово – РС</w:t>
      </w:r>
      <w:r w:rsidR="00693E0C">
        <w:rPr>
          <w:rFonts w:ascii="Times New Roman" w:hAnsi="Times New Roman"/>
          <w:sz w:val="28"/>
          <w:szCs w:val="28"/>
          <w:u w:val="single"/>
        </w:rPr>
        <w:t>»</w:t>
      </w:r>
      <w:r w:rsidR="005E395C" w:rsidRPr="00476448">
        <w:rPr>
          <w:rFonts w:ascii="Times New Roman" w:hAnsi="Times New Roman"/>
          <w:sz w:val="28"/>
          <w:szCs w:val="28"/>
          <w:u w:val="single"/>
        </w:rPr>
        <w:t>.</w:t>
      </w:r>
      <w:r w:rsidR="005E395C">
        <w:rPr>
          <w:rFonts w:ascii="Times New Roman" w:hAnsi="Times New Roman"/>
          <w:sz w:val="28"/>
          <w:szCs w:val="28"/>
          <w:u w:val="single"/>
        </w:rPr>
        <w:t xml:space="preserve"> – 328 с.: ил</w:t>
      </w:r>
      <w:r w:rsidR="0035029E" w:rsidRPr="006203F8">
        <w:rPr>
          <w:rFonts w:ascii="Times New Roman" w:hAnsi="Times New Roman"/>
          <w:sz w:val="28"/>
          <w:szCs w:val="28"/>
          <w:u w:val="single"/>
        </w:rPr>
        <w:t>.</w:t>
      </w:r>
    </w:p>
    <w:p w:rsidR="0035029E" w:rsidRPr="00476448" w:rsidRDefault="00966858" w:rsidP="006044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Параграф № 10 главы 2 «Россия в годы революции и гражданской войны</w:t>
      </w:r>
      <w:r w:rsidR="0035029E" w:rsidRPr="006203F8">
        <w:rPr>
          <w:rFonts w:ascii="Times New Roman" w:hAnsi="Times New Roman"/>
          <w:sz w:val="28"/>
          <w:szCs w:val="28"/>
          <w:u w:val="single"/>
        </w:rPr>
        <w:t>»</w:t>
      </w:r>
      <w:r w:rsidR="0035029E">
        <w:rPr>
          <w:rFonts w:ascii="Times New Roman" w:hAnsi="Times New Roman"/>
          <w:sz w:val="28"/>
          <w:szCs w:val="28"/>
          <w:u w:val="single"/>
        </w:rPr>
        <w:t>.</w:t>
      </w:r>
    </w:p>
    <w:p w:rsidR="00966858" w:rsidRPr="00966858" w:rsidRDefault="00966858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Тип учебного занятия: </w:t>
      </w:r>
      <w:r w:rsidRPr="00966858">
        <w:rPr>
          <w:rFonts w:ascii="Times New Roman" w:eastAsia="Times New Roman" w:hAnsi="Times New Roman"/>
          <w:sz w:val="28"/>
          <w:szCs w:val="28"/>
        </w:rPr>
        <w:t xml:space="preserve">репортаж-обзор с </w:t>
      </w:r>
      <w:r w:rsidR="008020A4">
        <w:rPr>
          <w:rFonts w:ascii="Times New Roman" w:eastAsia="Times New Roman" w:hAnsi="Times New Roman"/>
          <w:sz w:val="28"/>
          <w:szCs w:val="28"/>
        </w:rPr>
        <w:t>«</w:t>
      </w:r>
      <w:r w:rsidRPr="00966858">
        <w:rPr>
          <w:rFonts w:ascii="Times New Roman" w:eastAsia="Times New Roman" w:hAnsi="Times New Roman"/>
          <w:sz w:val="28"/>
          <w:szCs w:val="28"/>
        </w:rPr>
        <w:t>открытой трибуной</w:t>
      </w:r>
      <w:r w:rsidR="008020A4">
        <w:rPr>
          <w:rFonts w:ascii="Times New Roman" w:eastAsia="Times New Roman" w:hAnsi="Times New Roman"/>
          <w:sz w:val="28"/>
          <w:szCs w:val="28"/>
        </w:rPr>
        <w:t>»</w:t>
      </w:r>
      <w:r w:rsidR="00247A92">
        <w:rPr>
          <w:rFonts w:ascii="Times New Roman" w:eastAsia="Times New Roman" w:hAnsi="Times New Roman"/>
          <w:sz w:val="28"/>
          <w:szCs w:val="28"/>
        </w:rPr>
        <w:t>.</w:t>
      </w:r>
    </w:p>
    <w:p w:rsidR="0035029E" w:rsidRPr="006203F8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03F8">
        <w:rPr>
          <w:rFonts w:ascii="Times New Roman" w:eastAsia="Times New Roman" w:hAnsi="Times New Roman"/>
          <w:b/>
          <w:sz w:val="28"/>
          <w:szCs w:val="28"/>
        </w:rPr>
        <w:t>Цель урока:</w:t>
      </w:r>
      <w:r w:rsidR="00966858">
        <w:rPr>
          <w:rFonts w:ascii="Times New Roman" w:eastAsia="Times New Roman" w:hAnsi="Times New Roman"/>
          <w:sz w:val="28"/>
          <w:szCs w:val="28"/>
        </w:rPr>
        <w:t xml:space="preserve"> реконструкция </w:t>
      </w:r>
      <w:r w:rsidR="00A14511">
        <w:rPr>
          <w:rFonts w:ascii="Times New Roman" w:eastAsia="Times New Roman" w:hAnsi="Times New Roman"/>
          <w:sz w:val="28"/>
          <w:szCs w:val="28"/>
        </w:rPr>
        <w:t xml:space="preserve">и осмысление </w:t>
      </w:r>
      <w:r w:rsidR="00966858">
        <w:rPr>
          <w:rFonts w:ascii="Times New Roman" w:eastAsia="Times New Roman" w:hAnsi="Times New Roman"/>
          <w:sz w:val="28"/>
          <w:szCs w:val="28"/>
        </w:rPr>
        <w:t>революционного процесса в период с февраля по октябрь 1917 года в имперской России</w:t>
      </w:r>
      <w:r w:rsidRPr="006203F8">
        <w:rPr>
          <w:rFonts w:ascii="Times New Roman" w:eastAsia="Times New Roman" w:hAnsi="Times New Roman"/>
          <w:sz w:val="28"/>
          <w:szCs w:val="28"/>
        </w:rPr>
        <w:t>.</w:t>
      </w:r>
    </w:p>
    <w:p w:rsidR="0035029E" w:rsidRPr="006203F8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03F8">
        <w:rPr>
          <w:rFonts w:ascii="Times New Roman" w:eastAsia="Times New Roman" w:hAnsi="Times New Roman"/>
          <w:b/>
          <w:sz w:val="28"/>
          <w:szCs w:val="28"/>
        </w:rPr>
        <w:t>Учебные задачи</w:t>
      </w:r>
      <w:r w:rsidRPr="006203F8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D78C8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04491">
        <w:rPr>
          <w:rFonts w:ascii="Times New Roman" w:eastAsia="Times New Roman" w:hAnsi="Times New Roman"/>
          <w:i/>
          <w:sz w:val="28"/>
          <w:szCs w:val="28"/>
        </w:rPr>
        <w:t xml:space="preserve">Направленные на достижение </w:t>
      </w:r>
      <w:r w:rsidR="00BD78C8" w:rsidRPr="00604491">
        <w:rPr>
          <w:rFonts w:ascii="Times New Roman" w:eastAsia="Times New Roman" w:hAnsi="Times New Roman"/>
          <w:i/>
          <w:sz w:val="28"/>
          <w:szCs w:val="28"/>
        </w:rPr>
        <w:t>личностных результатов обучения</w:t>
      </w:r>
      <w:r w:rsidR="00E45E79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783D32" w:rsidRDefault="00783D32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осознание социально-нравственного опыта поколения периода социально-политических потрясений в России; </w:t>
      </w:r>
    </w:p>
    <w:p w:rsidR="0035029E" w:rsidRPr="0095400D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00D">
        <w:rPr>
          <w:rFonts w:ascii="Times New Roman" w:eastAsia="Times New Roman" w:hAnsi="Times New Roman"/>
          <w:sz w:val="28"/>
          <w:szCs w:val="28"/>
        </w:rPr>
        <w:t>-</w:t>
      </w:r>
      <w:r w:rsidR="00145D40" w:rsidRPr="0095400D">
        <w:rPr>
          <w:rFonts w:ascii="Times New Roman" w:eastAsia="Times New Roman" w:hAnsi="Times New Roman"/>
          <w:sz w:val="28"/>
          <w:szCs w:val="28"/>
        </w:rPr>
        <w:t xml:space="preserve"> </w:t>
      </w:r>
      <w:r w:rsidR="0095400D" w:rsidRPr="0095400D">
        <w:rPr>
          <w:rFonts w:ascii="Times New Roman" w:eastAsia="Times New Roman" w:hAnsi="Times New Roman"/>
          <w:sz w:val="28"/>
          <w:szCs w:val="28"/>
        </w:rPr>
        <w:t xml:space="preserve">определение </w:t>
      </w:r>
      <w:r w:rsidR="00A159B1">
        <w:rPr>
          <w:rFonts w:ascii="Times New Roman" w:eastAsia="Times New Roman" w:hAnsi="Times New Roman"/>
          <w:sz w:val="28"/>
          <w:szCs w:val="28"/>
        </w:rPr>
        <w:t xml:space="preserve">последствий </w:t>
      </w:r>
      <w:r w:rsidR="00604491" w:rsidRPr="0095400D">
        <w:rPr>
          <w:rFonts w:ascii="Times New Roman" w:eastAsia="Times New Roman" w:hAnsi="Times New Roman"/>
          <w:sz w:val="28"/>
          <w:szCs w:val="28"/>
        </w:rPr>
        <w:t>революционных процессов для судеб человека и государства.</w:t>
      </w:r>
    </w:p>
    <w:p w:rsidR="00604491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04491">
        <w:rPr>
          <w:rFonts w:ascii="Times New Roman" w:eastAsia="Times New Roman" w:hAnsi="Times New Roman"/>
          <w:i/>
          <w:sz w:val="28"/>
          <w:szCs w:val="28"/>
        </w:rPr>
        <w:t>Направленные на достижение метапредметных результатов обучения:</w:t>
      </w:r>
    </w:p>
    <w:p w:rsidR="0035029E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4491">
        <w:rPr>
          <w:rFonts w:ascii="Times New Roman" w:eastAsia="Times New Roman" w:hAnsi="Times New Roman"/>
          <w:sz w:val="28"/>
          <w:szCs w:val="28"/>
        </w:rPr>
        <w:t>- формирование умения планировать, контролировать и оценивать свою деятельность</w:t>
      </w:r>
      <w:r w:rsidR="008020A4" w:rsidRPr="00604491">
        <w:rPr>
          <w:rFonts w:ascii="Times New Roman" w:eastAsia="Times New Roman" w:hAnsi="Times New Roman"/>
          <w:sz w:val="28"/>
          <w:szCs w:val="28"/>
        </w:rPr>
        <w:t xml:space="preserve"> при выполнении проекта</w:t>
      </w:r>
      <w:r w:rsidR="008242D6" w:rsidRPr="00604491">
        <w:rPr>
          <w:rFonts w:ascii="Times New Roman" w:eastAsia="Times New Roman" w:hAnsi="Times New Roman"/>
          <w:sz w:val="28"/>
          <w:szCs w:val="28"/>
        </w:rPr>
        <w:t xml:space="preserve"> и в других видах учебной деятельности</w:t>
      </w:r>
      <w:r w:rsidRPr="0060449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83D32" w:rsidRPr="00604491" w:rsidRDefault="00783D32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3D32">
        <w:rPr>
          <w:rFonts w:ascii="Times New Roman" w:eastAsia="Times New Roman" w:hAnsi="Times New Roman"/>
          <w:sz w:val="28"/>
          <w:szCs w:val="28"/>
        </w:rPr>
        <w:t>- создание условий для развития теоретического, критического и творческого мышления учащихся;</w:t>
      </w:r>
    </w:p>
    <w:p w:rsidR="0035029E" w:rsidRPr="00604491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4491">
        <w:rPr>
          <w:rFonts w:ascii="Times New Roman" w:eastAsia="Times New Roman" w:hAnsi="Times New Roman"/>
          <w:sz w:val="28"/>
          <w:szCs w:val="28"/>
        </w:rPr>
        <w:t>- формирование умения слушать и слышать другого, аргументированно излагать свою точку зрения</w:t>
      </w:r>
      <w:r w:rsidR="00145D40" w:rsidRPr="00604491">
        <w:rPr>
          <w:rFonts w:ascii="Times New Roman" w:eastAsia="Times New Roman" w:hAnsi="Times New Roman"/>
          <w:sz w:val="28"/>
          <w:szCs w:val="28"/>
        </w:rPr>
        <w:t>, участвовать в обсуждении проблемы</w:t>
      </w:r>
      <w:r w:rsidR="003064E6" w:rsidRPr="00604491">
        <w:rPr>
          <w:rFonts w:ascii="Times New Roman" w:eastAsia="Times New Roman" w:hAnsi="Times New Roman"/>
          <w:sz w:val="28"/>
          <w:szCs w:val="28"/>
        </w:rPr>
        <w:t>, сотрудничать при решении учебных задач</w:t>
      </w:r>
      <w:r w:rsidRPr="00604491">
        <w:rPr>
          <w:rFonts w:ascii="Times New Roman" w:eastAsia="Times New Roman" w:hAnsi="Times New Roman"/>
          <w:sz w:val="28"/>
          <w:szCs w:val="28"/>
        </w:rPr>
        <w:t>;</w:t>
      </w:r>
    </w:p>
    <w:p w:rsidR="0035029E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4491">
        <w:rPr>
          <w:rFonts w:ascii="Times New Roman" w:eastAsia="Times New Roman" w:hAnsi="Times New Roman"/>
          <w:sz w:val="28"/>
          <w:szCs w:val="28"/>
        </w:rPr>
        <w:t>- овладение стратегиями предтекстовой, текстов</w:t>
      </w:r>
      <w:r w:rsidR="00145D40" w:rsidRPr="00604491">
        <w:rPr>
          <w:rFonts w:ascii="Times New Roman" w:eastAsia="Times New Roman" w:hAnsi="Times New Roman"/>
          <w:sz w:val="28"/>
          <w:szCs w:val="28"/>
        </w:rPr>
        <w:t>ой и послетектовой деятельности;</w:t>
      </w:r>
    </w:p>
    <w:p w:rsidR="00145D40" w:rsidRPr="006203F8" w:rsidRDefault="00145D40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45D40">
        <w:rPr>
          <w:rFonts w:ascii="Times New Roman" w:eastAsia="Times New Roman" w:hAnsi="Times New Roman"/>
          <w:sz w:val="28"/>
          <w:szCs w:val="28"/>
        </w:rPr>
        <w:t>освоение форм познав</w:t>
      </w:r>
      <w:r>
        <w:rPr>
          <w:rFonts w:ascii="Times New Roman" w:eastAsia="Times New Roman" w:hAnsi="Times New Roman"/>
          <w:sz w:val="28"/>
          <w:szCs w:val="28"/>
        </w:rPr>
        <w:t>ательной и личностной рефлексии.</w:t>
      </w:r>
    </w:p>
    <w:p w:rsidR="0035029E" w:rsidRPr="00604491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04491">
        <w:rPr>
          <w:rFonts w:ascii="Times New Roman" w:eastAsia="Times New Roman" w:hAnsi="Times New Roman"/>
          <w:i/>
          <w:sz w:val="28"/>
          <w:szCs w:val="28"/>
        </w:rPr>
        <w:t>Направленные на достижение предметных результатов обучения:</w:t>
      </w:r>
    </w:p>
    <w:p w:rsidR="0035029E" w:rsidRDefault="00BD78C8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F72D5">
        <w:rPr>
          <w:rFonts w:ascii="Times New Roman" w:eastAsia="Times New Roman" w:hAnsi="Times New Roman"/>
          <w:sz w:val="28"/>
          <w:szCs w:val="28"/>
        </w:rPr>
        <w:t>установление</w:t>
      </w:r>
      <w:r w:rsidR="00145D40">
        <w:rPr>
          <w:rFonts w:ascii="Times New Roman" w:eastAsia="Times New Roman" w:hAnsi="Times New Roman"/>
          <w:sz w:val="28"/>
          <w:szCs w:val="28"/>
        </w:rPr>
        <w:t xml:space="preserve"> причинно-следственных связей, механизмов</w:t>
      </w:r>
      <w:r w:rsidR="00103043">
        <w:rPr>
          <w:rFonts w:ascii="Times New Roman" w:eastAsia="Times New Roman" w:hAnsi="Times New Roman"/>
          <w:sz w:val="28"/>
          <w:szCs w:val="28"/>
        </w:rPr>
        <w:t>, этапов</w:t>
      </w:r>
      <w:r w:rsidR="00B9214D">
        <w:rPr>
          <w:rFonts w:ascii="Times New Roman" w:eastAsia="Times New Roman" w:hAnsi="Times New Roman"/>
          <w:sz w:val="28"/>
          <w:szCs w:val="28"/>
        </w:rPr>
        <w:t>, характера</w:t>
      </w:r>
      <w:r w:rsidR="00145D40">
        <w:rPr>
          <w:rFonts w:ascii="Times New Roman" w:eastAsia="Times New Roman" w:hAnsi="Times New Roman"/>
          <w:sz w:val="28"/>
          <w:szCs w:val="28"/>
        </w:rPr>
        <w:t xml:space="preserve"> революционного процесса</w:t>
      </w:r>
      <w:r w:rsidR="00851CCA">
        <w:rPr>
          <w:rFonts w:ascii="Times New Roman" w:eastAsia="Times New Roman" w:hAnsi="Times New Roman"/>
          <w:sz w:val="28"/>
          <w:szCs w:val="28"/>
        </w:rPr>
        <w:t xml:space="preserve"> в 1917 г.</w:t>
      </w:r>
      <w:r w:rsidR="00145D4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45D40" w:rsidRDefault="004F72D5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определение роли и места</w:t>
      </w:r>
      <w:r w:rsidR="00145D40">
        <w:rPr>
          <w:rFonts w:ascii="Times New Roman" w:eastAsia="Times New Roman" w:hAnsi="Times New Roman"/>
          <w:sz w:val="28"/>
          <w:szCs w:val="28"/>
        </w:rPr>
        <w:t xml:space="preserve"> различных социальных, политических </w:t>
      </w:r>
      <w:r w:rsidR="00851CCA">
        <w:rPr>
          <w:rFonts w:ascii="Times New Roman" w:eastAsia="Times New Roman" w:hAnsi="Times New Roman"/>
          <w:sz w:val="28"/>
          <w:szCs w:val="28"/>
        </w:rPr>
        <w:t xml:space="preserve">групп, </w:t>
      </w:r>
      <w:r>
        <w:rPr>
          <w:rFonts w:ascii="Times New Roman" w:eastAsia="Times New Roman" w:hAnsi="Times New Roman"/>
          <w:sz w:val="28"/>
          <w:szCs w:val="28"/>
        </w:rPr>
        <w:t>политических лидеров в событиях;</w:t>
      </w:r>
    </w:p>
    <w:p w:rsidR="00A14511" w:rsidRPr="006203F8" w:rsidRDefault="004F72D5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9214D">
        <w:rPr>
          <w:rFonts w:ascii="Times New Roman" w:eastAsia="Times New Roman" w:hAnsi="Times New Roman"/>
          <w:sz w:val="28"/>
          <w:szCs w:val="28"/>
        </w:rPr>
        <w:t xml:space="preserve">выявление альтернатив исторического развития государства в условиях общенационального кризиса </w:t>
      </w:r>
      <w:r w:rsidR="00951806">
        <w:rPr>
          <w:rFonts w:ascii="Times New Roman" w:eastAsia="Times New Roman" w:hAnsi="Times New Roman"/>
          <w:sz w:val="28"/>
          <w:szCs w:val="28"/>
        </w:rPr>
        <w:t>и причин</w:t>
      </w:r>
      <w:r w:rsidR="00B9214D">
        <w:rPr>
          <w:rFonts w:ascii="Times New Roman" w:eastAsia="Times New Roman" w:hAnsi="Times New Roman"/>
          <w:sz w:val="28"/>
          <w:szCs w:val="28"/>
        </w:rPr>
        <w:t xml:space="preserve"> прихода к власти</w:t>
      </w:r>
      <w:r w:rsidR="00190D65">
        <w:rPr>
          <w:rFonts w:ascii="Times New Roman" w:eastAsia="Times New Roman" w:hAnsi="Times New Roman"/>
          <w:sz w:val="28"/>
          <w:szCs w:val="28"/>
        </w:rPr>
        <w:t xml:space="preserve"> партии большевиков.</w:t>
      </w:r>
    </w:p>
    <w:p w:rsidR="0035029E" w:rsidRPr="006203F8" w:rsidRDefault="0035029E" w:rsidP="006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03F8">
        <w:rPr>
          <w:rFonts w:ascii="Times New Roman" w:eastAsia="Times New Roman" w:hAnsi="Times New Roman"/>
          <w:b/>
          <w:sz w:val="28"/>
          <w:szCs w:val="28"/>
        </w:rPr>
        <w:t xml:space="preserve">Формы учебной деятельности: </w:t>
      </w:r>
      <w:r w:rsidRPr="00604491">
        <w:rPr>
          <w:rFonts w:ascii="Times New Roman" w:eastAsia="Times New Roman" w:hAnsi="Times New Roman"/>
          <w:sz w:val="28"/>
          <w:szCs w:val="28"/>
        </w:rPr>
        <w:t xml:space="preserve">индивидуальная (на рабочем месте и выступление перед аудиторией), </w:t>
      </w:r>
      <w:r w:rsidR="00231980" w:rsidRPr="00604491">
        <w:rPr>
          <w:rFonts w:ascii="Times New Roman" w:eastAsia="Times New Roman" w:hAnsi="Times New Roman"/>
          <w:sz w:val="28"/>
          <w:szCs w:val="28"/>
        </w:rPr>
        <w:t xml:space="preserve">парная </w:t>
      </w:r>
      <w:r w:rsidR="005E395C" w:rsidRPr="00604491">
        <w:rPr>
          <w:rFonts w:ascii="Times New Roman" w:eastAsia="Times New Roman" w:hAnsi="Times New Roman"/>
          <w:sz w:val="28"/>
          <w:szCs w:val="28"/>
        </w:rPr>
        <w:t xml:space="preserve">работа </w:t>
      </w:r>
      <w:r w:rsidR="00231980" w:rsidRPr="00604491">
        <w:rPr>
          <w:rFonts w:ascii="Times New Roman" w:eastAsia="Times New Roman" w:hAnsi="Times New Roman"/>
          <w:sz w:val="28"/>
          <w:szCs w:val="28"/>
        </w:rPr>
        <w:t xml:space="preserve">у доски, </w:t>
      </w:r>
      <w:r w:rsidR="00851CCA">
        <w:rPr>
          <w:rFonts w:ascii="Times New Roman" w:eastAsia="Times New Roman" w:hAnsi="Times New Roman"/>
          <w:sz w:val="28"/>
          <w:szCs w:val="28"/>
        </w:rPr>
        <w:t xml:space="preserve">работа </w:t>
      </w:r>
      <w:r w:rsidR="005E395C" w:rsidRPr="00604491">
        <w:rPr>
          <w:rFonts w:ascii="Times New Roman" w:eastAsia="Times New Roman" w:hAnsi="Times New Roman"/>
          <w:sz w:val="28"/>
          <w:szCs w:val="28"/>
        </w:rPr>
        <w:t>в проект</w:t>
      </w:r>
      <w:r w:rsidR="00231980" w:rsidRPr="00604491">
        <w:rPr>
          <w:rFonts w:ascii="Times New Roman" w:eastAsia="Times New Roman" w:hAnsi="Times New Roman"/>
          <w:sz w:val="28"/>
          <w:szCs w:val="28"/>
        </w:rPr>
        <w:t>ной группе</w:t>
      </w:r>
      <w:r w:rsidR="005E395C" w:rsidRPr="0060449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04491">
        <w:rPr>
          <w:rFonts w:ascii="Times New Roman" w:eastAsia="Times New Roman" w:hAnsi="Times New Roman"/>
          <w:sz w:val="28"/>
          <w:szCs w:val="28"/>
        </w:rPr>
        <w:t>фронтальная</w:t>
      </w:r>
      <w:r w:rsidRPr="00604491">
        <w:rPr>
          <w:rFonts w:ascii="Times New Roman" w:hAnsi="Times New Roman"/>
          <w:sz w:val="28"/>
          <w:szCs w:val="28"/>
        </w:rPr>
        <w:t xml:space="preserve"> </w:t>
      </w:r>
      <w:r w:rsidRPr="00604491">
        <w:rPr>
          <w:rFonts w:ascii="Times New Roman" w:eastAsia="Times New Roman" w:hAnsi="Times New Roman"/>
          <w:sz w:val="28"/>
          <w:szCs w:val="28"/>
        </w:rPr>
        <w:t>ра</w:t>
      </w:r>
      <w:r w:rsidR="00190D65">
        <w:rPr>
          <w:rFonts w:ascii="Times New Roman" w:eastAsia="Times New Roman" w:hAnsi="Times New Roman"/>
          <w:sz w:val="28"/>
          <w:szCs w:val="28"/>
        </w:rPr>
        <w:t>бота.</w:t>
      </w:r>
    </w:p>
    <w:p w:rsidR="0035029E" w:rsidRPr="00E45E79" w:rsidRDefault="0035029E" w:rsidP="00E45E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03F8">
        <w:rPr>
          <w:rFonts w:ascii="Times New Roman" w:eastAsia="Times New Roman" w:hAnsi="Times New Roman"/>
          <w:b/>
          <w:sz w:val="28"/>
          <w:szCs w:val="28"/>
        </w:rPr>
        <w:t>Оборудование урока:</w:t>
      </w:r>
      <w:r w:rsidR="00CB0A7E">
        <w:rPr>
          <w:rFonts w:ascii="Times New Roman" w:eastAsia="Times New Roman" w:hAnsi="Times New Roman"/>
          <w:sz w:val="28"/>
          <w:szCs w:val="28"/>
        </w:rPr>
        <w:t xml:space="preserve"> </w:t>
      </w:r>
      <w:r w:rsidR="00476448">
        <w:rPr>
          <w:rFonts w:ascii="Times New Roman" w:eastAsia="Times New Roman" w:hAnsi="Times New Roman"/>
          <w:sz w:val="28"/>
          <w:szCs w:val="28"/>
        </w:rPr>
        <w:t xml:space="preserve">презентация проектной группы, </w:t>
      </w:r>
      <w:r w:rsidR="009B013C">
        <w:rPr>
          <w:rFonts w:ascii="Times New Roman" w:eastAsia="Times New Roman" w:hAnsi="Times New Roman"/>
          <w:sz w:val="28"/>
          <w:szCs w:val="28"/>
        </w:rPr>
        <w:t>презентация учителя «Альтернативы историчес</w:t>
      </w:r>
      <w:r w:rsidR="00851CCA">
        <w:rPr>
          <w:rFonts w:ascii="Times New Roman" w:eastAsia="Times New Roman" w:hAnsi="Times New Roman"/>
          <w:sz w:val="28"/>
          <w:szCs w:val="28"/>
        </w:rPr>
        <w:t>кого развития России в 1917 г.</w:t>
      </w:r>
      <w:r w:rsidR="009B013C">
        <w:rPr>
          <w:rFonts w:ascii="Times New Roman" w:eastAsia="Times New Roman" w:hAnsi="Times New Roman"/>
          <w:sz w:val="28"/>
          <w:szCs w:val="28"/>
        </w:rPr>
        <w:t xml:space="preserve">», </w:t>
      </w:r>
      <w:r w:rsidR="00851CCA">
        <w:rPr>
          <w:rFonts w:ascii="Times New Roman" w:eastAsia="Times New Roman" w:hAnsi="Times New Roman"/>
          <w:sz w:val="28"/>
          <w:szCs w:val="28"/>
        </w:rPr>
        <w:t>таблица «Причины революции»</w:t>
      </w:r>
      <w:r w:rsidR="00476448">
        <w:rPr>
          <w:rFonts w:ascii="Times New Roman" w:eastAsia="Times New Roman" w:hAnsi="Times New Roman"/>
          <w:sz w:val="28"/>
          <w:szCs w:val="28"/>
        </w:rPr>
        <w:t xml:space="preserve">, составленная учениками на доске, аналитическая </w:t>
      </w:r>
      <w:r w:rsidR="00851CCA">
        <w:rPr>
          <w:rFonts w:ascii="Times New Roman" w:eastAsia="Times New Roman" w:hAnsi="Times New Roman"/>
          <w:sz w:val="28"/>
          <w:szCs w:val="28"/>
        </w:rPr>
        <w:t>карта</w:t>
      </w:r>
      <w:r w:rsidR="00E45E79">
        <w:rPr>
          <w:rFonts w:ascii="Times New Roman" w:eastAsia="Times New Roman" w:hAnsi="Times New Roman"/>
          <w:sz w:val="28"/>
          <w:szCs w:val="28"/>
        </w:rPr>
        <w:t>.</w:t>
      </w:r>
    </w:p>
    <w:p w:rsidR="0035029E" w:rsidRPr="006203F8" w:rsidRDefault="0035029E" w:rsidP="009B013C">
      <w:pPr>
        <w:jc w:val="center"/>
        <w:rPr>
          <w:rFonts w:ascii="Times New Roman" w:hAnsi="Times New Roman"/>
          <w:b/>
          <w:sz w:val="28"/>
          <w:szCs w:val="28"/>
        </w:rPr>
      </w:pPr>
      <w:r w:rsidRPr="006203F8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237"/>
        <w:gridCol w:w="6521"/>
      </w:tblGrid>
      <w:tr w:rsidR="00476448" w:rsidRPr="006203F8" w:rsidTr="002C62A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48" w:rsidRPr="006203F8" w:rsidRDefault="00476448" w:rsidP="006C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48" w:rsidRPr="006203F8" w:rsidRDefault="00476448" w:rsidP="006C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48" w:rsidRPr="006203F8" w:rsidRDefault="00476448" w:rsidP="006C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76448" w:rsidRPr="006203F8" w:rsidTr="002C62A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48" w:rsidRPr="006203F8" w:rsidRDefault="00476448" w:rsidP="006C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48" w:rsidRPr="006203F8" w:rsidRDefault="00476448" w:rsidP="006C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Осуществляемые действия</w:t>
            </w:r>
          </w:p>
        </w:tc>
      </w:tr>
      <w:tr w:rsidR="00476448" w:rsidRPr="006203F8" w:rsidTr="002C62A0">
        <w:trPr>
          <w:trHeight w:val="1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48" w:rsidRPr="006203F8" w:rsidRDefault="00A333B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остановка учебной задачи</w:t>
            </w: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2C62A0" w:rsidRDefault="002C62A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D3750" w:rsidRDefault="001D375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D3750" w:rsidRDefault="001D375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D3750" w:rsidRDefault="001D375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D3750" w:rsidRDefault="001D375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D3750" w:rsidRDefault="001D375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D3750" w:rsidRPr="006203F8" w:rsidRDefault="001D375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1" w:rsidRDefault="00476448" w:rsidP="00851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1. 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В познании любой исторической эпохи никогда не будет поставлена точка. А уж, тем более, </w:t>
            </w:r>
            <w:r w:rsidR="00455F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в попытках 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«объяснить» революцию. </w:t>
            </w:r>
            <w:r w:rsidR="00525FA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Новые 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поколения историков и современников будут открывать для себя </w:t>
            </w:r>
            <w:r w:rsidR="00D012C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свое </w:t>
            </w:r>
            <w:r w:rsidR="00FF073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понимание русской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революции</w:t>
            </w:r>
            <w:r w:rsidR="00FF073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1917 г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. </w:t>
            </w:r>
          </w:p>
          <w:p w:rsidR="009D2DA1" w:rsidRDefault="00FF073E" w:rsidP="00851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Вашему вниманию будет представлен обзор</w:t>
            </w:r>
            <w:r w:rsidR="000905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</w:t>
            </w:r>
            <w:r w:rsidR="00BB5EF0" w:rsidRP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</w:t>
            </w:r>
            <w:r w:rsidR="00476448" w:rsidRP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алендаря </w:t>
            </w:r>
            <w:r w:rsidR="00BB5EF0" w:rsidRP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революции 1917 года</w:t>
            </w:r>
            <w:r w:rsidR="00525FA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</w:t>
            </w:r>
            <w:r w:rsidR="00ED0862">
              <w:t xml:space="preserve"> </w:t>
            </w:r>
            <w:r w:rsidR="00ED0862" w:rsidRPr="00ED086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творческой группой учащихся</w:t>
            </w:r>
            <w:r w:rsidR="00525FA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 в котором дана своя интерпретация</w:t>
            </w:r>
            <w:r w:rsidR="00BB5EF0" w:rsidRP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революционного процесса</w:t>
            </w:r>
            <w:r w:rsidR="000905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="007953A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После </w:t>
            </w:r>
            <w:r w:rsidR="000905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презентации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мы обсудим представленный материл</w:t>
            </w:r>
            <w:r w:rsidR="000905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 содержательном и техническом аспектах</w:t>
            </w:r>
            <w:r w:rsidR="00476448" w:rsidRP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476448" w:rsidRDefault="00BB5EF0" w:rsidP="00851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</w:t>
            </w:r>
            <w:r w:rsidR="006F45F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ам </w:t>
            </w:r>
            <w:r w:rsidR="000905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также 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будет </w:t>
            </w:r>
            <w:r w:rsidR="00ED086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</w:t>
            </w:r>
            <w:r w:rsidR="006F45F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ставлена </w:t>
            </w:r>
            <w:r w:rsidR="00ED086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возможность выразить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свое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понимание </w:t>
            </w:r>
            <w:r w:rsidR="001E43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сущности революционных процессов </w:t>
            </w:r>
            <w:r w:rsidR="00186F6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 формате</w:t>
            </w:r>
            <w:r w:rsidR="006F45F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«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свободного микрофона</w:t>
            </w:r>
            <w:r w:rsidR="006F45F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</w:t>
            </w:r>
            <w:r w:rsidR="009D2DA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и</w:t>
            </w:r>
            <w:r w:rsidR="00FF073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«открытой трибуны» </w:t>
            </w:r>
            <w:r w:rsidR="001E43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без упрощений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и </w:t>
            </w:r>
            <w:r w:rsidR="007953A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трафаретных</w:t>
            </w:r>
            <w:r w:rsidR="007953A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понятий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Речь идет о личностном осмыслении исторического процесса.</w:t>
            </w:r>
          </w:p>
          <w:p w:rsidR="00476448" w:rsidRDefault="00851CCA" w:rsidP="00851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2. Постановка проблемного вопроса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1385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«Революционная эпоха 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остается самой проблемной и </w:t>
            </w:r>
            <w:r w:rsidR="00BB5EF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драматичной 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для наших соотечественников в течение 100 лет. Как вы думаете почему</w:t>
            </w:r>
            <w:r w:rsidR="00476448" w:rsidRPr="007522A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?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</w:t>
            </w:r>
          </w:p>
          <w:p w:rsidR="00476448" w:rsidRPr="00BE668E" w:rsidRDefault="00476448" w:rsidP="00FF0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3. На основе высказанных суждений предлагает определить учебную задачу, кор</w:t>
            </w:r>
            <w:r w:rsidR="00FF073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ректирует ее при необходимости: </w:t>
            </w:r>
            <w:r w:rsidR="00FF073E" w:rsidRPr="00FF073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реконструкция и осмысление революционного процесса в период с февраля по </w:t>
            </w:r>
            <w:r w:rsidR="00FF073E" w:rsidRPr="00FF073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октябрь 1917 года в имперской России</w:t>
            </w:r>
            <w:r w:rsidR="00A208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107A85" w:rsidRDefault="00107A85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0905A6" w:rsidRDefault="000905A6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476448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На основе учебного материала параграфов 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 и 10 (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№ 10–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домашнее задание с опережением) учащиеся, не входящие в проектную группу, выдвигают свои версии</w:t>
            </w:r>
            <w:r w:rsidR="00A208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при обсуждении проблемного вопроса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476448" w:rsidRDefault="00476448" w:rsidP="0014517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различные последствия для участников революционных событий, которые оказались «по разные стороны баррикад» и, следовательно, –  разная оценка; </w:t>
            </w:r>
          </w:p>
          <w:p w:rsidR="00476448" w:rsidRDefault="00476448" w:rsidP="003E3F2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– стремительная и потому неожиданная развязка исторических событий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для </w:t>
            </w:r>
            <w:r w:rsidR="00343EA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официальной власти и </w:t>
            </w:r>
            <w:r w:rsidR="00A2089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различных</w:t>
            </w:r>
            <w:r w:rsidR="00107A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социальных групп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; </w:t>
            </w:r>
          </w:p>
          <w:p w:rsidR="00476448" w:rsidRDefault="00476448" w:rsidP="003E3F2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 это была единственная социальная революция, которая кардинальным образом изменила ход истории государства;</w:t>
            </w:r>
          </w:p>
          <w:p w:rsidR="00476448" w:rsidRPr="006203F8" w:rsidRDefault="00DE6A62" w:rsidP="005E41F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революционные 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события можно рассматривать как социальный эксперимент, осуществленный небольшой группой единомышленников, в масштабах целой страны и т.п.</w:t>
            </w:r>
          </w:p>
        </w:tc>
      </w:tr>
      <w:tr w:rsidR="00476448" w:rsidRPr="006203F8" w:rsidTr="002C62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Актуализа</w:t>
            </w:r>
            <w:r w:rsidR="00E45E7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</w:t>
            </w: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зна</w:t>
            </w:r>
            <w:r w:rsidR="00A333B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ний</w:t>
            </w:r>
            <w:r w:rsidR="001D375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A5900" w:rsidRDefault="004A590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A5900" w:rsidRDefault="004A590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A5900" w:rsidRPr="006203F8" w:rsidRDefault="004A5900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8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Перед тем, как начнет работать 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</w:t>
            </w:r>
            <w:r w:rsidR="00986E9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свободный микрофон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, предлагает 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задание </w:t>
            </w:r>
            <w:r w:rsidR="00986E9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двум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986E9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учащим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 «Сопоставить причины февральских и октябрьских революций»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 форме сравнительной таблицы у доски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476448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2. Организует работу в режиме «</w:t>
            </w:r>
            <w:r w:rsidR="00E82E9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свободного микрофона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 для обсуждения вопросов</w:t>
            </w:r>
            <w:r w:rsidRPr="007F0C0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476448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1) характер и итоги февральских революционных событий.</w:t>
            </w:r>
          </w:p>
          <w:p w:rsidR="00476448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2) на основе фрагментов текстов докум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ентов, представленных в учебном пособии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Декларации Временного правительства и «Апрельских тезисов» </w:t>
            </w:r>
            <w:r w:rsidR="004A590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определить цели официальной власти в Рос</w:t>
            </w:r>
            <w:r w:rsidR="009439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сии и задачи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большевистской партии.</w:t>
            </w:r>
          </w:p>
          <w:p w:rsidR="00476448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При этом обращает внимание учащихся на характеристику сценария развития событий 1917 года: февраль </w:t>
            </w:r>
            <w:r w:rsidRPr="00EE518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I</w:t>
            </w:r>
            <w:r w:rsidRPr="00EE518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этап революции,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этап – это «переход власти в руки пролетариата и беднейшего крестьянства» (не партии большевиков).</w:t>
            </w:r>
          </w:p>
          <w:p w:rsidR="00476448" w:rsidRPr="00EE518D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Организует взаимопроверку работающих у доски в выявлении общего и особенного в революционных событиях февраля и октября 1917 года.</w:t>
            </w:r>
            <w:proofErr w:type="gramEnd"/>
          </w:p>
          <w:p w:rsidR="00476448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476448" w:rsidP="006C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Pr="006203F8" w:rsidRDefault="00476448" w:rsidP="00CE7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8" w:rsidRDefault="007E320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7E3208" w:rsidRDefault="007E320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7E3208" w:rsidRDefault="007E320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7E3208" w:rsidRDefault="007E320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7E3208" w:rsidRDefault="007E320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1.</w:t>
            </w:r>
            <w:r w:rsidR="00E82E9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CF022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Вы</w:t>
            </w:r>
            <w:r w:rsidR="007E320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сказывают свои суждения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476448" w:rsidRPr="004760D0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1) определяют характер февральской революции (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буржуазно-демократическая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) и октябрьской – социалистическая или вооруженный переворот</w:t>
            </w:r>
            <w:r w:rsidRPr="004760D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?</w:t>
            </w:r>
          </w:p>
          <w:p w:rsidR="00476448" w:rsidRDefault="00476448" w:rsidP="001A356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2) сопоставляют содержание документов</w:t>
            </w:r>
            <w:r w:rsidR="007E320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параграфа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 а) введение гражданских свобод, б) развитие гражданского общества через реформирование института самоуправления и в) подготовка Учредительного собрания для установления формы правления – со стороны Временного правительства;</w:t>
            </w:r>
          </w:p>
          <w:p w:rsidR="00476448" w:rsidRDefault="00476448" w:rsidP="001A356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 низложение «правительства капиталистов» для передачи власти трудящемуся классу – со стороны большевиков.</w:t>
            </w:r>
          </w:p>
          <w:p w:rsidR="00476448" w:rsidRDefault="00476448" w:rsidP="00CF022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2. Учащиеся, работающие самостоятельно</w:t>
            </w:r>
            <w:r w:rsidR="00CF022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у доски,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выносят на обсуждение </w:t>
            </w:r>
            <w:r w:rsidR="00CB027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класса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выполненный в форме таблицы сравнительный анализ </w:t>
            </w:r>
            <w:r w:rsidR="00CF022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причин февральских и октябрьских событий (</w:t>
            </w:r>
            <w:r w:rsidR="007E320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версия</w:t>
            </w:r>
            <w:r w:rsidR="00CF022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учеников)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5"/>
              <w:gridCol w:w="3275"/>
            </w:tblGrid>
            <w:tr w:rsidR="00476448" w:rsidTr="002C62A0">
              <w:tc>
                <w:tcPr>
                  <w:tcW w:w="3275" w:type="dxa"/>
                </w:tcPr>
                <w:p w:rsidR="00476448" w:rsidRDefault="00476448" w:rsidP="00E51B2E">
                  <w:pPr>
                    <w:jc w:val="center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  <w:t>Общее</w:t>
                  </w:r>
                </w:p>
              </w:tc>
              <w:tc>
                <w:tcPr>
                  <w:tcW w:w="3275" w:type="dxa"/>
                </w:tcPr>
                <w:p w:rsidR="00476448" w:rsidRDefault="00476448" w:rsidP="00E51B2E">
                  <w:pPr>
                    <w:jc w:val="center"/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  <w:t>Различия</w:t>
                  </w:r>
                </w:p>
              </w:tc>
            </w:tr>
            <w:tr w:rsidR="00476448" w:rsidTr="002C62A0">
              <w:tc>
                <w:tcPr>
                  <w:tcW w:w="3275" w:type="dxa"/>
                </w:tcPr>
                <w:p w:rsidR="00476448" w:rsidRDefault="00476448" w:rsidP="001A3566">
                  <w:pP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  <w:t>1. Участие в мировой войне.</w:t>
                  </w:r>
                </w:p>
                <w:p w:rsidR="00476448" w:rsidRDefault="00476448" w:rsidP="007E3208">
                  <w:pP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  <w:t xml:space="preserve">2. Нерешенный рабочий, крестьянский вопросы. </w:t>
                  </w:r>
                </w:p>
              </w:tc>
              <w:tc>
                <w:tcPr>
                  <w:tcW w:w="3275" w:type="dxa"/>
                </w:tcPr>
                <w:p w:rsidR="00476448" w:rsidRDefault="00476448" w:rsidP="001A3566">
                  <w:pP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  <w:t>1. Февральские события носят стихийный характер и вызваны, главным образом, нехваткой продовольствия в Петрограде.</w:t>
                  </w:r>
                </w:p>
                <w:p w:rsidR="00476448" w:rsidRDefault="00476448" w:rsidP="001A3566">
                  <w:pP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-4"/>
                      <w:sz w:val="28"/>
                      <w:szCs w:val="28"/>
                    </w:rPr>
                    <w:t>2. Октябрьские события спланированы и реализованы партией большевиков.</w:t>
                  </w:r>
                </w:p>
              </w:tc>
            </w:tr>
          </w:tbl>
          <w:p w:rsidR="00476448" w:rsidRPr="006203F8" w:rsidRDefault="00476448" w:rsidP="001A356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76448" w:rsidRPr="006203F8" w:rsidTr="002C62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Совместное «открытие нового знания»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Презентация «Календаря революционных событий 1917 года» </w:t>
            </w:r>
            <w:r w:rsidR="00A333B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участниками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творческой группы по плану: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а) концепция</w:t>
            </w:r>
            <w:r w:rsidR="00581B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  <w:r w:rsidR="00581B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3509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подход к </w:t>
            </w:r>
            <w:r w:rsidR="000179B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подаче исторического материала через воспоминания </w:t>
            </w:r>
            <w:r w:rsidR="00DA2B1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исторических деятелей и граждан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б) способ подачи материала</w:t>
            </w:r>
            <w:r w:rsidR="00581B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  <w:r w:rsidR="008D73A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визуализация революционного процесса</w:t>
            </w:r>
            <w:r w:rsidR="008B1E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 «оживление истории»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A40081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в) </w:t>
            </w:r>
            <w:r w:rsidR="00A4008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структура Календаря: </w:t>
            </w:r>
          </w:p>
          <w:p w:rsidR="00476448" w:rsidRDefault="00A40081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запуск механизмов революционного процесса 1917 года – февраль: «продуктовые хвосты», забастовки рабочих, переход Петроградского гарнизона на сторону восставших,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механизм формирования 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новой власти;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– приезд лидера большевиков –</w:t>
            </w:r>
            <w:r w:rsidR="00A4008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В.И.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Ленина;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 кризис</w:t>
            </w:r>
            <w:r w:rsidR="00A4008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Временного правительства</w:t>
            </w:r>
            <w:r w:rsidR="00A4008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и форми</w:t>
            </w:r>
            <w:r w:rsidR="00A16EF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рование коалиций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76448" w:rsidRDefault="00A40081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 попытка установления воен</w:t>
            </w:r>
            <w:r w:rsidR="00A16EF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ной диктатуры в августе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76448" w:rsidRPr="006203F8" w:rsidRDefault="00476448" w:rsidP="00BD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 «октябрьский»</w:t>
            </w:r>
            <w:r w:rsidR="00B74C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сценарий </w:t>
            </w:r>
            <w:r w:rsidR="00BD3CE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событий </w:t>
            </w:r>
            <w:r w:rsidR="00B74C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="000179B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установление</w:t>
            </w:r>
            <w:r w:rsidR="007206B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власти</w:t>
            </w:r>
            <w:r w:rsidR="00B74C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большевиков.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48" w:rsidRPr="006203F8" w:rsidRDefault="00476448" w:rsidP="007C02A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</w:t>
            </w:r>
            <w:r w:rsidR="000C64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ктивное слушание» </w:t>
            </w:r>
            <w:r w:rsidR="000C64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обзора проектной группы, анализ содержания Календаря </w:t>
            </w:r>
            <w:r w:rsidR="00530FC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фиксирование</w:t>
            </w:r>
            <w:r w:rsidR="00530FC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вопросов в тетрадях.</w:t>
            </w:r>
          </w:p>
          <w:p w:rsidR="0047644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2. Стадия обсуждения после просмотра презентации в «формате открытого микрофона» – зрители-учащиеся по оче</w:t>
            </w:r>
            <w:r w:rsidR="000179B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реди высказывают свое мнение об </w:t>
            </w:r>
            <w:r w:rsidR="00AB42A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объективности авторского варианта отображения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революционного процесса.</w:t>
            </w:r>
          </w:p>
          <w:p w:rsidR="00476448" w:rsidRPr="006E09A9" w:rsidRDefault="00476448" w:rsidP="006E09A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Интеракция также 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вклю</w:t>
            </w:r>
            <w:r w:rsidR="00436AC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чает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вопро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сы или суждения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476448" w:rsidRPr="006E09A9" w:rsidRDefault="00476448" w:rsidP="006E09A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 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источниковой базе</w:t>
            </w:r>
            <w:r w:rsidR="00436AC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Календаря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76448" w:rsidRPr="006E09A9" w:rsidRDefault="00476448" w:rsidP="006E09A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 том, 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какие идеи из первоначального замысла </w:t>
            </w:r>
            <w:r w:rsidR="00A16EF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оформления Календаря</w:t>
            </w:r>
            <w:r w:rsidR="00A16EFE"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не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удалось реализовать</w:t>
            </w:r>
            <w:r w:rsidR="00A16EF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почему</w:t>
            </w:r>
            <w:r w:rsidR="00BD3CEA" w:rsidRPr="00BD3CE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?</w:t>
            </w: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; </w:t>
            </w:r>
          </w:p>
          <w:p w:rsidR="00476448" w:rsidRDefault="00476448" w:rsidP="006E09A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E09A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 </w:t>
            </w:r>
            <w:r w:rsidR="004169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собственном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4169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видении способов подачи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револю</w:t>
            </w:r>
            <w:r w:rsidR="004169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ционных событий 1917 г.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76448" w:rsidRPr="006203F8" w:rsidRDefault="00476448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 о том, какие вопросы, можно было бы поднять в новых изданиях календаря: роль либерально-демократических сил в революции, оценка событий в периодической печати, об</w:t>
            </w:r>
            <w:r w:rsidR="004169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раз революционеров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="0084193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революционный процесс в Царицыне</w:t>
            </w:r>
            <w:r w:rsidR="00BD3CEA" w:rsidRPr="00BD3CE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4193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модель мирного «прихода» к власти в результате выборов в городскую думу, </w:t>
            </w:r>
            <w:r w:rsidR="00532D3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 жерт</w:t>
            </w:r>
            <w:r w:rsidR="00262E7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</w:t>
            </w:r>
            <w:r w:rsidR="00532D3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революции и т.д.</w:t>
            </w:r>
          </w:p>
        </w:tc>
      </w:tr>
      <w:tr w:rsidR="00476448" w:rsidRPr="006203F8" w:rsidTr="002C62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C7" w:rsidRDefault="00476448" w:rsidP="00506EC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902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Включение </w:t>
            </w:r>
            <w:r w:rsidR="00CB6B2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нового знания в систему знаний</w:t>
            </w:r>
            <w:r w:rsidR="00506E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476448" w:rsidRPr="006203F8" w:rsidRDefault="00476448" w:rsidP="001C1C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1. Переход в формат </w:t>
            </w:r>
            <w:r w:rsidR="008E5FD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открытой трибуны</w:t>
            </w:r>
            <w:r w:rsidR="008E5FD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при обсуждении </w:t>
            </w:r>
            <w:r w:rsidR="00346E9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сущности, особенностей революцион</w:t>
            </w:r>
            <w:r w:rsidR="00506E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ного процесса в России 1917 г.</w:t>
            </w:r>
            <w:r w:rsidR="00346E9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«уроков» русской революции.</w:t>
            </w: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907E7D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2. </w:t>
            </w:r>
            <w:r w:rsidR="006051B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Организует работу по сопоставлению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B1EF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мнений учащихся </w:t>
            </w:r>
            <w:r w:rsidR="006051B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позициями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ученых-историков</w:t>
            </w:r>
            <w:r w:rsidR="008B1EF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4E436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 логике и характере</w:t>
            </w:r>
            <w:r w:rsidR="008B1EF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революционного процесса</w:t>
            </w:r>
            <w:r w:rsidR="00506E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(на слайде)</w:t>
            </w:r>
            <w:r w:rsidR="00A875D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BF2525" w:rsidRPr="00A875D2" w:rsidRDefault="00A875D2" w:rsidP="0050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A875D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Главные п</w:t>
            </w:r>
            <w:r w:rsidR="00BF2525" w:rsidRPr="00A875D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ричины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революции</w:t>
            </w:r>
            <w:r w:rsidR="00BF2525" w:rsidRPr="00A875D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:</w:t>
            </w:r>
          </w:p>
          <w:p w:rsidR="00A875D2" w:rsidRDefault="00A875D2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1. Кризис политической системы: слабость режима и отчуждение власти от граждан страны.</w:t>
            </w:r>
          </w:p>
          <w:p w:rsidR="00BF2525" w:rsidRPr="00A875D2" w:rsidRDefault="00A875D2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2. Развал экономики в связи с участием России в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мировой войне.</w:t>
            </w:r>
          </w:p>
          <w:p w:rsidR="00A875D2" w:rsidRPr="00A875D2" w:rsidRDefault="00A875D2" w:rsidP="0050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A875D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Центральная проблема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революции</w:t>
            </w:r>
            <w:r w:rsidRPr="00A875D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:</w:t>
            </w:r>
          </w:p>
          <w:p w:rsidR="00A875D2" w:rsidRDefault="00A875D2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Коалиция политических сил, выступавших за демократические реформы </w:t>
            </w:r>
          </w:p>
          <w:p w:rsidR="00BF2525" w:rsidRPr="00A875D2" w:rsidRDefault="00506EC7" w:rsidP="0050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Механизм</w:t>
            </w:r>
            <w:r w:rsidR="00BF2525" w:rsidRPr="00A875D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:</w:t>
            </w:r>
          </w:p>
          <w:p w:rsidR="00BF2525" w:rsidRDefault="00BF2525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От стихийности в феврале</w:t>
            </w:r>
            <w:r w:rsidR="00A875D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–марте с минимальным влиянием политических групп –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 управлению революционным процессом партией большевиков</w:t>
            </w:r>
          </w:p>
          <w:p w:rsidR="00BF2525" w:rsidRDefault="00A875D2" w:rsidP="0050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A875D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Альтернативы исторического развития</w:t>
            </w:r>
          </w:p>
          <w:p w:rsidR="00A875D2" w:rsidRDefault="00A875D2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1) </w:t>
            </w:r>
            <w:r w:rsidRPr="00A875D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еформы</w:t>
            </w:r>
            <w:r w:rsidRPr="00A875D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коалиционного правительства</w:t>
            </w:r>
            <w:r w:rsidR="00026AB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A875D2" w:rsidRDefault="00A875D2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2) </w:t>
            </w:r>
            <w:r w:rsidR="00026AB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военная диктатура;</w:t>
            </w:r>
          </w:p>
          <w:p w:rsidR="00026AB7" w:rsidRDefault="00026AB7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3)</w:t>
            </w:r>
            <w:r w:rsidR="00854CC0" w:rsidRPr="00693E0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диктатура большевиков;</w:t>
            </w:r>
          </w:p>
          <w:p w:rsidR="00D43B00" w:rsidRDefault="00026AB7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4) анархия и распад страны.</w:t>
            </w:r>
          </w:p>
          <w:p w:rsidR="00CB68A6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476448" w:rsidRDefault="00CB68A6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476448" w:rsidRPr="007B5B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="004050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Выносит на обсуждение проблемный вопрос: «П</w:t>
            </w:r>
            <w:r w:rsidR="00476448" w:rsidRPr="007B5B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очему в России была реализована истор</w:t>
            </w:r>
            <w:r w:rsidR="0040501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ическая альтернатива, заданная </w:t>
            </w:r>
            <w:r w:rsidR="00476448" w:rsidRPr="007B5B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большевиками?</w:t>
            </w:r>
          </w:p>
          <w:p w:rsidR="00D43B00" w:rsidRDefault="00D43B00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Затем демонстрация слайда:</w:t>
            </w:r>
          </w:p>
          <w:p w:rsidR="00700F93" w:rsidRPr="00403273" w:rsidRDefault="00700F93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854CC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Прич</w:t>
            </w:r>
            <w:r w:rsidR="001A4C85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ины победы левосоциалистических</w:t>
            </w:r>
            <w:r w:rsidRPr="00854CC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радикальных сил</w:t>
            </w:r>
            <w:r w:rsidRPr="0040327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700F93" w:rsidRDefault="00700F93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1) «паралич власти» Временного правительства в условиях </w:t>
            </w:r>
            <w:r w:rsidRPr="00CD155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продолжения участия России в войне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общенационального кризиса;</w:t>
            </w:r>
          </w:p>
          <w:p w:rsidR="00583EC9" w:rsidRDefault="00583EC9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2) отсутствие исторического опыта представительной демократии;</w:t>
            </w:r>
          </w:p>
          <w:p w:rsidR="00700F93" w:rsidRDefault="00583EC9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700F9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) поддержка большинством населением лозунгов партии большевиков, меньшевиков и эсеров – земли, свободы и мира;</w:t>
            </w:r>
          </w:p>
          <w:p w:rsidR="00700F93" w:rsidRDefault="00583EC9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="00700F9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) тактика партии большевиков, разработанная и реализ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ованная их политическим лидером;</w:t>
            </w:r>
          </w:p>
          <w:p w:rsidR="00583EC9" w:rsidRPr="006203F8" w:rsidRDefault="00583EC9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5) низкая политическая культура населения.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1" w:rsidRDefault="004E4361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1. Выдвигаю</w:t>
            </w:r>
            <w:r w:rsidR="00CB68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 свои версии:</w:t>
            </w:r>
          </w:p>
          <w:p w:rsidR="004E4361" w:rsidRDefault="004E4361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 сочетание различных типов революции:</w:t>
            </w:r>
          </w:p>
          <w:p w:rsidR="004E4361" w:rsidRDefault="004E4361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антивоенная+общедемократическая+аграрная+проле</w:t>
            </w:r>
            <w:r w:rsidR="00CB68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тарско-бедняцкая.</w:t>
            </w:r>
          </w:p>
          <w:p w:rsidR="00476448" w:rsidRDefault="004E4361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</w:t>
            </w:r>
            <w:r w:rsidRPr="004E436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ысказывают свои суждение о сущности революции: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 уро</w:t>
            </w:r>
            <w:r w:rsidR="00CB68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ках русской революции, революции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CB68A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социально-политического процесса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 целом</w:t>
            </w:r>
            <w:r w:rsidR="003754B6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1) представителям власти необходимо своевременно, полно и адекватно разрешать социально-экономические проблемы в стране;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2) участие в международных конфликтах, напрямую не затрагивающих интересы государства и непопулярных среди населения, может создать революционную ситуацию в стране;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3) необходим политический плюрализм, свобода слова для диалога граждан с властью и, наоборот, с целью снятия социального напряжения и предупреждения социального взрыва;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4) всеобщая история не знает вариантов «бескровной» революции – революции во всех странах мира приводили к многочисленным жертвам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с обеих сторон;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5) после революционных событий экономика страны будет подорвана;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6) смена власти в стране – это повод для военного вмешательства внешних сил, возникает угроза потери государственности;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7) в результате революционного переворота не обязательно к власти приходят демократические силы;</w:t>
            </w:r>
          </w:p>
          <w:p w:rsidR="0047644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8) революционные процессы заканчиваются установлением диктатуры победившей политической группы для того, чтобы установить «порядок» в стране;</w:t>
            </w:r>
          </w:p>
          <w:p w:rsidR="00476448" w:rsidRPr="007522A8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9) во время революций, когда рушится система власти, некому противостоять криминальным «элементам» – преступникам и т.д.</w:t>
            </w:r>
          </w:p>
          <w:p w:rsidR="00700F93" w:rsidRDefault="00700F93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2. Сравнительный анализ, комментарии.</w:t>
            </w:r>
            <w:r w:rsidR="00F33EC4">
              <w:t xml:space="preserve"> </w:t>
            </w:r>
            <w:r w:rsidR="00F33EC4" w:rsidRP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Сопоставляют свое видение проблемы с мнением большинства историков (по слайду презентации учителя).</w:t>
            </w: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051BE" w:rsidRDefault="006051BE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68145E" w:rsidRDefault="006051BE" w:rsidP="00A333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476448" w:rsidRPr="00223FC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 Выдвигают</w:t>
            </w:r>
            <w:r w:rsidR="0047644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версии</w:t>
            </w:r>
            <w:r w:rsidR="0044474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причин </w:t>
            </w:r>
            <w:r w:rsidR="0044474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реализации альтернативы </w:t>
            </w:r>
            <w:r w:rsidR="00CB519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«диктатура</w:t>
            </w:r>
            <w:r w:rsidR="0044474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пролетариата</w:t>
            </w:r>
            <w:r w:rsidR="00CB519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»</w:t>
            </w:r>
            <w:r w:rsidR="0044474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  <w:r w:rsidR="0068145E">
              <w:t xml:space="preserve"> </w:t>
            </w:r>
          </w:p>
          <w:p w:rsidR="00476448" w:rsidRPr="00FD773B" w:rsidRDefault="00476448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9B013C" w:rsidRPr="006203F8" w:rsidTr="002C62A0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C" w:rsidRPr="006203F8" w:rsidRDefault="009B013C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8836A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Итог и рефлексия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B013C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1. Предлагает </w:t>
            </w:r>
            <w:r w:rsid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сформулировать главные идеи урока</w:t>
            </w:r>
            <w:r w:rsidR="00945C2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1A4C85" w:rsidRPr="001A4C85" w:rsidRDefault="001A4C85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«Готовы ли мы извлечь уроки из трагического российского опыта</w:t>
            </w:r>
            <w:r w:rsidRPr="001A4C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Уяснили ли мы, «что все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процессы реакционны, если рушится человек», как сказал Андрей Вознесенский</w:t>
            </w:r>
            <w:r w:rsidRPr="001A4C8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Думается, будущее покажет.</w:t>
            </w:r>
            <w:bookmarkStart w:id="0" w:name="_GoBack"/>
            <w:bookmarkEnd w:id="0"/>
          </w:p>
          <w:p w:rsidR="009B013C" w:rsidRPr="006203F8" w:rsidRDefault="0044236A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Совместное о</w:t>
            </w:r>
            <w:r w:rsidR="00F15D6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бсуждение</w:t>
            </w:r>
            <w:r w:rsidR="009B013C"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резуль</w:t>
            </w:r>
            <w:r w:rsidR="00F15D6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татов</w:t>
            </w:r>
            <w:r w:rsidR="009B013C"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учебной деятельности и </w:t>
            </w:r>
            <w:r w:rsidR="00F15D6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ее оценка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по алгоритму</w:t>
            </w:r>
            <w:r w:rsidR="009B013C"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C4" w:rsidRDefault="008836A4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Подводят итоги в формате «свободного микрофона».</w:t>
            </w:r>
          </w:p>
          <w:p w:rsidR="009B013C" w:rsidRPr="006203F8" w:rsidRDefault="008836A4" w:rsidP="00A33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Заполняют аналитическую карту</w:t>
            </w:r>
            <w:r w:rsid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(см.: Приложение</w:t>
            </w:r>
            <w:r w:rsidR="009C6921" w:rsidRPr="009C692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).</w:t>
            </w:r>
          </w:p>
        </w:tc>
      </w:tr>
      <w:tr w:rsidR="0035029E" w:rsidRPr="006203F8" w:rsidTr="002C62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B1" w:rsidRDefault="0035029E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Дом.</w:t>
            </w:r>
          </w:p>
          <w:p w:rsidR="0035029E" w:rsidRPr="006203F8" w:rsidRDefault="0035029E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203F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9E" w:rsidRPr="00762A2A" w:rsidRDefault="00C32E71" w:rsidP="006C338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1. </w:t>
            </w:r>
            <w:r w:rsidR="0035029E"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Объясняет </w:t>
            </w:r>
            <w:r w:rsid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правила написания</w:t>
            </w:r>
            <w:r w:rsidR="006966D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6A97"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информ</w:t>
            </w:r>
            <w:proofErr w:type="spellEnd"/>
            <w:r w:rsidR="00F46A97"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-релиза</w:t>
            </w:r>
            <w:r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на основе обзора </w:t>
            </w:r>
            <w:r w:rsid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</w:t>
            </w:r>
            <w:r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Кален</w:t>
            </w:r>
            <w:r w:rsidR="00F33EC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даря русской революции 1917 г.».</w:t>
            </w:r>
          </w:p>
          <w:p w:rsidR="0035029E" w:rsidRPr="00693E0C" w:rsidRDefault="00C32E71" w:rsidP="00B66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2. </w:t>
            </w:r>
            <w:r w:rsidR="006966D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Алгоритмизация учебного материала по</w:t>
            </w:r>
            <w:r w:rsidR="00452D6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проблеме</w:t>
            </w:r>
            <w:r w:rsidR="006966D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: </w:t>
            </w:r>
            <w:r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</w:t>
            </w:r>
            <w:r w:rsidR="00B66D7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Главные события </w:t>
            </w:r>
            <w:r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гражданской войны</w:t>
            </w:r>
            <w:r w:rsidR="006966D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» </w:t>
            </w:r>
            <w:r w:rsidRPr="00762A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(на фронте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в тылу – по годам) на основе учебного материала п. 10.</w:t>
            </w:r>
          </w:p>
        </w:tc>
      </w:tr>
    </w:tbl>
    <w:p w:rsidR="0035029E" w:rsidRPr="006203F8" w:rsidRDefault="0035029E" w:rsidP="0035029E">
      <w:pPr>
        <w:rPr>
          <w:rFonts w:ascii="Times New Roman" w:hAnsi="Times New Roman"/>
          <w:sz w:val="28"/>
          <w:szCs w:val="28"/>
        </w:rPr>
      </w:pPr>
    </w:p>
    <w:p w:rsidR="0035029E" w:rsidRPr="006203F8" w:rsidRDefault="0035029E" w:rsidP="0035029E">
      <w:pPr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6203F8">
        <w:rPr>
          <w:rFonts w:ascii="Times New Roman" w:eastAsia="MS Mincho" w:hAnsi="Times New Roman"/>
          <w:b/>
          <w:bCs/>
          <w:sz w:val="28"/>
          <w:szCs w:val="28"/>
          <w:lang w:eastAsia="ja-JP"/>
        </w:rPr>
        <w:br w:type="page"/>
      </w:r>
    </w:p>
    <w:p w:rsidR="0035029E" w:rsidRPr="0038600F" w:rsidRDefault="005174EB" w:rsidP="0035029E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lastRenderedPageBreak/>
        <w:t>Приложение.</w:t>
      </w:r>
    </w:p>
    <w:p w:rsidR="0077748F" w:rsidRPr="00404727" w:rsidRDefault="0077748F" w:rsidP="0035029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04727">
        <w:rPr>
          <w:rFonts w:ascii="Times New Roman" w:eastAsia="MS Mincho" w:hAnsi="Times New Roman"/>
          <w:b/>
          <w:sz w:val="28"/>
          <w:szCs w:val="28"/>
          <w:lang w:eastAsia="ja-JP"/>
        </w:rPr>
        <w:t>Аналитическая карта для подведения итогов</w:t>
      </w:r>
    </w:p>
    <w:p w:rsidR="0077748F" w:rsidRPr="00404727" w:rsidRDefault="0077748F" w:rsidP="0035029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77748F" w:rsidRPr="00404727" w:rsidTr="0077748F">
        <w:tc>
          <w:tcPr>
            <w:tcW w:w="4644" w:type="dxa"/>
          </w:tcPr>
          <w:p w:rsidR="0077748F" w:rsidRPr="00404727" w:rsidRDefault="0077748F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0472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1. Причины революции 1917г.</w:t>
            </w:r>
          </w:p>
          <w:p w:rsidR="00C53557" w:rsidRDefault="00C53557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404727" w:rsidRDefault="00404727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404727" w:rsidRPr="00404727" w:rsidRDefault="00404727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142" w:type="dxa"/>
          </w:tcPr>
          <w:p w:rsidR="0077748F" w:rsidRPr="00404727" w:rsidRDefault="0077748F" w:rsidP="0035029E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77748F" w:rsidRPr="00404727" w:rsidTr="0077748F">
        <w:tc>
          <w:tcPr>
            <w:tcW w:w="4644" w:type="dxa"/>
          </w:tcPr>
          <w:p w:rsidR="0077748F" w:rsidRDefault="00E8619C" w:rsidP="00E8619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0472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2. Социально-политические группы и личности</w:t>
            </w:r>
            <w:r w:rsidR="007E067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оказавшие определяющее воздействие</w:t>
            </w:r>
            <w:r w:rsidRPr="0040472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на революционный процесс</w:t>
            </w:r>
            <w:r w:rsidR="0077748F" w:rsidRPr="0040472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404727" w:rsidRPr="00404727" w:rsidRDefault="00404727" w:rsidP="00E8619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142" w:type="dxa"/>
          </w:tcPr>
          <w:p w:rsidR="0077748F" w:rsidRPr="00404727" w:rsidRDefault="0077748F" w:rsidP="0035029E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77748F" w:rsidRPr="00404727" w:rsidTr="0077748F">
        <w:tc>
          <w:tcPr>
            <w:tcW w:w="4644" w:type="dxa"/>
          </w:tcPr>
          <w:p w:rsidR="0077748F" w:rsidRPr="00404727" w:rsidRDefault="00E8619C" w:rsidP="00E8619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0472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3. </w:t>
            </w:r>
            <w:r w:rsidR="006528B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Особенности революционного процесса 1917 г. в России</w:t>
            </w:r>
          </w:p>
          <w:p w:rsidR="00E8619C" w:rsidRDefault="00E8619C" w:rsidP="00E8619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404727" w:rsidRDefault="00404727" w:rsidP="00E8619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404727" w:rsidRPr="00404727" w:rsidRDefault="00404727" w:rsidP="00E8619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142" w:type="dxa"/>
          </w:tcPr>
          <w:p w:rsidR="0077748F" w:rsidRPr="00404727" w:rsidRDefault="0077748F" w:rsidP="0035029E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77748F" w:rsidRPr="00404727" w:rsidTr="0077748F">
        <w:tc>
          <w:tcPr>
            <w:tcW w:w="4644" w:type="dxa"/>
          </w:tcPr>
          <w:p w:rsidR="0077748F" w:rsidRDefault="00E8619C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0472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4. Причины прихода к власти партии большевиков </w:t>
            </w:r>
          </w:p>
          <w:p w:rsidR="00404727" w:rsidRDefault="00404727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404727" w:rsidRDefault="00404727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206EE4" w:rsidRPr="00404727" w:rsidRDefault="00206EE4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142" w:type="dxa"/>
          </w:tcPr>
          <w:p w:rsidR="0077748F" w:rsidRPr="00404727" w:rsidRDefault="0077748F" w:rsidP="0035029E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77748F" w:rsidRPr="00404727" w:rsidTr="0077748F">
        <w:tc>
          <w:tcPr>
            <w:tcW w:w="4644" w:type="dxa"/>
          </w:tcPr>
          <w:p w:rsidR="0077748F" w:rsidRDefault="00D50A1F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77748F" w:rsidRPr="0040472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 Сформулируй главную идею урока</w:t>
            </w:r>
          </w:p>
          <w:p w:rsidR="00D50A1F" w:rsidRDefault="00D50A1F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404727" w:rsidRDefault="00404727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206EE4" w:rsidRPr="00404727" w:rsidRDefault="00206EE4" w:rsidP="0077748F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142" w:type="dxa"/>
          </w:tcPr>
          <w:p w:rsidR="0077748F" w:rsidRPr="00404727" w:rsidRDefault="0077748F" w:rsidP="0035029E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451D50" w:rsidRDefault="00451D50" w:rsidP="004D3633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C6BF5" w:rsidRDefault="003C6BF5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sectPr w:rsidR="003C6BF5" w:rsidSect="002C62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24"/>
    <w:rsid w:val="0000122C"/>
    <w:rsid w:val="00002523"/>
    <w:rsid w:val="00003761"/>
    <w:rsid w:val="00004EFD"/>
    <w:rsid w:val="00005B52"/>
    <w:rsid w:val="000114A8"/>
    <w:rsid w:val="000134CE"/>
    <w:rsid w:val="00013AA4"/>
    <w:rsid w:val="00014571"/>
    <w:rsid w:val="000179BE"/>
    <w:rsid w:val="00025070"/>
    <w:rsid w:val="00026AB7"/>
    <w:rsid w:val="00027F17"/>
    <w:rsid w:val="000308EE"/>
    <w:rsid w:val="00033092"/>
    <w:rsid w:val="00044CB6"/>
    <w:rsid w:val="00053BB2"/>
    <w:rsid w:val="00063C6C"/>
    <w:rsid w:val="00077CD8"/>
    <w:rsid w:val="000800F5"/>
    <w:rsid w:val="000824CF"/>
    <w:rsid w:val="00082F0A"/>
    <w:rsid w:val="0008415A"/>
    <w:rsid w:val="000905A6"/>
    <w:rsid w:val="000A2FBD"/>
    <w:rsid w:val="000B5C39"/>
    <w:rsid w:val="000C0623"/>
    <w:rsid w:val="000C26B6"/>
    <w:rsid w:val="000C5D78"/>
    <w:rsid w:val="000C64C7"/>
    <w:rsid w:val="000C70B5"/>
    <w:rsid w:val="000E5657"/>
    <w:rsid w:val="00100202"/>
    <w:rsid w:val="00103043"/>
    <w:rsid w:val="0010454F"/>
    <w:rsid w:val="00107A85"/>
    <w:rsid w:val="00111552"/>
    <w:rsid w:val="00116D63"/>
    <w:rsid w:val="00117011"/>
    <w:rsid w:val="0012324E"/>
    <w:rsid w:val="0012604D"/>
    <w:rsid w:val="00137F71"/>
    <w:rsid w:val="001400A6"/>
    <w:rsid w:val="00140B8C"/>
    <w:rsid w:val="00141247"/>
    <w:rsid w:val="0014517A"/>
    <w:rsid w:val="00145D40"/>
    <w:rsid w:val="00150E07"/>
    <w:rsid w:val="001510BD"/>
    <w:rsid w:val="00164BFF"/>
    <w:rsid w:val="00167FEF"/>
    <w:rsid w:val="00185417"/>
    <w:rsid w:val="00186F61"/>
    <w:rsid w:val="00190D65"/>
    <w:rsid w:val="001A3566"/>
    <w:rsid w:val="001A4C85"/>
    <w:rsid w:val="001B3D07"/>
    <w:rsid w:val="001B6083"/>
    <w:rsid w:val="001C05CB"/>
    <w:rsid w:val="001C1C18"/>
    <w:rsid w:val="001C45F4"/>
    <w:rsid w:val="001D3750"/>
    <w:rsid w:val="001D3C95"/>
    <w:rsid w:val="001D6E7D"/>
    <w:rsid w:val="001E43A9"/>
    <w:rsid w:val="001E6278"/>
    <w:rsid w:val="001F5340"/>
    <w:rsid w:val="002031E4"/>
    <w:rsid w:val="00206EE4"/>
    <w:rsid w:val="00212EAA"/>
    <w:rsid w:val="00213D68"/>
    <w:rsid w:val="00223FC1"/>
    <w:rsid w:val="00223FFD"/>
    <w:rsid w:val="00231980"/>
    <w:rsid w:val="00235095"/>
    <w:rsid w:val="00241975"/>
    <w:rsid w:val="00241A50"/>
    <w:rsid w:val="00242477"/>
    <w:rsid w:val="0024519B"/>
    <w:rsid w:val="00245CBE"/>
    <w:rsid w:val="00247603"/>
    <w:rsid w:val="00247A92"/>
    <w:rsid w:val="002568C4"/>
    <w:rsid w:val="00257D50"/>
    <w:rsid w:val="00262E77"/>
    <w:rsid w:val="00265903"/>
    <w:rsid w:val="002746B1"/>
    <w:rsid w:val="00284CA0"/>
    <w:rsid w:val="00293321"/>
    <w:rsid w:val="002A1703"/>
    <w:rsid w:val="002A503B"/>
    <w:rsid w:val="002A7F38"/>
    <w:rsid w:val="002C62A0"/>
    <w:rsid w:val="002C65BE"/>
    <w:rsid w:val="002D1885"/>
    <w:rsid w:val="002D24B5"/>
    <w:rsid w:val="002D57A9"/>
    <w:rsid w:val="002D7823"/>
    <w:rsid w:val="002E122E"/>
    <w:rsid w:val="002E7482"/>
    <w:rsid w:val="002F4661"/>
    <w:rsid w:val="002F59D4"/>
    <w:rsid w:val="002F7AAD"/>
    <w:rsid w:val="00306284"/>
    <w:rsid w:val="003064E6"/>
    <w:rsid w:val="00316419"/>
    <w:rsid w:val="00316A5C"/>
    <w:rsid w:val="00327576"/>
    <w:rsid w:val="00333515"/>
    <w:rsid w:val="003344DD"/>
    <w:rsid w:val="00342328"/>
    <w:rsid w:val="00343EAC"/>
    <w:rsid w:val="00346E96"/>
    <w:rsid w:val="00347A9B"/>
    <w:rsid w:val="0035029E"/>
    <w:rsid w:val="00355B16"/>
    <w:rsid w:val="00356059"/>
    <w:rsid w:val="00367356"/>
    <w:rsid w:val="00372283"/>
    <w:rsid w:val="003732CE"/>
    <w:rsid w:val="003754B6"/>
    <w:rsid w:val="00381B91"/>
    <w:rsid w:val="0038600F"/>
    <w:rsid w:val="00397762"/>
    <w:rsid w:val="003A212E"/>
    <w:rsid w:val="003A7003"/>
    <w:rsid w:val="003B4667"/>
    <w:rsid w:val="003B5D51"/>
    <w:rsid w:val="003B6C99"/>
    <w:rsid w:val="003C2F27"/>
    <w:rsid w:val="003C6BF5"/>
    <w:rsid w:val="003C7C7A"/>
    <w:rsid w:val="003D2C33"/>
    <w:rsid w:val="003E18A9"/>
    <w:rsid w:val="003E267F"/>
    <w:rsid w:val="003E3F27"/>
    <w:rsid w:val="003F505D"/>
    <w:rsid w:val="00403273"/>
    <w:rsid w:val="00404727"/>
    <w:rsid w:val="0040501A"/>
    <w:rsid w:val="00414A97"/>
    <w:rsid w:val="0041691A"/>
    <w:rsid w:val="00421203"/>
    <w:rsid w:val="00421C55"/>
    <w:rsid w:val="00425E20"/>
    <w:rsid w:val="00425EC5"/>
    <w:rsid w:val="0043488C"/>
    <w:rsid w:val="00436AC6"/>
    <w:rsid w:val="0044081B"/>
    <w:rsid w:val="0044236A"/>
    <w:rsid w:val="00442F13"/>
    <w:rsid w:val="004435F7"/>
    <w:rsid w:val="00443CED"/>
    <w:rsid w:val="00444745"/>
    <w:rsid w:val="00451D50"/>
    <w:rsid w:val="0045240D"/>
    <w:rsid w:val="00452D61"/>
    <w:rsid w:val="0045539A"/>
    <w:rsid w:val="00455FF8"/>
    <w:rsid w:val="00471B95"/>
    <w:rsid w:val="004760D0"/>
    <w:rsid w:val="00476448"/>
    <w:rsid w:val="0048257B"/>
    <w:rsid w:val="004847C6"/>
    <w:rsid w:val="004950CC"/>
    <w:rsid w:val="004A4343"/>
    <w:rsid w:val="004A5900"/>
    <w:rsid w:val="004A7228"/>
    <w:rsid w:val="004B2603"/>
    <w:rsid w:val="004C2B25"/>
    <w:rsid w:val="004C71FF"/>
    <w:rsid w:val="004D2149"/>
    <w:rsid w:val="004D3633"/>
    <w:rsid w:val="004E4361"/>
    <w:rsid w:val="004E6222"/>
    <w:rsid w:val="004E6C43"/>
    <w:rsid w:val="004F081E"/>
    <w:rsid w:val="004F72D5"/>
    <w:rsid w:val="00505215"/>
    <w:rsid w:val="00506EC7"/>
    <w:rsid w:val="00516F83"/>
    <w:rsid w:val="005174EB"/>
    <w:rsid w:val="0052108D"/>
    <w:rsid w:val="00522221"/>
    <w:rsid w:val="00525FA3"/>
    <w:rsid w:val="00530FC8"/>
    <w:rsid w:val="00532D36"/>
    <w:rsid w:val="00541317"/>
    <w:rsid w:val="00541695"/>
    <w:rsid w:val="00541A43"/>
    <w:rsid w:val="00561E63"/>
    <w:rsid w:val="005633FD"/>
    <w:rsid w:val="005640C9"/>
    <w:rsid w:val="005670C5"/>
    <w:rsid w:val="005772A5"/>
    <w:rsid w:val="00581B1A"/>
    <w:rsid w:val="00581ECB"/>
    <w:rsid w:val="00583EC9"/>
    <w:rsid w:val="005875E3"/>
    <w:rsid w:val="00587A4A"/>
    <w:rsid w:val="00591327"/>
    <w:rsid w:val="00591F0F"/>
    <w:rsid w:val="00596C7D"/>
    <w:rsid w:val="005A2601"/>
    <w:rsid w:val="005A44A7"/>
    <w:rsid w:val="005A5FEE"/>
    <w:rsid w:val="005B015E"/>
    <w:rsid w:val="005B1234"/>
    <w:rsid w:val="005B4CAB"/>
    <w:rsid w:val="005B6806"/>
    <w:rsid w:val="005B7BDD"/>
    <w:rsid w:val="005C5F75"/>
    <w:rsid w:val="005C772C"/>
    <w:rsid w:val="005D253D"/>
    <w:rsid w:val="005E395C"/>
    <w:rsid w:val="005E41F2"/>
    <w:rsid w:val="005F5824"/>
    <w:rsid w:val="006036F2"/>
    <w:rsid w:val="00604491"/>
    <w:rsid w:val="006051BE"/>
    <w:rsid w:val="00607E44"/>
    <w:rsid w:val="00610C80"/>
    <w:rsid w:val="00610EAB"/>
    <w:rsid w:val="006203F8"/>
    <w:rsid w:val="00621684"/>
    <w:rsid w:val="00622E96"/>
    <w:rsid w:val="00641AF0"/>
    <w:rsid w:val="0064466B"/>
    <w:rsid w:val="00644CCF"/>
    <w:rsid w:val="006452CC"/>
    <w:rsid w:val="006528BA"/>
    <w:rsid w:val="006623A2"/>
    <w:rsid w:val="0067056E"/>
    <w:rsid w:val="00671CAC"/>
    <w:rsid w:val="0068145E"/>
    <w:rsid w:val="00692F72"/>
    <w:rsid w:val="00693E0C"/>
    <w:rsid w:val="00694B95"/>
    <w:rsid w:val="006966D5"/>
    <w:rsid w:val="006971ED"/>
    <w:rsid w:val="006A3B17"/>
    <w:rsid w:val="006C338C"/>
    <w:rsid w:val="006C7D4D"/>
    <w:rsid w:val="006D6C6D"/>
    <w:rsid w:val="006E09A9"/>
    <w:rsid w:val="006E2A3D"/>
    <w:rsid w:val="006E5BA8"/>
    <w:rsid w:val="006F2F65"/>
    <w:rsid w:val="006F45FC"/>
    <w:rsid w:val="00700F93"/>
    <w:rsid w:val="007014E4"/>
    <w:rsid w:val="007206BD"/>
    <w:rsid w:val="0073019D"/>
    <w:rsid w:val="00731112"/>
    <w:rsid w:val="00740FEC"/>
    <w:rsid w:val="007412A5"/>
    <w:rsid w:val="00741C4F"/>
    <w:rsid w:val="00743254"/>
    <w:rsid w:val="00744714"/>
    <w:rsid w:val="00744D2E"/>
    <w:rsid w:val="0074792A"/>
    <w:rsid w:val="007522A8"/>
    <w:rsid w:val="00752CA4"/>
    <w:rsid w:val="00754DA9"/>
    <w:rsid w:val="007564F7"/>
    <w:rsid w:val="007619B9"/>
    <w:rsid w:val="00762A2A"/>
    <w:rsid w:val="00763963"/>
    <w:rsid w:val="00763F06"/>
    <w:rsid w:val="00763F85"/>
    <w:rsid w:val="0077748F"/>
    <w:rsid w:val="00781464"/>
    <w:rsid w:val="00783D32"/>
    <w:rsid w:val="007851FD"/>
    <w:rsid w:val="00787071"/>
    <w:rsid w:val="0079205D"/>
    <w:rsid w:val="00793A72"/>
    <w:rsid w:val="007953A0"/>
    <w:rsid w:val="00796C26"/>
    <w:rsid w:val="007A3DA3"/>
    <w:rsid w:val="007A757B"/>
    <w:rsid w:val="007B5BC4"/>
    <w:rsid w:val="007B6BA6"/>
    <w:rsid w:val="007C02AE"/>
    <w:rsid w:val="007C6C7B"/>
    <w:rsid w:val="007D0404"/>
    <w:rsid w:val="007D464F"/>
    <w:rsid w:val="007D6558"/>
    <w:rsid w:val="007E067C"/>
    <w:rsid w:val="007E3208"/>
    <w:rsid w:val="007E5384"/>
    <w:rsid w:val="007F0C05"/>
    <w:rsid w:val="007F7E5B"/>
    <w:rsid w:val="007F7E71"/>
    <w:rsid w:val="008012E2"/>
    <w:rsid w:val="008020A4"/>
    <w:rsid w:val="00802ADD"/>
    <w:rsid w:val="008077A9"/>
    <w:rsid w:val="00820463"/>
    <w:rsid w:val="008207CF"/>
    <w:rsid w:val="00822584"/>
    <w:rsid w:val="008242D6"/>
    <w:rsid w:val="00826D3F"/>
    <w:rsid w:val="00833B0A"/>
    <w:rsid w:val="00833CF9"/>
    <w:rsid w:val="00841933"/>
    <w:rsid w:val="00842360"/>
    <w:rsid w:val="00846E76"/>
    <w:rsid w:val="00851CCA"/>
    <w:rsid w:val="00854CC0"/>
    <w:rsid w:val="00856771"/>
    <w:rsid w:val="00882F97"/>
    <w:rsid w:val="008836A4"/>
    <w:rsid w:val="0088777B"/>
    <w:rsid w:val="00892EB3"/>
    <w:rsid w:val="00894814"/>
    <w:rsid w:val="008956F4"/>
    <w:rsid w:val="008A2BDD"/>
    <w:rsid w:val="008B1E48"/>
    <w:rsid w:val="008B1EF3"/>
    <w:rsid w:val="008C1F2D"/>
    <w:rsid w:val="008D02C8"/>
    <w:rsid w:val="008D648D"/>
    <w:rsid w:val="008D7215"/>
    <w:rsid w:val="008D73A3"/>
    <w:rsid w:val="008E220D"/>
    <w:rsid w:val="008E3FD4"/>
    <w:rsid w:val="008E559F"/>
    <w:rsid w:val="008E5FD3"/>
    <w:rsid w:val="008F5429"/>
    <w:rsid w:val="00903119"/>
    <w:rsid w:val="00903623"/>
    <w:rsid w:val="00907E7D"/>
    <w:rsid w:val="00916AA3"/>
    <w:rsid w:val="009215B2"/>
    <w:rsid w:val="0092471D"/>
    <w:rsid w:val="00927792"/>
    <w:rsid w:val="00930A84"/>
    <w:rsid w:val="00932DC8"/>
    <w:rsid w:val="00933E19"/>
    <w:rsid w:val="00936F75"/>
    <w:rsid w:val="00943150"/>
    <w:rsid w:val="009439C4"/>
    <w:rsid w:val="00945C23"/>
    <w:rsid w:val="00945F94"/>
    <w:rsid w:val="00951806"/>
    <w:rsid w:val="0095400D"/>
    <w:rsid w:val="00954652"/>
    <w:rsid w:val="00966858"/>
    <w:rsid w:val="0097005F"/>
    <w:rsid w:val="009716E3"/>
    <w:rsid w:val="0098540C"/>
    <w:rsid w:val="00986E98"/>
    <w:rsid w:val="009A59B6"/>
    <w:rsid w:val="009A691E"/>
    <w:rsid w:val="009A6A02"/>
    <w:rsid w:val="009B013C"/>
    <w:rsid w:val="009B2E90"/>
    <w:rsid w:val="009B3B67"/>
    <w:rsid w:val="009B730F"/>
    <w:rsid w:val="009B775A"/>
    <w:rsid w:val="009C6921"/>
    <w:rsid w:val="009D0AA9"/>
    <w:rsid w:val="009D2DA1"/>
    <w:rsid w:val="009D6B80"/>
    <w:rsid w:val="009D7B5C"/>
    <w:rsid w:val="009E4545"/>
    <w:rsid w:val="00A123B8"/>
    <w:rsid w:val="00A134DA"/>
    <w:rsid w:val="00A142DB"/>
    <w:rsid w:val="00A14511"/>
    <w:rsid w:val="00A14905"/>
    <w:rsid w:val="00A159B1"/>
    <w:rsid w:val="00A163D1"/>
    <w:rsid w:val="00A16EFE"/>
    <w:rsid w:val="00A201BC"/>
    <w:rsid w:val="00A20899"/>
    <w:rsid w:val="00A21A44"/>
    <w:rsid w:val="00A30B26"/>
    <w:rsid w:val="00A32DEB"/>
    <w:rsid w:val="00A333B8"/>
    <w:rsid w:val="00A33C49"/>
    <w:rsid w:val="00A3612C"/>
    <w:rsid w:val="00A37011"/>
    <w:rsid w:val="00A40081"/>
    <w:rsid w:val="00A4100F"/>
    <w:rsid w:val="00A42218"/>
    <w:rsid w:val="00A42892"/>
    <w:rsid w:val="00A474D3"/>
    <w:rsid w:val="00A618A2"/>
    <w:rsid w:val="00A61BBA"/>
    <w:rsid w:val="00A62DC3"/>
    <w:rsid w:val="00A63C9D"/>
    <w:rsid w:val="00A72A4B"/>
    <w:rsid w:val="00A875D2"/>
    <w:rsid w:val="00A87F44"/>
    <w:rsid w:val="00AA1E82"/>
    <w:rsid w:val="00AA39E8"/>
    <w:rsid w:val="00AB1F66"/>
    <w:rsid w:val="00AB4048"/>
    <w:rsid w:val="00AB42A3"/>
    <w:rsid w:val="00AC60AF"/>
    <w:rsid w:val="00AC7A59"/>
    <w:rsid w:val="00AD2000"/>
    <w:rsid w:val="00AE4065"/>
    <w:rsid w:val="00AF0F36"/>
    <w:rsid w:val="00B10EE6"/>
    <w:rsid w:val="00B12BD6"/>
    <w:rsid w:val="00B12D9A"/>
    <w:rsid w:val="00B15096"/>
    <w:rsid w:val="00B17F7F"/>
    <w:rsid w:val="00B2318D"/>
    <w:rsid w:val="00B26FB1"/>
    <w:rsid w:val="00B37F3B"/>
    <w:rsid w:val="00B51782"/>
    <w:rsid w:val="00B5208E"/>
    <w:rsid w:val="00B55AA0"/>
    <w:rsid w:val="00B64659"/>
    <w:rsid w:val="00B66D7E"/>
    <w:rsid w:val="00B70C80"/>
    <w:rsid w:val="00B71FD8"/>
    <w:rsid w:val="00B74C29"/>
    <w:rsid w:val="00B763BA"/>
    <w:rsid w:val="00B9214D"/>
    <w:rsid w:val="00BA1293"/>
    <w:rsid w:val="00BA2471"/>
    <w:rsid w:val="00BB5EF0"/>
    <w:rsid w:val="00BC4424"/>
    <w:rsid w:val="00BD3CEA"/>
    <w:rsid w:val="00BD5D39"/>
    <w:rsid w:val="00BD78C8"/>
    <w:rsid w:val="00BE55AB"/>
    <w:rsid w:val="00BE668E"/>
    <w:rsid w:val="00BF0142"/>
    <w:rsid w:val="00BF2525"/>
    <w:rsid w:val="00BF6726"/>
    <w:rsid w:val="00C13918"/>
    <w:rsid w:val="00C17644"/>
    <w:rsid w:val="00C22522"/>
    <w:rsid w:val="00C24C06"/>
    <w:rsid w:val="00C32E71"/>
    <w:rsid w:val="00C338F5"/>
    <w:rsid w:val="00C36033"/>
    <w:rsid w:val="00C51480"/>
    <w:rsid w:val="00C53557"/>
    <w:rsid w:val="00C54E43"/>
    <w:rsid w:val="00C57B9E"/>
    <w:rsid w:val="00C604D7"/>
    <w:rsid w:val="00C634E2"/>
    <w:rsid w:val="00C70C4B"/>
    <w:rsid w:val="00C75694"/>
    <w:rsid w:val="00C8462F"/>
    <w:rsid w:val="00C901D9"/>
    <w:rsid w:val="00C9026B"/>
    <w:rsid w:val="00C93DDD"/>
    <w:rsid w:val="00C95316"/>
    <w:rsid w:val="00CA1A70"/>
    <w:rsid w:val="00CA6FB8"/>
    <w:rsid w:val="00CB0274"/>
    <w:rsid w:val="00CB0A7E"/>
    <w:rsid w:val="00CB3D03"/>
    <w:rsid w:val="00CB3E1C"/>
    <w:rsid w:val="00CB519E"/>
    <w:rsid w:val="00CB68A6"/>
    <w:rsid w:val="00CB6B2B"/>
    <w:rsid w:val="00CC6FE5"/>
    <w:rsid w:val="00CC79E0"/>
    <w:rsid w:val="00CD1557"/>
    <w:rsid w:val="00CD253F"/>
    <w:rsid w:val="00CD41C1"/>
    <w:rsid w:val="00CD6588"/>
    <w:rsid w:val="00CD67D5"/>
    <w:rsid w:val="00CD773E"/>
    <w:rsid w:val="00CE004D"/>
    <w:rsid w:val="00CE4C11"/>
    <w:rsid w:val="00CE757D"/>
    <w:rsid w:val="00CE7C61"/>
    <w:rsid w:val="00CF0221"/>
    <w:rsid w:val="00CF5D98"/>
    <w:rsid w:val="00CF5F6E"/>
    <w:rsid w:val="00D012C5"/>
    <w:rsid w:val="00D0590D"/>
    <w:rsid w:val="00D05D54"/>
    <w:rsid w:val="00D16B36"/>
    <w:rsid w:val="00D20D7B"/>
    <w:rsid w:val="00D23150"/>
    <w:rsid w:val="00D268AC"/>
    <w:rsid w:val="00D307C0"/>
    <w:rsid w:val="00D35BE5"/>
    <w:rsid w:val="00D43B00"/>
    <w:rsid w:val="00D453C3"/>
    <w:rsid w:val="00D50A1F"/>
    <w:rsid w:val="00D60180"/>
    <w:rsid w:val="00D60C6D"/>
    <w:rsid w:val="00D626F2"/>
    <w:rsid w:val="00D7341D"/>
    <w:rsid w:val="00D73B9C"/>
    <w:rsid w:val="00D905C2"/>
    <w:rsid w:val="00D91D7F"/>
    <w:rsid w:val="00DA29C1"/>
    <w:rsid w:val="00DA29DE"/>
    <w:rsid w:val="00DA2B19"/>
    <w:rsid w:val="00DA2B98"/>
    <w:rsid w:val="00DA7383"/>
    <w:rsid w:val="00DB37CC"/>
    <w:rsid w:val="00DC07E9"/>
    <w:rsid w:val="00DE2D18"/>
    <w:rsid w:val="00DE63FD"/>
    <w:rsid w:val="00DE6A62"/>
    <w:rsid w:val="00DE7A2A"/>
    <w:rsid w:val="00DF2CC7"/>
    <w:rsid w:val="00DF4B7D"/>
    <w:rsid w:val="00E02C68"/>
    <w:rsid w:val="00E053CD"/>
    <w:rsid w:val="00E07FA2"/>
    <w:rsid w:val="00E11238"/>
    <w:rsid w:val="00E11647"/>
    <w:rsid w:val="00E123EA"/>
    <w:rsid w:val="00E12E2D"/>
    <w:rsid w:val="00E135C6"/>
    <w:rsid w:val="00E13855"/>
    <w:rsid w:val="00E25539"/>
    <w:rsid w:val="00E30004"/>
    <w:rsid w:val="00E33093"/>
    <w:rsid w:val="00E335B9"/>
    <w:rsid w:val="00E37E44"/>
    <w:rsid w:val="00E414CC"/>
    <w:rsid w:val="00E45E79"/>
    <w:rsid w:val="00E51B2E"/>
    <w:rsid w:val="00E53B14"/>
    <w:rsid w:val="00E651B5"/>
    <w:rsid w:val="00E65929"/>
    <w:rsid w:val="00E759E8"/>
    <w:rsid w:val="00E75E41"/>
    <w:rsid w:val="00E779B0"/>
    <w:rsid w:val="00E82E95"/>
    <w:rsid w:val="00E82EF1"/>
    <w:rsid w:val="00E8619C"/>
    <w:rsid w:val="00E87D2B"/>
    <w:rsid w:val="00E93A94"/>
    <w:rsid w:val="00E9494F"/>
    <w:rsid w:val="00EA070B"/>
    <w:rsid w:val="00EB014E"/>
    <w:rsid w:val="00EB23A7"/>
    <w:rsid w:val="00EB7F9E"/>
    <w:rsid w:val="00EC0101"/>
    <w:rsid w:val="00ED0862"/>
    <w:rsid w:val="00ED3A6D"/>
    <w:rsid w:val="00ED3ADC"/>
    <w:rsid w:val="00ED527F"/>
    <w:rsid w:val="00ED5C7E"/>
    <w:rsid w:val="00EE0194"/>
    <w:rsid w:val="00EE518D"/>
    <w:rsid w:val="00EF0D7F"/>
    <w:rsid w:val="00EF0DC9"/>
    <w:rsid w:val="00EF446E"/>
    <w:rsid w:val="00EF5120"/>
    <w:rsid w:val="00F0561C"/>
    <w:rsid w:val="00F069DA"/>
    <w:rsid w:val="00F15D62"/>
    <w:rsid w:val="00F20738"/>
    <w:rsid w:val="00F21542"/>
    <w:rsid w:val="00F33EC4"/>
    <w:rsid w:val="00F36888"/>
    <w:rsid w:val="00F453F2"/>
    <w:rsid w:val="00F46A97"/>
    <w:rsid w:val="00F506B1"/>
    <w:rsid w:val="00F53375"/>
    <w:rsid w:val="00F53E09"/>
    <w:rsid w:val="00F60F6F"/>
    <w:rsid w:val="00F670B1"/>
    <w:rsid w:val="00F70396"/>
    <w:rsid w:val="00F72250"/>
    <w:rsid w:val="00F750ED"/>
    <w:rsid w:val="00F87F20"/>
    <w:rsid w:val="00F93556"/>
    <w:rsid w:val="00F96EB7"/>
    <w:rsid w:val="00FA4845"/>
    <w:rsid w:val="00FD598B"/>
    <w:rsid w:val="00FD773B"/>
    <w:rsid w:val="00FE3E27"/>
    <w:rsid w:val="00FE4399"/>
    <w:rsid w:val="00FE7558"/>
    <w:rsid w:val="00FF073E"/>
    <w:rsid w:val="00FF4023"/>
    <w:rsid w:val="00FF6B74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8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8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91E5-FE2F-4AFA-AE55-CD238A5A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Галя</cp:lastModifiedBy>
  <cp:revision>633</cp:revision>
  <dcterms:created xsi:type="dcterms:W3CDTF">2016-03-30T10:23:00Z</dcterms:created>
  <dcterms:modified xsi:type="dcterms:W3CDTF">2017-02-28T20:41:00Z</dcterms:modified>
</cp:coreProperties>
</file>