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2" w:rsidRPr="00C96F94" w:rsidRDefault="00334AA2" w:rsidP="00C96F94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F94">
        <w:rPr>
          <w:rFonts w:ascii="Arial" w:hAnsi="Arial" w:cs="Arial"/>
          <w:sz w:val="24"/>
          <w:szCs w:val="24"/>
        </w:rPr>
        <w:t xml:space="preserve">Конспект урока биологии для 10 класса </w:t>
      </w:r>
      <w:r w:rsidR="00C96F94" w:rsidRPr="00C96F94">
        <w:rPr>
          <w:rFonts w:ascii="Arial" w:hAnsi="Arial" w:cs="Arial"/>
          <w:sz w:val="24"/>
          <w:szCs w:val="24"/>
        </w:rPr>
        <w:t>по теме</w:t>
      </w:r>
      <w:r w:rsidR="00C96F94">
        <w:rPr>
          <w:rFonts w:ascii="Arial" w:hAnsi="Arial" w:cs="Arial"/>
          <w:b/>
          <w:sz w:val="24"/>
          <w:szCs w:val="24"/>
        </w:rPr>
        <w:br/>
      </w:r>
      <w:r w:rsidRPr="00C96F94">
        <w:rPr>
          <w:rFonts w:ascii="Arial" w:hAnsi="Arial" w:cs="Arial"/>
          <w:b/>
          <w:sz w:val="24"/>
          <w:szCs w:val="24"/>
        </w:rPr>
        <w:t xml:space="preserve">«Обмен веществ и энергии </w:t>
      </w:r>
      <w:r w:rsidR="00C96F94" w:rsidRPr="00C96F94">
        <w:rPr>
          <w:rFonts w:ascii="Arial" w:hAnsi="Arial" w:cs="Arial"/>
          <w:b/>
          <w:sz w:val="24"/>
          <w:szCs w:val="24"/>
        </w:rPr>
        <w:t>в клетке»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F94">
        <w:rPr>
          <w:rFonts w:ascii="Times New Roman" w:hAnsi="Times New Roman" w:cs="Times New Roman"/>
          <w:i/>
          <w:sz w:val="24"/>
          <w:szCs w:val="24"/>
        </w:rPr>
        <w:t>Романов</w:t>
      </w:r>
      <w:r w:rsidR="00C96F94">
        <w:rPr>
          <w:rFonts w:ascii="Times New Roman" w:hAnsi="Times New Roman" w:cs="Times New Roman"/>
          <w:i/>
          <w:sz w:val="24"/>
          <w:szCs w:val="24"/>
        </w:rPr>
        <w:t>а</w:t>
      </w:r>
      <w:r w:rsidRPr="00C96F94">
        <w:rPr>
          <w:rFonts w:ascii="Times New Roman" w:hAnsi="Times New Roman" w:cs="Times New Roman"/>
          <w:i/>
          <w:sz w:val="24"/>
          <w:szCs w:val="24"/>
        </w:rPr>
        <w:t xml:space="preserve"> Ольг</w:t>
      </w:r>
      <w:r w:rsidR="00C96F94">
        <w:rPr>
          <w:rFonts w:ascii="Times New Roman" w:hAnsi="Times New Roman" w:cs="Times New Roman"/>
          <w:i/>
          <w:sz w:val="24"/>
          <w:szCs w:val="24"/>
        </w:rPr>
        <w:t>а</w:t>
      </w:r>
      <w:r w:rsidRPr="00C96F94">
        <w:rPr>
          <w:rFonts w:ascii="Times New Roman" w:hAnsi="Times New Roman" w:cs="Times New Roman"/>
          <w:i/>
          <w:sz w:val="24"/>
          <w:szCs w:val="24"/>
        </w:rPr>
        <w:t xml:space="preserve"> Фёдоровн</w:t>
      </w:r>
      <w:r w:rsidR="00C96F94">
        <w:rPr>
          <w:rFonts w:ascii="Times New Roman" w:hAnsi="Times New Roman" w:cs="Times New Roman"/>
          <w:i/>
          <w:sz w:val="24"/>
          <w:szCs w:val="24"/>
        </w:rPr>
        <w:t>а, учитель</w:t>
      </w:r>
      <w:r w:rsidRPr="00C96F94">
        <w:rPr>
          <w:rFonts w:ascii="Times New Roman" w:hAnsi="Times New Roman" w:cs="Times New Roman"/>
          <w:i/>
          <w:sz w:val="24"/>
          <w:szCs w:val="24"/>
        </w:rPr>
        <w:t xml:space="preserve"> ГБОУ СОШ № 1293 с углублённым</w:t>
      </w:r>
      <w:r w:rsidR="00C96F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i/>
          <w:sz w:val="24"/>
          <w:szCs w:val="24"/>
        </w:rPr>
        <w:t>изучением английского языка Западного округа гор.</w:t>
      </w:r>
      <w:r w:rsidR="00C96F94">
        <w:rPr>
          <w:rFonts w:ascii="Times New Roman" w:hAnsi="Times New Roman" w:cs="Times New Roman"/>
          <w:i/>
          <w:sz w:val="24"/>
          <w:szCs w:val="24"/>
        </w:rPr>
        <w:t xml:space="preserve"> Москвы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Линия инновационных интерактивных УМК « Навигатор» по биологии</w:t>
      </w:r>
      <w:r w:rsid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b/>
          <w:sz w:val="24"/>
          <w:szCs w:val="24"/>
        </w:rPr>
        <w:t>для 5-7 классов В.</w:t>
      </w:r>
      <w:r w:rsidR="00C96F94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="00C96F94">
        <w:rPr>
          <w:rFonts w:ascii="Times New Roman" w:hAnsi="Times New Roman" w:cs="Times New Roman"/>
          <w:b/>
          <w:sz w:val="24"/>
          <w:szCs w:val="24"/>
        </w:rPr>
        <w:t>Сивоглазова</w:t>
      </w:r>
      <w:proofErr w:type="spellEnd"/>
      <w:r w:rsidR="00C96F94">
        <w:rPr>
          <w:rFonts w:ascii="Times New Roman" w:hAnsi="Times New Roman" w:cs="Times New Roman"/>
          <w:b/>
          <w:sz w:val="24"/>
          <w:szCs w:val="24"/>
        </w:rPr>
        <w:t>, И.Б. Агафоновой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Тип урока: изучение нового материала.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6F94">
        <w:rPr>
          <w:rFonts w:ascii="Times New Roman" w:hAnsi="Times New Roman" w:cs="Times New Roman"/>
          <w:sz w:val="24"/>
          <w:szCs w:val="24"/>
        </w:rPr>
        <w:t>сформировать знания о сущности энергетических процессов.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- изучить особенности энергетического обмена у анаэробов и аэробов.</w:t>
      </w:r>
    </w:p>
    <w:p w:rsid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6F94">
        <w:rPr>
          <w:rFonts w:ascii="Times New Roman" w:hAnsi="Times New Roman" w:cs="Times New Roman"/>
          <w:sz w:val="24"/>
          <w:szCs w:val="24"/>
        </w:rPr>
        <w:t>сформировать навыки самостоятельной работы с информационными таблицами, схемами, анимационными фрагментами.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- умения формулировать выводы и обобщения по изученному материалу; развивать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Воспитательные - </w:t>
      </w:r>
      <w:r w:rsidRPr="00C96F94">
        <w:rPr>
          <w:rFonts w:ascii="Times New Roman" w:hAnsi="Times New Roman" w:cs="Times New Roman"/>
          <w:sz w:val="24"/>
          <w:szCs w:val="24"/>
        </w:rPr>
        <w:t>сформировать представление о роли энергетического обмена для жизни клетки и всего организма.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-</w:t>
      </w:r>
      <w:r w:rsidR="00C9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- работа с информационными схемами, таблицами</w:t>
      </w:r>
      <w:r w:rsidR="00C96F94">
        <w:rPr>
          <w:rFonts w:ascii="Times New Roman" w:hAnsi="Times New Roman" w:cs="Times New Roman"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на диске.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-</w:t>
      </w:r>
      <w:r w:rsidR="00C96F94">
        <w:rPr>
          <w:rFonts w:ascii="Times New Roman" w:hAnsi="Times New Roman" w:cs="Times New Roman"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репродуктивный – беседа, диалог.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-</w:t>
      </w:r>
      <w:r w:rsidR="00C96F94">
        <w:rPr>
          <w:rFonts w:ascii="Times New Roman" w:hAnsi="Times New Roman" w:cs="Times New Roman"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индивидуальная работа с интерактивными заданиями на доске.</w:t>
      </w:r>
    </w:p>
    <w:p w:rsid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Задачи урока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–</w:t>
      </w:r>
      <w:r w:rsidRPr="00C96F94">
        <w:rPr>
          <w:rFonts w:ascii="Times New Roman" w:hAnsi="Times New Roman" w:cs="Times New Roman"/>
          <w:sz w:val="24"/>
          <w:szCs w:val="24"/>
        </w:rPr>
        <w:t xml:space="preserve"> получение новых знаний на основе анализа и синтеза ранее изученного материала на первом уроке по данной теме и расширение кругозора учащихся.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- развитие познавательного интереса учащихся и их компетенции.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="00C96F94">
        <w:rPr>
          <w:rFonts w:ascii="Times New Roman" w:hAnsi="Times New Roman" w:cs="Times New Roman"/>
          <w:b/>
          <w:sz w:val="24"/>
          <w:szCs w:val="24"/>
        </w:rPr>
        <w:t>–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компьютер</w:t>
      </w:r>
      <w:r w:rsidR="00C9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F9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C96F94">
        <w:rPr>
          <w:rFonts w:ascii="Times New Roman" w:hAnsi="Times New Roman" w:cs="Times New Roman"/>
          <w:sz w:val="24"/>
          <w:szCs w:val="24"/>
        </w:rPr>
        <w:t xml:space="preserve"> проектор,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пособие – диск</w:t>
      </w:r>
      <w:r w:rsidR="00C96F94">
        <w:rPr>
          <w:rFonts w:ascii="Times New Roman" w:hAnsi="Times New Roman" w:cs="Times New Roman"/>
          <w:sz w:val="24"/>
          <w:szCs w:val="24"/>
        </w:rPr>
        <w:t xml:space="preserve">, </w:t>
      </w:r>
      <w:r w:rsidRPr="00C96F94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C96F94">
        <w:rPr>
          <w:rFonts w:ascii="Times New Roman" w:hAnsi="Times New Roman" w:cs="Times New Roman"/>
          <w:sz w:val="24"/>
          <w:szCs w:val="24"/>
        </w:rPr>
        <w:t xml:space="preserve">, </w:t>
      </w:r>
      <w:r w:rsidRPr="00C96F9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F94">
        <w:rPr>
          <w:rFonts w:ascii="Times New Roman" w:hAnsi="Times New Roman" w:cs="Times New Roman"/>
          <w:sz w:val="24"/>
          <w:szCs w:val="24"/>
        </w:rPr>
        <w:t>«Обмен веществ»</w:t>
      </w:r>
      <w:proofErr w:type="gramEnd"/>
    </w:p>
    <w:p w:rsidR="00C96F94" w:rsidRDefault="00C96F94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Актуализация опорных знаний</w:t>
      </w:r>
      <w:r w:rsidRPr="00C96F94">
        <w:rPr>
          <w:rFonts w:ascii="Times New Roman" w:hAnsi="Times New Roman" w:cs="Times New Roman"/>
          <w:sz w:val="24"/>
          <w:szCs w:val="24"/>
        </w:rPr>
        <w:t xml:space="preserve"> (проверка готовности к восприятию новых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знаний)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C96F94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C96F94">
        <w:rPr>
          <w:rFonts w:ascii="Times New Roman" w:hAnsi="Times New Roman" w:cs="Times New Roman"/>
          <w:sz w:val="24"/>
          <w:szCs w:val="24"/>
        </w:rPr>
        <w:t>Предполагаемые вопросы: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1. Охарактеризуйте процесс биологического окисления.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2. Какие химические соединения в клетке окисляются и являются исходными источниками энергии?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3. При каких условиях может происходить в клетке биологическое окисление?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4. На какие группы делятся все организмы на нашей планете по отношению к кислороду?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Мотивация учебной деятельности.</w:t>
      </w:r>
      <w:proofErr w:type="gramEnd"/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Нам предстоит изучить эффективность энергетического обмена в анаэробных и аэробных условиях, нарушения энергетического обмена и с чем они связаны, что составляет основу энергетического обмена в живых клетках?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ообщить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тему урока.</w:t>
      </w:r>
      <w:proofErr w:type="gramEnd"/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Сказать цели урока.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Предложить следующий план урока и написать на интерактивной доске.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План урока.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1 Энергетический обмен у аэробов.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2 Энергетический обмен у аэробных организмов.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 Эффективность энергетического обмена и его значение для жизнедеятельности клетки.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b/>
          <w:sz w:val="24"/>
          <w:szCs w:val="24"/>
        </w:rPr>
        <w:t>Изучение нового материала (</w:t>
      </w:r>
      <w:r w:rsidRPr="00C96F94">
        <w:rPr>
          <w:rFonts w:ascii="Times New Roman" w:hAnsi="Times New Roman" w:cs="Times New Roman"/>
          <w:sz w:val="24"/>
          <w:szCs w:val="24"/>
        </w:rPr>
        <w:t>восстановить в памяти учащихся знания об аэробных организмах, используя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 xml:space="preserve">схему – аэробы (основной материал - аэробы) -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пособие.</w:t>
      </w:r>
      <w:proofErr w:type="gramEnd"/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Рассказ учителя – Энергетический обмен у аэробов происходит в три этапа: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ab/>
        <w:t>-подготовительный</w:t>
      </w:r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бескислородный</w:t>
      </w:r>
      <w:proofErr w:type="spellEnd"/>
    </w:p>
    <w:p w:rsidR="00334AA2" w:rsidRPr="00C96F94" w:rsidRDefault="00334AA2" w:rsidP="00C96F94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ab/>
        <w:t>-кислородный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Организм животных и человека получает готовые органические вещества с пищей. Пищеварение, транспортировка питательных веществ и кислорода есть лишь подготовительная фаза обмена веществ. Создание специфических для организма веществ и структур, как и биологическое окисление органических веществ, обеспечивающих организм энергией, происходит в клетках тела и осуществляется по программе, заложенной в их наследственном аппарате.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Постановка проблемы перед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- какие процессы должны произойти с органическими веществами, чтобы они могли включиться в обмен?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 xml:space="preserve">На этот вопрос и многие другие вы найдёте ответ в учебнике, прочитав подготовительный этап (стр. 96) и используя схему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Подготовительный этап энергетического обмена)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диска.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</w:rPr>
        <w:t>Учитель вместе с учащимися воспроизводят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следующую информацию, полученную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учащимися за предыдущие годы: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На подготовительном этапе, который происходит в желудочно-кишечном тракте и лизосомах клеток, высокомолекулярные органические соединения под действием пищеварительных ферментов распадаются до более простых веществ. Углеводы расщепляются в ротовой полости в присутствии ферментов – амилазы и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мальтазы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до глюкозы. Условия расщепления - температура 36,6 градусов,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C96F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C96F94">
        <w:rPr>
          <w:rFonts w:ascii="Times New Roman" w:hAnsi="Times New Roman" w:cs="Times New Roman"/>
          <w:sz w:val="24"/>
          <w:szCs w:val="24"/>
        </w:rPr>
        <w:t>слабо-щелочная</w:t>
      </w:r>
      <w:proofErr w:type="spellEnd"/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. Белки в желудке в присутствии фермента пепсина расщепляются до аминокислот. Условия расщепления - температура 36,6 градусов,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C96F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96F94">
        <w:rPr>
          <w:rFonts w:ascii="Times New Roman" w:hAnsi="Times New Roman" w:cs="Times New Roman"/>
          <w:sz w:val="24"/>
          <w:szCs w:val="24"/>
        </w:rPr>
        <w:t>лабокислая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Липиды в 12ой кишке расщепляются в присутствии фермента липазы до глицерина и высокомолекулярных жирных кислот. Нуклеиновые кислоты в присутствии фермента нуклеазы расщепляются до нуклеотидов.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Нерасщепившиеся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органические вещества продолжают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расщеплятся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в тонком кишечнике. В ходе этих реакций энергии выделяется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она рассеивается в виде тепла.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Вещества, образующиеся на 1 этапе вступают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в пластический обмен. Так из аминокислот, которые образуются при расщеплении белков, образуются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свойственные для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данного организма белки.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 энергетического обмена (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бескислородный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Дать схему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обмена - (Основной материал -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Бескислородный</w:t>
      </w:r>
      <w:proofErr w:type="spellEnd"/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Рассказ учителя -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 энергетического обмена происходит в цитоплазме клетки, где происходит дальнейшее расщепление органических веществ.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- этап называется - гликолиз или брожение.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На этом этапе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все вещества, образовавшиеся в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 расщепляются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дальше. Аминокислоты, образованные на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этапе, организм не использует на следующих этапах диссимиляции, так как они необходимы для построения клеточных структур, являются составной частью ферментов, гормонов и некоторых других веществ. Поэтому для получения энергии белки расходуются редко. Самым доступным и основным источником энергии является глюкоза. Поэтому процесс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расщепления рассмотрим на примере расщепления глюкозы. На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 1 моль глюкозы без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в присутствии 9 ферментов расщепляется – до 2 моль 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96F94">
        <w:rPr>
          <w:rFonts w:ascii="Times New Roman" w:hAnsi="Times New Roman" w:cs="Times New Roman"/>
          <w:sz w:val="24"/>
          <w:szCs w:val="24"/>
        </w:rPr>
        <w:t>(пировиноградной кислоты). 60% выделяющейся энергии расходуется в виде тепла, 40% энергии запасается в виде 2 моль АТФ.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АДФ + 2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РО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НАД+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96F94">
        <w:rPr>
          <w:rFonts w:ascii="Times New Roman" w:hAnsi="Times New Roman" w:cs="Times New Roman"/>
          <w:sz w:val="24"/>
          <w:szCs w:val="24"/>
        </w:rPr>
        <w:t xml:space="preserve"> 2С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АТФ + 2Н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+ 2 НАД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.Н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Акцептором электронов при неполном окислении глюкозы является НАД.+ 2 НАД+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восстанавливаются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присоединяя электроны и протоны Н. до 2 НАДН. За счёт энергии электронов, перенесённых с высоких энергетических уровней глюкозы на более низкий уровень молекул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+, происходит образование 2 моль АТФ из АДФ и фосфорной кислоты. Особенно интенсивно гликолиз происходит в мышцах, печени, сердце. При напряжённой физической работе в клетках мышечной ткани не хватает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, образуется молочная кислота, которая вызывает утомление.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РО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АДФ .&gt; 2 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 АТФ + 2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Учащиеся делают вывод по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этапу: в результате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расщепления глюкозы образуется 2 моль АТФ. Организм на втором этапе диссимиляции начинает запасать энергию. Если есть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, то пировиноградная кислота поступает в митохондрии, где происходит её полное окисление до СО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и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О и происходит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– кислородный.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Дать схему кислородного этапа энергетического обмена (Основной материал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ислородный этап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).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Восстановить в памяти учащихся, что такое внешнее и клеточное дыхание? (Внешнее дыхание это совокупность процессов, обеспечивающих поступление в организм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удаление СО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Клеточное дыхание это окисление органических веществ кислородом с выделением энергии).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 энергетического обмена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кислородный или клеточное дыхание)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Рассказ учителя - На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 происходит полное окисление продуктов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этапа до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и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с выделением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большого количества энергии в виде АТФ на внутренней мембране митохондрий - матриксе под действием ферментов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крист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. В процессе клеточного дыхания при полном окислении 1 моль глюкозы до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образуется 38 моль АТФ (2 моль в процессе гликолиза и 36 моль в процессе клеточного дыхания в митохондриях)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2С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+ 6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+ 36 АТФ + 36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РО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>&gt; 6 СО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96F94">
        <w:rPr>
          <w:rFonts w:ascii="Times New Roman" w:hAnsi="Times New Roman" w:cs="Times New Roman"/>
          <w:sz w:val="24"/>
          <w:szCs w:val="24"/>
        </w:rPr>
        <w:t>+ 42Н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+ 36 АТФ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Полное расщепление глюкозы: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C96F94">
        <w:rPr>
          <w:rFonts w:ascii="Times New Roman" w:hAnsi="Times New Roman" w:cs="Times New Roman"/>
          <w:sz w:val="24"/>
          <w:szCs w:val="24"/>
        </w:rPr>
        <w:t>+ 6О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+ 38 АДФ +38 Ф.&gt; 6СО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+ 6Н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+ 38 АТФ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Когда в клетку поступает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, то аэробный процесс переходит в аэробный. В этом случае ПВК не восстанавливается до молочной кислоты, а поступает. В цикл Кребса (цикл трикарбоновых кислот) который происходит в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митахондриях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Окислению в цикле Кребса подвергаются и жирные кислоты. И </w:t>
      </w:r>
      <w:proofErr w:type="spellStart"/>
      <w:proofErr w:type="gramStart"/>
      <w:r w:rsidRPr="00C96F94">
        <w:rPr>
          <w:rFonts w:ascii="Times New Roman" w:hAnsi="Times New Roman" w:cs="Times New Roman"/>
          <w:sz w:val="24"/>
          <w:szCs w:val="24"/>
        </w:rPr>
        <w:t>амино-кислоты</w:t>
      </w:r>
      <w:proofErr w:type="spellEnd"/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. Все питательные вещества в организме на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 цикла Кребса поступают в кровь и окисляются до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Все ферменты цикла Кребса локализованы в матриксе. На втором этапе цикла Кребса в результате окисления ПВК сначала образуется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, затем лимонная кислота, которая впоследствии превращается в щавелево-уксусную кислоту. В результате окисления остатка уксусной кислоты образуется 2 моль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. На втором этапе цикла Кребса образуются богатые энергией молекулы НАД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ФАД.Н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. Молекулы НАД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ФАД.Н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поступают к внутренней мембране митохондрий. Восстановленные соединения НАД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ФАД.Н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2-</w:t>
      </w:r>
      <w:r w:rsidRPr="00C96F94">
        <w:rPr>
          <w:rFonts w:ascii="Times New Roman" w:hAnsi="Times New Roman" w:cs="Times New Roman"/>
          <w:sz w:val="24"/>
          <w:szCs w:val="24"/>
        </w:rPr>
        <w:t xml:space="preserve"> передают атомы водорода по цепи встроенных в мембрану белков. При этом протоны водород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Н+) оказываются на внешней стороне мембраны и накапливаются в межмембранном пространстве, а электроны передаются на внутреннюю сторону мембраны к их конечному акцептору - молекулярному О2, который поступает туда из окружающей среды: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+ е- =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2-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Между внешней и внутренней стороной мембраны возникает разность потенциалов. Во внутреннюю мембрану митохондрий встроен фермент АТФ -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синтетаза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В его молекуле </w:t>
      </w:r>
      <w:r w:rsidRPr="00C96F94">
        <w:rPr>
          <w:rFonts w:ascii="Times New Roman" w:hAnsi="Times New Roman" w:cs="Times New Roman"/>
          <w:sz w:val="24"/>
          <w:szCs w:val="24"/>
        </w:rPr>
        <w:lastRenderedPageBreak/>
        <w:t>открывается канал, через который могут проходить протоны Н, которые восстанавливают. 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2-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4Н + 2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- = 2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Молекула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восстанавливается до 2 моль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О. Ферменты цепи переноса находятся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 внутренней стороне мембраны.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 образуется в цепи переноса электронов.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При прохождении электрона НАД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по « ступеням» цепи до 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за счёт его энергии 3 моль АДФ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фосфорилируются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до 3 моль АТФ. Процесс называется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.</w:t>
      </w:r>
    </w:p>
    <w:p w:rsidR="00334AA2" w:rsidRPr="00C96F94" w:rsidRDefault="00334AA2" w:rsidP="00C96F94">
      <w:pPr>
        <w:numPr>
          <w:ilvl w:val="0"/>
          <w:numId w:val="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АДФ + е- + Ф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 xml:space="preserve"> &gt; 3 </w:t>
      </w:r>
      <w:r w:rsidRPr="00C96F94">
        <w:rPr>
          <w:rFonts w:ascii="Times New Roman" w:hAnsi="Times New Roman" w:cs="Times New Roman"/>
          <w:sz w:val="24"/>
          <w:szCs w:val="24"/>
        </w:rPr>
        <w:t>АТФ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.. .  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Вывод по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этапу делают учащиеся: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1-основу энергетического обмена в клетках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окисли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тельно-восстановительные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реакции;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2- при полном окислении 1 моль глюкозы образуется 38 моль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  АТФ,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используется клеткой на процессы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жизнеде</w:t>
      </w:r>
      <w:proofErr w:type="spell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Энергетический процесс у анаэробных организмов.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(Дать схему </w:t>
      </w:r>
      <w:proofErr w:type="spellStart"/>
      <w:proofErr w:type="gramStart"/>
      <w:r w:rsidRPr="00C96F94">
        <w:rPr>
          <w:rFonts w:ascii="Times New Roman" w:hAnsi="Times New Roman" w:cs="Times New Roman"/>
          <w:sz w:val="24"/>
          <w:szCs w:val="24"/>
        </w:rPr>
        <w:t>молочно-кислого</w:t>
      </w:r>
      <w:proofErr w:type="spellEnd"/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брожения -- м/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>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Задание классу: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sz w:val="24"/>
          <w:szCs w:val="24"/>
        </w:rPr>
        <w:t xml:space="preserve"> группа - дать характеристику анаэробному гликолизу.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6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группа - какова эффективность анаэробного гликолиза?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Характеристика анаэробного гликолиза - энергетический процесс у анаэробов происходит в два этапа – подготовительный и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бескислородный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. На 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F94">
        <w:rPr>
          <w:rFonts w:ascii="Times New Roman" w:hAnsi="Times New Roman" w:cs="Times New Roman"/>
          <w:sz w:val="24"/>
          <w:szCs w:val="24"/>
        </w:rPr>
        <w:t xml:space="preserve"> этапе органические вещества расщепляются до более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. Энергия при этом выделяется. На втором этапе происходит кислородное дыхание или брожение. У анаэробов глюкоза на втором этапе расщепляется в присутствии ферментов до ПВК. Бактерии </w:t>
      </w:r>
      <w:proofErr w:type="spellStart"/>
      <w:proofErr w:type="gramStart"/>
      <w:r w:rsidRPr="00C96F94">
        <w:rPr>
          <w:rFonts w:ascii="Times New Roman" w:hAnsi="Times New Roman" w:cs="Times New Roman"/>
          <w:sz w:val="24"/>
          <w:szCs w:val="24"/>
        </w:rPr>
        <w:t>молочно-кислого</w:t>
      </w:r>
      <w:proofErr w:type="spellEnd"/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брожения превращают углеводы (молочный сахар) в молочную кислоту, молоко – в кефир. У дрожжевых грибов молекула глюкозы без 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 превращается в этиловый спирт и диоксид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(спиртовое брожение).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96F94">
        <w:rPr>
          <w:rFonts w:ascii="Times New Roman" w:hAnsi="Times New Roman" w:cs="Times New Roman"/>
          <w:sz w:val="24"/>
          <w:szCs w:val="24"/>
        </w:rPr>
        <w:t xml:space="preserve"> + 2Н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6F94">
        <w:rPr>
          <w:rFonts w:ascii="Times New Roman" w:hAnsi="Times New Roman" w:cs="Times New Roman"/>
          <w:sz w:val="24"/>
          <w:szCs w:val="24"/>
        </w:rPr>
        <w:t>РО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6F94">
        <w:rPr>
          <w:rFonts w:ascii="Times New Roman" w:hAnsi="Times New Roman" w:cs="Times New Roman"/>
          <w:sz w:val="24"/>
          <w:szCs w:val="24"/>
        </w:rPr>
        <w:t xml:space="preserve"> +2 АДФ &gt; 2</w:t>
      </w:r>
      <w:r w:rsidRPr="00C96F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6F94">
        <w:rPr>
          <w:rFonts w:ascii="Times New Roman" w:hAnsi="Times New Roman" w:cs="Times New Roman"/>
          <w:sz w:val="24"/>
          <w:szCs w:val="24"/>
        </w:rPr>
        <w:t>ОН + 2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+ 2АТФ +2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Эффективность анаэробного гликолиза - в анаэробных условиях эффективность энергетического процесса низкая - 2 моль АТФ. Анаэробный гликолиз имеет очень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важное значение, так как он позволяет клетке и организму в целом выжить даже при очень больших затратах энергии, в условиях острого дефицита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  <w:proofErr w:type="gramStart"/>
      <w:r w:rsidRPr="00C96F94">
        <w:rPr>
          <w:rFonts w:ascii="Times New Roman" w:hAnsi="Times New Roman" w:cs="Times New Roman"/>
          <w:b/>
          <w:sz w:val="24"/>
          <w:szCs w:val="24"/>
        </w:rPr>
        <w:t>.</w:t>
      </w:r>
      <w:r w:rsidRPr="00C96F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первичная проверка уровня и понимания материала)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1 - заполнить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(этапы обмена веществ)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2 - компьютерное тестирование по вариантам (Приложение 1)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– 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Рефлексия - </w:t>
      </w:r>
      <w:r w:rsidRPr="00C96F94">
        <w:rPr>
          <w:rFonts w:ascii="Times New Roman" w:hAnsi="Times New Roman" w:cs="Times New Roman"/>
          <w:sz w:val="24"/>
          <w:szCs w:val="24"/>
        </w:rPr>
        <w:t>Что нового узнали на уроке?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96F94">
        <w:rPr>
          <w:rFonts w:ascii="Times New Roman" w:hAnsi="Times New Roman" w:cs="Times New Roman"/>
          <w:sz w:val="24"/>
          <w:szCs w:val="24"/>
        </w:rPr>
        <w:t xml:space="preserve"> –</w:t>
      </w:r>
      <w:r w:rsidRPr="00C96F94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proofErr w:type="gramEnd"/>
      <w:r w:rsidRPr="00C96F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6F94">
        <w:rPr>
          <w:rFonts w:ascii="Times New Roman" w:hAnsi="Times New Roman" w:cs="Times New Roman"/>
          <w:sz w:val="24"/>
          <w:szCs w:val="24"/>
        </w:rPr>
        <w:t>Сообщить объём и содержание домашнего задания и дать инструктаж по его выполнению).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.1 стр. – 80-81, задания 2-5, стр. 82, задания 8,9, стр. 84, задания 11-13.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Тесты РТ, ч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: стр. 83, задание 10.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Учебник (стр. 94-99)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C96F94">
        <w:rPr>
          <w:rFonts w:ascii="Times New Roman" w:hAnsi="Times New Roman" w:cs="Times New Roman"/>
          <w:sz w:val="24"/>
          <w:szCs w:val="24"/>
        </w:rPr>
        <w:t>(тесты - вариант 1)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1. В результате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окисления в клетках у животных при недостатке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образуется</w:t>
      </w:r>
    </w:p>
    <w:p w:rsidR="00334AA2" w:rsidRPr="00C96F94" w:rsidRDefault="00334AA2" w:rsidP="00C96F94">
      <w:pPr>
        <w:numPr>
          <w:ilvl w:val="0"/>
          <w:numId w:val="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ПВК</w:t>
      </w:r>
    </w:p>
    <w:p w:rsidR="00334AA2" w:rsidRPr="00C96F94" w:rsidRDefault="00334AA2" w:rsidP="00C96F94">
      <w:pPr>
        <w:numPr>
          <w:ilvl w:val="0"/>
          <w:numId w:val="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молочная кислота</w:t>
      </w:r>
    </w:p>
    <w:p w:rsidR="00334AA2" w:rsidRPr="00C96F94" w:rsidRDefault="00334AA2" w:rsidP="00C96F94">
      <w:pPr>
        <w:numPr>
          <w:ilvl w:val="0"/>
          <w:numId w:val="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этиловый спирт</w:t>
      </w:r>
    </w:p>
    <w:p w:rsidR="00334AA2" w:rsidRPr="00C96F94" w:rsidRDefault="00334AA2" w:rsidP="00C96F94">
      <w:pPr>
        <w:numPr>
          <w:ilvl w:val="0"/>
          <w:numId w:val="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Ацетл-КОА</w:t>
      </w:r>
      <w:proofErr w:type="spell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2. Реакции подготовительного этапа происходят</w:t>
      </w:r>
    </w:p>
    <w:p w:rsidR="00334AA2" w:rsidRPr="00C96F94" w:rsidRDefault="00334AA2" w:rsidP="00C96F94">
      <w:pPr>
        <w:numPr>
          <w:ilvl w:val="0"/>
          <w:numId w:val="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пищеварительном тракте</w:t>
      </w:r>
    </w:p>
    <w:p w:rsidR="00334AA2" w:rsidRPr="00C96F94" w:rsidRDefault="00334AA2" w:rsidP="00C96F94">
      <w:pPr>
        <w:numPr>
          <w:ilvl w:val="0"/>
          <w:numId w:val="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митохондриях</w:t>
      </w:r>
    </w:p>
    <w:p w:rsidR="00334AA2" w:rsidRPr="00C96F94" w:rsidRDefault="00334AA2" w:rsidP="00C96F94">
      <w:pPr>
        <w:numPr>
          <w:ilvl w:val="0"/>
          <w:numId w:val="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цитоплазме</w:t>
      </w:r>
    </w:p>
    <w:p w:rsidR="00334AA2" w:rsidRPr="00C96F94" w:rsidRDefault="00334AA2" w:rsidP="00C96F94">
      <w:pPr>
        <w:numPr>
          <w:ilvl w:val="0"/>
          <w:numId w:val="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лизосомах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3. Поступают в митохондрии и подвергаются кислородному окислению</w:t>
      </w:r>
    </w:p>
    <w:p w:rsidR="00334AA2" w:rsidRPr="00C96F94" w:rsidRDefault="00334AA2" w:rsidP="00C96F94">
      <w:pPr>
        <w:numPr>
          <w:ilvl w:val="0"/>
          <w:numId w:val="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глюкоза</w:t>
      </w:r>
    </w:p>
    <w:p w:rsidR="00334AA2" w:rsidRPr="00C96F94" w:rsidRDefault="00334AA2" w:rsidP="00C96F94">
      <w:pPr>
        <w:numPr>
          <w:ilvl w:val="0"/>
          <w:numId w:val="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молочная кислота</w:t>
      </w:r>
    </w:p>
    <w:p w:rsidR="00334AA2" w:rsidRPr="00C96F94" w:rsidRDefault="00334AA2" w:rsidP="00C96F94">
      <w:pPr>
        <w:numPr>
          <w:ilvl w:val="0"/>
          <w:numId w:val="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ПВК</w:t>
      </w:r>
    </w:p>
    <w:p w:rsidR="00334AA2" w:rsidRPr="00C96F94" w:rsidRDefault="00334AA2" w:rsidP="00C96F94">
      <w:pPr>
        <w:numPr>
          <w:ilvl w:val="0"/>
          <w:numId w:val="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>Ацетил - КОА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4. 3 моль глюкозы подверглось гликолизу в животных клетках при недостатке 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. Сколько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при этом выделилось? </w:t>
      </w:r>
    </w:p>
    <w:p w:rsidR="00334AA2" w:rsidRPr="00C96F94" w:rsidRDefault="00334AA2" w:rsidP="00C96F94">
      <w:pPr>
        <w:numPr>
          <w:ilvl w:val="0"/>
          <w:numId w:val="1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 моль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34AA2" w:rsidRPr="00C96F94" w:rsidRDefault="00334AA2" w:rsidP="00C96F94">
      <w:pPr>
        <w:numPr>
          <w:ilvl w:val="0"/>
          <w:numId w:val="1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96F94">
        <w:rPr>
          <w:rFonts w:ascii="Times New Roman" w:hAnsi="Times New Roman" w:cs="Times New Roman"/>
          <w:sz w:val="24"/>
          <w:szCs w:val="24"/>
        </w:rPr>
        <w:t>6 моль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34AA2" w:rsidRPr="00C96F94" w:rsidRDefault="00334AA2" w:rsidP="00C96F94">
      <w:pPr>
        <w:numPr>
          <w:ilvl w:val="0"/>
          <w:numId w:val="1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12 моль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34AA2" w:rsidRPr="00C96F94" w:rsidRDefault="00334AA2" w:rsidP="00C96F94">
      <w:pPr>
        <w:numPr>
          <w:ilvl w:val="0"/>
          <w:numId w:val="1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Углекислый газ при этом не выделился.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5. Реакции цикла Кребса проходят</w:t>
      </w:r>
    </w:p>
    <w:p w:rsidR="00334AA2" w:rsidRPr="00C96F94" w:rsidRDefault="00334AA2" w:rsidP="00C96F94">
      <w:pPr>
        <w:numPr>
          <w:ilvl w:val="0"/>
          <w:numId w:val="1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матриксе митохондрий</w:t>
      </w:r>
    </w:p>
    <w:p w:rsidR="00334AA2" w:rsidRPr="00C96F94" w:rsidRDefault="00334AA2" w:rsidP="00C96F94">
      <w:pPr>
        <w:numPr>
          <w:ilvl w:val="0"/>
          <w:numId w:val="1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цитоплазме клетки</w:t>
      </w:r>
    </w:p>
    <w:p w:rsidR="00334AA2" w:rsidRPr="00C96F94" w:rsidRDefault="00334AA2" w:rsidP="00C96F94">
      <w:pPr>
        <w:numPr>
          <w:ilvl w:val="0"/>
          <w:numId w:val="1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 внутренней мембране митохондрий</w:t>
      </w:r>
    </w:p>
    <w:p w:rsidR="00334AA2" w:rsidRPr="00C96F94" w:rsidRDefault="00334AA2" w:rsidP="00C96F94">
      <w:pPr>
        <w:numPr>
          <w:ilvl w:val="0"/>
          <w:numId w:val="1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межмембранном пространстве митохондрий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6. Из ПВК образуется уксусная кислота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34AA2" w:rsidRPr="00C96F94" w:rsidRDefault="00334AA2" w:rsidP="00C96F94">
      <w:pPr>
        <w:numPr>
          <w:ilvl w:val="0"/>
          <w:numId w:val="1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аэробном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дыхании</w:t>
      </w:r>
      <w:proofErr w:type="gramEnd"/>
    </w:p>
    <w:p w:rsidR="00334AA2" w:rsidRPr="00C96F94" w:rsidRDefault="00334AA2" w:rsidP="00C96F94">
      <w:pPr>
        <w:numPr>
          <w:ilvl w:val="0"/>
          <w:numId w:val="1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</w:rPr>
        <w:t>распаде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АТФ</w:t>
      </w:r>
    </w:p>
    <w:p w:rsidR="00334AA2" w:rsidRPr="00C96F94" w:rsidRDefault="00334AA2" w:rsidP="00C96F94">
      <w:pPr>
        <w:numPr>
          <w:ilvl w:val="0"/>
          <w:numId w:val="1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F94">
        <w:rPr>
          <w:rFonts w:ascii="Times New Roman" w:hAnsi="Times New Roman" w:cs="Times New Roman"/>
          <w:sz w:val="24"/>
          <w:szCs w:val="24"/>
        </w:rPr>
        <w:t>фотолизе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воды 4 анаэробном гликолизе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7. Охарактеризуйте первый этап энергетического обмена:</w:t>
      </w:r>
    </w:p>
    <w:p w:rsidR="00334AA2" w:rsidRPr="00C96F94" w:rsidRDefault="00334AA2" w:rsidP="00C96F94">
      <w:pPr>
        <w:numPr>
          <w:ilvl w:val="0"/>
          <w:numId w:val="1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Название этапа:</w:t>
      </w:r>
    </w:p>
    <w:p w:rsidR="00334AA2" w:rsidRPr="00C96F94" w:rsidRDefault="00334AA2" w:rsidP="00C96F94">
      <w:pPr>
        <w:numPr>
          <w:ilvl w:val="0"/>
          <w:numId w:val="1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Исходные вещества:</w:t>
      </w:r>
    </w:p>
    <w:p w:rsidR="00334AA2" w:rsidRPr="00C96F94" w:rsidRDefault="00334AA2" w:rsidP="00C96F94">
      <w:pPr>
        <w:numPr>
          <w:ilvl w:val="0"/>
          <w:numId w:val="1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Образующиеся продукты:</w:t>
      </w:r>
    </w:p>
    <w:p w:rsidR="00334AA2" w:rsidRPr="00C96F94" w:rsidRDefault="00334AA2" w:rsidP="00C96F94">
      <w:pPr>
        <w:numPr>
          <w:ilvl w:val="0"/>
          <w:numId w:val="1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Энергетический выход: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8. Выберите признаки, соответствующие особенностям углеводного обмена в организме человека.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Молекулы вещества расщепляются до аминокислот в тонком кишечнике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Молекулы вещества начинают расщепляться в ротовой полости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Конечными продуктами распада является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Конечными продуктами распада являются глюкоза, жирные кислоты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Молекулы вещества способны превращаться в жиры, но в норме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большая часть окисляется</w:t>
      </w:r>
    </w:p>
    <w:p w:rsidR="00334AA2" w:rsidRPr="00C96F94" w:rsidRDefault="00334AA2" w:rsidP="00C96F94">
      <w:pPr>
        <w:numPr>
          <w:ilvl w:val="0"/>
          <w:numId w:val="14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Молекулы расщепляются до глицерина и жирных кислот.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9. Установите соответствие между двумя вариантами процесса брожения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 xml:space="preserve"> и их характеристиками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А. Молочнокислое брожение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Спиртовое брожение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Источник энергии - глюкоза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Конечные продукты – диоксид углерода и этанол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Конечный продукт - молочная кислота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Не нуждается в кислороде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Выход энергии 2 моль АТФ</w:t>
      </w:r>
    </w:p>
    <w:p w:rsidR="00334AA2" w:rsidRPr="00C96F94" w:rsidRDefault="00334AA2" w:rsidP="00C96F94">
      <w:pPr>
        <w:numPr>
          <w:ilvl w:val="0"/>
          <w:numId w:val="15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КПД процесса - 40 %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94">
        <w:rPr>
          <w:rFonts w:ascii="Times New Roman" w:hAnsi="Times New Roman" w:cs="Times New Roman"/>
          <w:sz w:val="24"/>
          <w:szCs w:val="24"/>
        </w:rPr>
        <w:t>10. Укажите последовательность этапов энергетического обмена в клетке: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А расщепление крахмала до мономеров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поступление в лизосомы питательных веществ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В расщепление глюкозы до ПВК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Г поступление ПВК в митохондрии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Д образование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Н2О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b/>
          <w:sz w:val="24"/>
          <w:szCs w:val="24"/>
        </w:rPr>
        <w:t>Приложение2</w:t>
      </w:r>
      <w:r w:rsidRPr="00C9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тесты – вариант 2)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1. В результате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окисления в клетках у дрожжей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кислорода образуется:</w:t>
      </w:r>
    </w:p>
    <w:p w:rsidR="00334AA2" w:rsidRPr="00C96F94" w:rsidRDefault="00334AA2" w:rsidP="00C96F94">
      <w:pPr>
        <w:numPr>
          <w:ilvl w:val="0"/>
          <w:numId w:val="16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ПВК</w:t>
      </w:r>
    </w:p>
    <w:p w:rsidR="00334AA2" w:rsidRPr="00C96F94" w:rsidRDefault="00334AA2" w:rsidP="00C96F94">
      <w:pPr>
        <w:numPr>
          <w:ilvl w:val="0"/>
          <w:numId w:val="16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молочная кислота </w:t>
      </w:r>
    </w:p>
    <w:p w:rsidR="00334AA2" w:rsidRPr="00C96F94" w:rsidRDefault="00334AA2" w:rsidP="00C96F94">
      <w:pPr>
        <w:numPr>
          <w:ilvl w:val="0"/>
          <w:numId w:val="16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этиловый спирт</w:t>
      </w:r>
    </w:p>
    <w:p w:rsidR="00334AA2" w:rsidRPr="00C96F94" w:rsidRDefault="00334AA2" w:rsidP="00C96F94">
      <w:pPr>
        <w:numPr>
          <w:ilvl w:val="0"/>
          <w:numId w:val="16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2. Реакции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бескислородного</w:t>
      </w:r>
      <w:proofErr w:type="spellEnd"/>
      <w:r w:rsidRPr="00C96F94">
        <w:rPr>
          <w:rFonts w:ascii="Times New Roman" w:hAnsi="Times New Roman" w:cs="Times New Roman"/>
          <w:sz w:val="24"/>
          <w:szCs w:val="24"/>
        </w:rPr>
        <w:t xml:space="preserve"> этапа происходят</w:t>
      </w:r>
    </w:p>
    <w:p w:rsidR="00334AA2" w:rsidRPr="00C96F94" w:rsidRDefault="00334AA2" w:rsidP="00C96F94">
      <w:pPr>
        <w:numPr>
          <w:ilvl w:val="0"/>
          <w:numId w:val="1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пищеварительном тракте</w:t>
      </w:r>
    </w:p>
    <w:p w:rsidR="00334AA2" w:rsidRPr="00C96F94" w:rsidRDefault="00334AA2" w:rsidP="00C96F94">
      <w:pPr>
        <w:numPr>
          <w:ilvl w:val="0"/>
          <w:numId w:val="1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митохондриях</w:t>
      </w:r>
    </w:p>
    <w:p w:rsidR="00334AA2" w:rsidRPr="00C96F94" w:rsidRDefault="00334AA2" w:rsidP="00C96F94">
      <w:pPr>
        <w:numPr>
          <w:ilvl w:val="0"/>
          <w:numId w:val="1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цитоплазме</w:t>
      </w:r>
    </w:p>
    <w:p w:rsidR="00334AA2" w:rsidRPr="00C96F94" w:rsidRDefault="00334AA2" w:rsidP="00C96F94">
      <w:pPr>
        <w:numPr>
          <w:ilvl w:val="0"/>
          <w:numId w:val="17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лизосомах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3. Вступают в цикл Кребса</w:t>
      </w:r>
    </w:p>
    <w:p w:rsidR="00334AA2" w:rsidRPr="00C96F94" w:rsidRDefault="00334AA2" w:rsidP="00C96F94">
      <w:pPr>
        <w:numPr>
          <w:ilvl w:val="0"/>
          <w:numId w:val="2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>ПВК</w:t>
      </w:r>
    </w:p>
    <w:p w:rsidR="00334AA2" w:rsidRPr="00C96F94" w:rsidRDefault="00334AA2" w:rsidP="00C96F94">
      <w:pPr>
        <w:numPr>
          <w:ilvl w:val="0"/>
          <w:numId w:val="2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молочная кислота</w:t>
      </w:r>
    </w:p>
    <w:p w:rsidR="00334AA2" w:rsidRPr="00C96F94" w:rsidRDefault="00334AA2" w:rsidP="00C96F94">
      <w:pPr>
        <w:numPr>
          <w:ilvl w:val="0"/>
          <w:numId w:val="2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этиловый спирт</w:t>
      </w:r>
    </w:p>
    <w:p w:rsidR="00334AA2" w:rsidRPr="00C96F94" w:rsidRDefault="00334AA2" w:rsidP="00C96F94">
      <w:pPr>
        <w:numPr>
          <w:ilvl w:val="0"/>
          <w:numId w:val="22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Ацетил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ОА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4. При полном окислении моль глюкозы образуется</w:t>
      </w:r>
    </w:p>
    <w:p w:rsidR="00334AA2" w:rsidRPr="00C96F94" w:rsidRDefault="00334AA2" w:rsidP="00C96F94">
      <w:pPr>
        <w:numPr>
          <w:ilvl w:val="0"/>
          <w:numId w:val="2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38 моль АТФ</w:t>
      </w:r>
    </w:p>
    <w:p w:rsidR="00334AA2" w:rsidRPr="00C96F94" w:rsidRDefault="00334AA2" w:rsidP="00C96F94">
      <w:pPr>
        <w:numPr>
          <w:ilvl w:val="0"/>
          <w:numId w:val="2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36 моль АТФ</w:t>
      </w:r>
    </w:p>
    <w:p w:rsidR="00334AA2" w:rsidRPr="00C96F94" w:rsidRDefault="00334AA2" w:rsidP="00C96F94">
      <w:pPr>
        <w:numPr>
          <w:ilvl w:val="0"/>
          <w:numId w:val="2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34 моль АТФ</w:t>
      </w:r>
    </w:p>
    <w:p w:rsidR="00334AA2" w:rsidRPr="00C96F94" w:rsidRDefault="00334AA2" w:rsidP="00C96F94">
      <w:pPr>
        <w:numPr>
          <w:ilvl w:val="0"/>
          <w:numId w:val="21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42 моль АТФ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5. Цепь переноса электронов расположена</w:t>
      </w:r>
    </w:p>
    <w:p w:rsidR="00334AA2" w:rsidRPr="00C96F94" w:rsidRDefault="00334AA2" w:rsidP="00C96F94">
      <w:pPr>
        <w:numPr>
          <w:ilvl w:val="0"/>
          <w:numId w:val="2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 внутренней мембране митохондрий</w:t>
      </w:r>
    </w:p>
    <w:p w:rsidR="00334AA2" w:rsidRPr="00C96F94" w:rsidRDefault="00334AA2" w:rsidP="00C96F94">
      <w:pPr>
        <w:numPr>
          <w:ilvl w:val="0"/>
          <w:numId w:val="2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 внешней мембране митохондрий</w:t>
      </w:r>
    </w:p>
    <w:p w:rsidR="00334AA2" w:rsidRPr="00C96F94" w:rsidRDefault="00334AA2" w:rsidP="00C96F94">
      <w:pPr>
        <w:numPr>
          <w:ilvl w:val="0"/>
          <w:numId w:val="2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матриксе митохондрий</w:t>
      </w:r>
    </w:p>
    <w:p w:rsidR="00334AA2" w:rsidRPr="00C96F94" w:rsidRDefault="00334AA2" w:rsidP="00C96F94">
      <w:pPr>
        <w:numPr>
          <w:ilvl w:val="0"/>
          <w:numId w:val="20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 цитоплазме клетки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6. Основным источником энергии для новорожденных млекопитающих являются</w:t>
      </w:r>
    </w:p>
    <w:p w:rsidR="00334AA2" w:rsidRPr="00C96F94" w:rsidRDefault="00334AA2" w:rsidP="00C96F94">
      <w:pPr>
        <w:numPr>
          <w:ilvl w:val="0"/>
          <w:numId w:val="1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глюкоза</w:t>
      </w:r>
    </w:p>
    <w:p w:rsidR="00334AA2" w:rsidRPr="00C96F94" w:rsidRDefault="00334AA2" w:rsidP="00C96F94">
      <w:pPr>
        <w:numPr>
          <w:ilvl w:val="0"/>
          <w:numId w:val="1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крахмал</w:t>
      </w:r>
    </w:p>
    <w:p w:rsidR="00334AA2" w:rsidRPr="00C96F94" w:rsidRDefault="00334AA2" w:rsidP="00C96F94">
      <w:pPr>
        <w:numPr>
          <w:ilvl w:val="0"/>
          <w:numId w:val="1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гликоген</w:t>
      </w:r>
    </w:p>
    <w:p w:rsidR="00334AA2" w:rsidRPr="00C96F94" w:rsidRDefault="00334AA2" w:rsidP="00C96F94">
      <w:pPr>
        <w:numPr>
          <w:ilvl w:val="0"/>
          <w:numId w:val="19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лактоза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7. Охарактеризуйте второй этап энергетического обмена:</w:t>
      </w:r>
    </w:p>
    <w:p w:rsidR="00334AA2" w:rsidRPr="00C96F94" w:rsidRDefault="00334AA2" w:rsidP="00C96F94">
      <w:pPr>
        <w:numPr>
          <w:ilvl w:val="0"/>
          <w:numId w:val="1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Название этапа</w:t>
      </w:r>
    </w:p>
    <w:p w:rsidR="00334AA2" w:rsidRPr="00C96F94" w:rsidRDefault="00334AA2" w:rsidP="00C96F94">
      <w:pPr>
        <w:numPr>
          <w:ilvl w:val="0"/>
          <w:numId w:val="1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Исходные вещества</w:t>
      </w:r>
    </w:p>
    <w:p w:rsidR="00334AA2" w:rsidRPr="00C96F94" w:rsidRDefault="00334AA2" w:rsidP="00C96F94">
      <w:pPr>
        <w:numPr>
          <w:ilvl w:val="0"/>
          <w:numId w:val="1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Образующиеся продукты</w:t>
      </w:r>
    </w:p>
    <w:p w:rsidR="00334AA2" w:rsidRPr="00C96F94" w:rsidRDefault="00334AA2" w:rsidP="00C96F94">
      <w:pPr>
        <w:numPr>
          <w:ilvl w:val="0"/>
          <w:numId w:val="18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Энергетический выход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8. Выберите признаки, соответствующие особенностям белкового обмена в организме человека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всасывание молекул белков происходит в тонкой кишке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расщепление молекулы белка до аминокислот происходит в </w:t>
      </w:r>
      <w:proofErr w:type="spellStart"/>
      <w:r w:rsidRPr="00C96F94">
        <w:rPr>
          <w:rFonts w:ascii="Times New Roman" w:hAnsi="Times New Roman" w:cs="Times New Roman"/>
          <w:sz w:val="24"/>
          <w:szCs w:val="24"/>
        </w:rPr>
        <w:t>пищевари</w:t>
      </w:r>
      <w:proofErr w:type="spellEnd"/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тельном 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тракте</w:t>
      </w:r>
      <w:proofErr w:type="gramEnd"/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конечными продуктами распада являются углекислый газ, вода, моче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вина и другие вещества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lastRenderedPageBreak/>
        <w:t>конечными продуктами распада являются глюкоза, жирные кислоты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суточная потребность в белках составляет 100-150г</w:t>
      </w:r>
    </w:p>
    <w:p w:rsidR="00334AA2" w:rsidRPr="00C96F94" w:rsidRDefault="00334AA2" w:rsidP="00C96F94">
      <w:pPr>
        <w:numPr>
          <w:ilvl w:val="0"/>
          <w:numId w:val="23"/>
        </w:num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суточная потребность в белках составляет 400-600г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9. Установите соответствие между двумя вариантами процесса брожения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и их характеристиками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А. Молочнокислое брожение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Б. Спиртовое брожение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1. Источник энергии - глюкоза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2. Конечные продукты – диоксид углерода и этанол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3. Конечный продукт - молочная кислота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4. Не нуждается в кислороде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5. Выход энергии - две молекулы АТФ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6. КПД процесса - 40%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>10. Укажите последовательность этапов энергетического обмена в клетке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1А расщепление биополимеров до мономеров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2Б поступление органических веще</w:t>
      </w:r>
      <w:proofErr w:type="gramStart"/>
      <w:r w:rsidRPr="00C96F94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>етку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3В окисление ПВК до СО</w:t>
      </w:r>
      <w:proofErr w:type="gramStart"/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6F94">
        <w:rPr>
          <w:rFonts w:ascii="Times New Roman" w:hAnsi="Times New Roman" w:cs="Times New Roman"/>
          <w:sz w:val="24"/>
          <w:szCs w:val="24"/>
        </w:rPr>
        <w:t xml:space="preserve"> и Н</w:t>
      </w:r>
      <w:r w:rsidRPr="00C96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6F94">
        <w:rPr>
          <w:rFonts w:ascii="Times New Roman" w:hAnsi="Times New Roman" w:cs="Times New Roman"/>
          <w:sz w:val="24"/>
          <w:szCs w:val="24"/>
        </w:rPr>
        <w:t>О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4Г расщепление глюкозы до ПВК</w:t>
      </w:r>
    </w:p>
    <w:p w:rsidR="00334AA2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5Д синтез 2 моль АТФ</w:t>
      </w:r>
    </w:p>
    <w:p w:rsidR="0011267E" w:rsidRPr="00C96F94" w:rsidRDefault="00334AA2" w:rsidP="00C96F94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F94">
        <w:rPr>
          <w:rFonts w:ascii="Times New Roman" w:hAnsi="Times New Roman" w:cs="Times New Roman"/>
          <w:sz w:val="24"/>
          <w:szCs w:val="24"/>
        </w:rPr>
        <w:t xml:space="preserve">   6Е синтез 36 моль АТФ</w:t>
      </w:r>
    </w:p>
    <w:sectPr w:rsidR="0011267E" w:rsidRPr="00C96F94" w:rsidSect="003F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C50"/>
    <w:multiLevelType w:val="hybridMultilevel"/>
    <w:tmpl w:val="93803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858CD"/>
    <w:multiLevelType w:val="hybridMultilevel"/>
    <w:tmpl w:val="E47E51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B0D57"/>
    <w:multiLevelType w:val="hybridMultilevel"/>
    <w:tmpl w:val="F7E6D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D242B"/>
    <w:multiLevelType w:val="hybridMultilevel"/>
    <w:tmpl w:val="600AF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2D9A"/>
    <w:multiLevelType w:val="hybridMultilevel"/>
    <w:tmpl w:val="2D8E1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52C23"/>
    <w:multiLevelType w:val="hybridMultilevel"/>
    <w:tmpl w:val="06A4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75889"/>
    <w:multiLevelType w:val="hybridMultilevel"/>
    <w:tmpl w:val="7B58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06B54"/>
    <w:multiLevelType w:val="hybridMultilevel"/>
    <w:tmpl w:val="969AF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A6EA7"/>
    <w:multiLevelType w:val="hybridMultilevel"/>
    <w:tmpl w:val="B0288A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46AC3"/>
    <w:multiLevelType w:val="hybridMultilevel"/>
    <w:tmpl w:val="B12A10A4"/>
    <w:lvl w:ilvl="0" w:tplc="A3CEBF5C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36FD54B2"/>
    <w:multiLevelType w:val="hybridMultilevel"/>
    <w:tmpl w:val="D6BA38AC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>
    <w:nsid w:val="3B9E6DC5"/>
    <w:multiLevelType w:val="hybridMultilevel"/>
    <w:tmpl w:val="C9E4CD4E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2">
    <w:nsid w:val="467F3034"/>
    <w:multiLevelType w:val="hybridMultilevel"/>
    <w:tmpl w:val="DCA657CA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498418F2"/>
    <w:multiLevelType w:val="hybridMultilevel"/>
    <w:tmpl w:val="8656F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C00DB"/>
    <w:multiLevelType w:val="hybridMultilevel"/>
    <w:tmpl w:val="06101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81A46"/>
    <w:multiLevelType w:val="hybridMultilevel"/>
    <w:tmpl w:val="2728A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20256"/>
    <w:multiLevelType w:val="hybridMultilevel"/>
    <w:tmpl w:val="5F18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664A6"/>
    <w:multiLevelType w:val="hybridMultilevel"/>
    <w:tmpl w:val="DBFA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C088B"/>
    <w:multiLevelType w:val="hybridMultilevel"/>
    <w:tmpl w:val="D0E68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73468"/>
    <w:multiLevelType w:val="hybridMultilevel"/>
    <w:tmpl w:val="65248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95077"/>
    <w:multiLevelType w:val="hybridMultilevel"/>
    <w:tmpl w:val="66DA5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E7715"/>
    <w:multiLevelType w:val="hybridMultilevel"/>
    <w:tmpl w:val="CA883E50"/>
    <w:lvl w:ilvl="0" w:tplc="E8A23320">
      <w:start w:val="3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2">
    <w:nsid w:val="7AE32CE4"/>
    <w:multiLevelType w:val="hybridMultilevel"/>
    <w:tmpl w:val="C9C29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1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20"/>
  </w:num>
  <w:num w:numId="10">
    <w:abstractNumId w:val="5"/>
  </w:num>
  <w:num w:numId="11">
    <w:abstractNumId w:val="15"/>
  </w:num>
  <w:num w:numId="12">
    <w:abstractNumId w:val="22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AA2"/>
    <w:rsid w:val="0011267E"/>
    <w:rsid w:val="00334AA2"/>
    <w:rsid w:val="003F626B"/>
    <w:rsid w:val="00C9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2299</Words>
  <Characters>13106</Characters>
  <Application>Microsoft Office Word</Application>
  <DocSecurity>0</DocSecurity>
  <Lines>109</Lines>
  <Paragraphs>30</Paragraphs>
  <ScaleCrop>false</ScaleCrop>
  <Company>Drofa LTD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4</cp:revision>
  <dcterms:created xsi:type="dcterms:W3CDTF">2013-04-19T10:56:00Z</dcterms:created>
  <dcterms:modified xsi:type="dcterms:W3CDTF">2013-07-25T12:30:00Z</dcterms:modified>
</cp:coreProperties>
</file>