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9F" w:rsidRPr="001817D3" w:rsidRDefault="002B069F" w:rsidP="007015EF">
      <w:pPr>
        <w:pStyle w:val="a7"/>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2B069F" w:rsidRDefault="002B069F" w:rsidP="007015EF">
      <w:pPr>
        <w:pStyle w:val="a7"/>
        <w:jc w:val="center"/>
        <w:rPr>
          <w:rFonts w:ascii="Times New Roman" w:hAnsi="Times New Roman" w:cs="Times New Roman"/>
          <w:b/>
          <w:sz w:val="24"/>
          <w:szCs w:val="24"/>
        </w:rPr>
      </w:pPr>
      <w:r w:rsidRPr="001817D3">
        <w:rPr>
          <w:rFonts w:ascii="Times New Roman" w:hAnsi="Times New Roman" w:cs="Times New Roman"/>
          <w:b/>
          <w:sz w:val="24"/>
          <w:szCs w:val="24"/>
        </w:rPr>
        <w:t>5 класс   «</w:t>
      </w:r>
      <w:proofErr w:type="spellStart"/>
      <w:r w:rsidRPr="001817D3">
        <w:rPr>
          <w:rFonts w:ascii="Times New Roman" w:hAnsi="Times New Roman" w:cs="Times New Roman"/>
          <w:b/>
          <w:sz w:val="24"/>
          <w:szCs w:val="24"/>
        </w:rPr>
        <w:t>Вентана-Граф</w:t>
      </w:r>
      <w:proofErr w:type="spellEnd"/>
      <w:r w:rsidRPr="001817D3">
        <w:rPr>
          <w:rFonts w:ascii="Times New Roman" w:hAnsi="Times New Roman" w:cs="Times New Roman"/>
          <w:b/>
          <w:sz w:val="24"/>
          <w:szCs w:val="24"/>
        </w:rPr>
        <w:t>»</w:t>
      </w:r>
    </w:p>
    <w:p w:rsidR="00C942BA" w:rsidRPr="001817D3" w:rsidRDefault="00C942BA" w:rsidP="007015EF">
      <w:pPr>
        <w:pStyle w:val="a7"/>
        <w:jc w:val="center"/>
        <w:rPr>
          <w:rFonts w:ascii="Times New Roman" w:hAnsi="Times New Roman" w:cs="Times New Roman"/>
          <w:b/>
          <w:sz w:val="24"/>
          <w:szCs w:val="24"/>
        </w:rPr>
      </w:pPr>
      <w:r w:rsidRPr="00C942BA">
        <w:rPr>
          <w:rFonts w:ascii="Times New Roman" w:hAnsi="Times New Roman" w:cs="Times New Roman"/>
          <w:b/>
          <w:sz w:val="24"/>
          <w:szCs w:val="24"/>
        </w:rPr>
        <w:t xml:space="preserve">Автор: </w:t>
      </w:r>
      <w:proofErr w:type="spellStart"/>
      <w:r w:rsidRPr="00C942BA">
        <w:rPr>
          <w:rFonts w:ascii="Times New Roman" w:hAnsi="Times New Roman" w:cs="Times New Roman"/>
          <w:b/>
          <w:sz w:val="24"/>
          <w:szCs w:val="24"/>
        </w:rPr>
        <w:t>Болотникова</w:t>
      </w:r>
      <w:proofErr w:type="spellEnd"/>
      <w:r w:rsidRPr="00C942BA">
        <w:rPr>
          <w:rFonts w:ascii="Times New Roman" w:hAnsi="Times New Roman" w:cs="Times New Roman"/>
          <w:b/>
          <w:sz w:val="24"/>
          <w:szCs w:val="24"/>
        </w:rPr>
        <w:t xml:space="preserve"> Н.В., старший  методист кафедры общественных наук ВГАПО</w:t>
      </w:r>
    </w:p>
    <w:p w:rsidR="002B069F" w:rsidRPr="001817D3" w:rsidRDefault="002B069F" w:rsidP="007015EF">
      <w:pPr>
        <w:pStyle w:val="a7"/>
        <w:jc w:val="center"/>
        <w:rPr>
          <w:rFonts w:ascii="Times New Roman" w:hAnsi="Times New Roman" w:cs="Times New Roman"/>
          <w:b/>
          <w:sz w:val="24"/>
          <w:szCs w:val="24"/>
        </w:rPr>
      </w:pPr>
      <w:r w:rsidRPr="001817D3">
        <w:rPr>
          <w:rFonts w:ascii="Times New Roman" w:hAnsi="Times New Roman" w:cs="Times New Roman"/>
          <w:b/>
          <w:sz w:val="24"/>
          <w:szCs w:val="24"/>
        </w:rPr>
        <w:t>ПОЯСНИТЕЛЬНАЯ ЗАПИСКА</w:t>
      </w:r>
    </w:p>
    <w:p w:rsidR="002B069F" w:rsidRPr="001817D3" w:rsidRDefault="002B069F" w:rsidP="005E54F0">
      <w:pPr>
        <w:pStyle w:val="a7"/>
        <w:ind w:firstLine="708"/>
        <w:rPr>
          <w:rFonts w:ascii="Times New Roman" w:hAnsi="Times New Roman" w:cs="Times New Roman"/>
          <w:sz w:val="24"/>
          <w:szCs w:val="24"/>
        </w:rPr>
      </w:pPr>
      <w:r w:rsidRPr="001817D3">
        <w:rPr>
          <w:rFonts w:ascii="Times New Roman" w:hAnsi="Times New Roman" w:cs="Times New Roman"/>
          <w:sz w:val="24"/>
          <w:szCs w:val="24"/>
        </w:rPr>
        <w:t>Рабочая программа составлена на основе Федерального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программы развития и формирования универсальных учебных действий.</w:t>
      </w:r>
    </w:p>
    <w:p w:rsidR="002B069F" w:rsidRPr="00096984" w:rsidRDefault="002B069F" w:rsidP="00AF0724">
      <w:pPr>
        <w:pStyle w:val="a7"/>
        <w:ind w:firstLine="708"/>
        <w:rPr>
          <w:rFonts w:ascii="Times New Roman" w:hAnsi="Times New Roman" w:cs="Times New Roman"/>
          <w:sz w:val="24"/>
          <w:szCs w:val="24"/>
        </w:rPr>
      </w:pPr>
      <w:r w:rsidRPr="001817D3">
        <w:rPr>
          <w:rFonts w:ascii="Times New Roman" w:hAnsi="Times New Roman" w:cs="Times New Roman"/>
          <w:b/>
          <w:bCs/>
          <w:sz w:val="24"/>
          <w:szCs w:val="24"/>
        </w:rPr>
        <w:t>УМК</w:t>
      </w:r>
      <w:r w:rsidRPr="001817D3">
        <w:rPr>
          <w:rFonts w:ascii="Times New Roman" w:hAnsi="Times New Roman" w:cs="Times New Roman"/>
          <w:sz w:val="24"/>
          <w:szCs w:val="24"/>
        </w:rPr>
        <w:t xml:space="preserve">: </w:t>
      </w:r>
      <w:r w:rsidRPr="00096984">
        <w:rPr>
          <w:rFonts w:ascii="Times New Roman" w:hAnsi="Times New Roman" w:cs="Times New Roman"/>
          <w:b/>
          <w:bCs/>
          <w:sz w:val="24"/>
          <w:szCs w:val="24"/>
        </w:rPr>
        <w:t>Программ</w:t>
      </w:r>
      <w:r w:rsidRPr="00096984">
        <w:rPr>
          <w:rFonts w:ascii="Times New Roman" w:hAnsi="Times New Roman" w:cs="Times New Roman"/>
          <w:sz w:val="24"/>
          <w:szCs w:val="24"/>
        </w:rPr>
        <w:t xml:space="preserve">а 5-9 классы/ А.А.Летягин, </w:t>
      </w:r>
      <w:proofErr w:type="spellStart"/>
      <w:r w:rsidRPr="00096984">
        <w:rPr>
          <w:rFonts w:ascii="Times New Roman" w:hAnsi="Times New Roman" w:cs="Times New Roman"/>
          <w:sz w:val="24"/>
          <w:szCs w:val="24"/>
        </w:rPr>
        <w:t>И.В.Душина</w:t>
      </w:r>
      <w:proofErr w:type="spellEnd"/>
      <w:r w:rsidRPr="00096984">
        <w:rPr>
          <w:rFonts w:ascii="Times New Roman" w:hAnsi="Times New Roman" w:cs="Times New Roman"/>
          <w:sz w:val="24"/>
          <w:szCs w:val="24"/>
        </w:rPr>
        <w:t xml:space="preserve">, В.Б.Пятунин, </w:t>
      </w:r>
      <w:proofErr w:type="spellStart"/>
      <w:r w:rsidRPr="00096984">
        <w:rPr>
          <w:rFonts w:ascii="Times New Roman" w:hAnsi="Times New Roman" w:cs="Times New Roman"/>
          <w:sz w:val="24"/>
          <w:szCs w:val="24"/>
        </w:rPr>
        <w:t>Е.Я.Таможняя</w:t>
      </w:r>
      <w:proofErr w:type="spellEnd"/>
      <w:r w:rsidRPr="00096984">
        <w:rPr>
          <w:rFonts w:ascii="Times New Roman" w:hAnsi="Times New Roman" w:cs="Times New Roman"/>
          <w:sz w:val="24"/>
          <w:szCs w:val="24"/>
        </w:rPr>
        <w:t xml:space="preserve">. – М.: </w:t>
      </w:r>
      <w:proofErr w:type="spellStart"/>
      <w:r w:rsidRPr="00096984">
        <w:rPr>
          <w:rFonts w:ascii="Times New Roman" w:hAnsi="Times New Roman" w:cs="Times New Roman"/>
          <w:sz w:val="24"/>
          <w:szCs w:val="24"/>
        </w:rPr>
        <w:t>Вентана-Граф</w:t>
      </w:r>
      <w:proofErr w:type="spellEnd"/>
      <w:r w:rsidRPr="00096984">
        <w:rPr>
          <w:rFonts w:ascii="Times New Roman" w:hAnsi="Times New Roman" w:cs="Times New Roman"/>
          <w:sz w:val="24"/>
          <w:szCs w:val="24"/>
        </w:rPr>
        <w:t>, 2013</w:t>
      </w:r>
    </w:p>
    <w:p w:rsidR="008D229B" w:rsidRDefault="002B069F" w:rsidP="008D229B">
      <w:pPr>
        <w:spacing w:after="0" w:line="240" w:lineRule="auto"/>
        <w:ind w:left="1418"/>
        <w:rPr>
          <w:rFonts w:ascii="Times New Roman" w:hAnsi="Times New Roman" w:cs="Times New Roman"/>
          <w:sz w:val="24"/>
          <w:szCs w:val="24"/>
        </w:rPr>
      </w:pPr>
      <w:r w:rsidRPr="00096984">
        <w:rPr>
          <w:rFonts w:ascii="Times New Roman" w:hAnsi="Times New Roman" w:cs="Times New Roman"/>
          <w:b/>
          <w:bCs/>
          <w:sz w:val="24"/>
          <w:szCs w:val="24"/>
        </w:rPr>
        <w:t>Учебник</w:t>
      </w:r>
      <w:r w:rsidRPr="00096984">
        <w:rPr>
          <w:rFonts w:ascii="Times New Roman" w:hAnsi="Times New Roman" w:cs="Times New Roman"/>
          <w:sz w:val="24"/>
          <w:szCs w:val="24"/>
        </w:rPr>
        <w:t xml:space="preserve">: Летягин А.А., ГЕОГРАФИЯ. Начальный курс: 5 класс: учебник для общеобразовательных учреждений / </w:t>
      </w:r>
      <w:r w:rsidR="008D229B">
        <w:rPr>
          <w:rFonts w:ascii="Times New Roman" w:hAnsi="Times New Roman" w:cs="Times New Roman"/>
          <w:sz w:val="24"/>
          <w:szCs w:val="24"/>
        </w:rPr>
        <w:t xml:space="preserve"> </w:t>
      </w:r>
      <w:r w:rsidRPr="00096984">
        <w:rPr>
          <w:rFonts w:ascii="Times New Roman" w:hAnsi="Times New Roman" w:cs="Times New Roman"/>
          <w:sz w:val="24"/>
          <w:szCs w:val="24"/>
        </w:rPr>
        <w:t>А.А.Летягин; под общ ред. В.П.Д</w:t>
      </w:r>
      <w:r w:rsidR="009268A8">
        <w:rPr>
          <w:rFonts w:ascii="Times New Roman" w:hAnsi="Times New Roman" w:cs="Times New Roman"/>
          <w:sz w:val="24"/>
          <w:szCs w:val="24"/>
        </w:rPr>
        <w:t xml:space="preserve">ронова, - М.: </w:t>
      </w:r>
      <w:proofErr w:type="spellStart"/>
      <w:r w:rsidR="009268A8">
        <w:rPr>
          <w:rFonts w:ascii="Times New Roman" w:hAnsi="Times New Roman" w:cs="Times New Roman"/>
          <w:sz w:val="24"/>
          <w:szCs w:val="24"/>
        </w:rPr>
        <w:t>Вентана-Граф</w:t>
      </w:r>
      <w:proofErr w:type="spellEnd"/>
      <w:r w:rsidR="009268A8">
        <w:rPr>
          <w:rFonts w:ascii="Times New Roman" w:hAnsi="Times New Roman" w:cs="Times New Roman"/>
          <w:sz w:val="24"/>
          <w:szCs w:val="24"/>
        </w:rPr>
        <w:t>, 2015</w:t>
      </w:r>
    </w:p>
    <w:p w:rsidR="002B069F" w:rsidRPr="00096984" w:rsidRDefault="008D229B" w:rsidP="008D229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2B069F" w:rsidRPr="00096984">
        <w:rPr>
          <w:rFonts w:ascii="Times New Roman" w:hAnsi="Times New Roman" w:cs="Times New Roman"/>
          <w:b/>
          <w:bCs/>
          <w:sz w:val="24"/>
          <w:szCs w:val="24"/>
        </w:rPr>
        <w:t>Географический атлас</w:t>
      </w:r>
      <w:r w:rsidR="002B069F" w:rsidRPr="00096984">
        <w:rPr>
          <w:rFonts w:ascii="Times New Roman" w:hAnsi="Times New Roman" w:cs="Times New Roman"/>
          <w:sz w:val="24"/>
          <w:szCs w:val="24"/>
        </w:rPr>
        <w:t xml:space="preserve"> 5 класс. - М.: </w:t>
      </w:r>
      <w:proofErr w:type="spellStart"/>
      <w:r w:rsidR="002B069F" w:rsidRPr="00096984">
        <w:rPr>
          <w:rFonts w:ascii="Times New Roman" w:hAnsi="Times New Roman" w:cs="Times New Roman"/>
          <w:sz w:val="24"/>
          <w:szCs w:val="24"/>
        </w:rPr>
        <w:t>Вентана-Граф</w:t>
      </w:r>
      <w:proofErr w:type="spellEnd"/>
      <w:r w:rsidR="002B069F" w:rsidRPr="00096984">
        <w:rPr>
          <w:rFonts w:ascii="Times New Roman" w:hAnsi="Times New Roman" w:cs="Times New Roman"/>
          <w:sz w:val="24"/>
          <w:szCs w:val="24"/>
        </w:rPr>
        <w:t>, 201</w:t>
      </w:r>
      <w:r w:rsidR="009268A8">
        <w:rPr>
          <w:rFonts w:ascii="Times New Roman" w:hAnsi="Times New Roman" w:cs="Times New Roman"/>
          <w:sz w:val="24"/>
          <w:szCs w:val="24"/>
        </w:rPr>
        <w:t>5</w:t>
      </w:r>
    </w:p>
    <w:p w:rsidR="002B069F" w:rsidRDefault="008D229B" w:rsidP="008D229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2B069F" w:rsidRPr="00096984">
        <w:rPr>
          <w:rFonts w:ascii="Times New Roman" w:hAnsi="Times New Roman" w:cs="Times New Roman"/>
          <w:b/>
          <w:bCs/>
          <w:sz w:val="24"/>
          <w:szCs w:val="24"/>
        </w:rPr>
        <w:t>Рабочая тетрадь</w:t>
      </w:r>
      <w:r w:rsidR="002B069F" w:rsidRPr="00096984">
        <w:rPr>
          <w:rFonts w:ascii="Times New Roman" w:hAnsi="Times New Roman" w:cs="Times New Roman"/>
          <w:sz w:val="24"/>
          <w:szCs w:val="24"/>
        </w:rPr>
        <w:t xml:space="preserve">- Летягин А.А., ГЕОГРАФИЯ. Начальный курс: 5 класс М.: </w:t>
      </w:r>
      <w:proofErr w:type="spellStart"/>
      <w:r w:rsidR="002B069F" w:rsidRPr="00096984">
        <w:rPr>
          <w:rFonts w:ascii="Times New Roman" w:hAnsi="Times New Roman" w:cs="Times New Roman"/>
          <w:sz w:val="24"/>
          <w:szCs w:val="24"/>
        </w:rPr>
        <w:t>Вентана-Граф</w:t>
      </w:r>
      <w:proofErr w:type="spellEnd"/>
      <w:r w:rsidR="002B069F" w:rsidRPr="00096984">
        <w:rPr>
          <w:rFonts w:ascii="Times New Roman" w:hAnsi="Times New Roman" w:cs="Times New Roman"/>
          <w:sz w:val="24"/>
          <w:szCs w:val="24"/>
        </w:rPr>
        <w:t>, 201</w:t>
      </w:r>
      <w:r w:rsidR="009268A8">
        <w:rPr>
          <w:rFonts w:ascii="Times New Roman" w:hAnsi="Times New Roman" w:cs="Times New Roman"/>
          <w:sz w:val="24"/>
          <w:szCs w:val="24"/>
        </w:rPr>
        <w:t>5</w:t>
      </w:r>
    </w:p>
    <w:p w:rsidR="008D229B" w:rsidRDefault="008D229B" w:rsidP="008D229B">
      <w:pPr>
        <w:spacing w:after="0" w:line="240" w:lineRule="auto"/>
        <w:rPr>
          <w:rFonts w:ascii="Times New Roman" w:hAnsi="Times New Roman" w:cs="Times New Roman"/>
          <w:sz w:val="24"/>
          <w:szCs w:val="24"/>
        </w:rPr>
      </w:pPr>
    </w:p>
    <w:p w:rsidR="008D229B" w:rsidRPr="00096984" w:rsidRDefault="008D229B" w:rsidP="008D229B">
      <w:pPr>
        <w:spacing w:after="0" w:line="240" w:lineRule="auto"/>
        <w:rPr>
          <w:rFonts w:ascii="Times New Roman" w:hAnsi="Times New Roman" w:cs="Times New Roman"/>
          <w:sz w:val="24"/>
          <w:szCs w:val="24"/>
        </w:rPr>
      </w:pPr>
    </w:p>
    <w:p w:rsidR="002B069F" w:rsidRDefault="002B069F" w:rsidP="00096984">
      <w:pPr>
        <w:pStyle w:val="ab"/>
        <w:ind w:firstLine="708"/>
      </w:pPr>
      <w:r w:rsidRPr="00096984">
        <w:t xml:space="preserve"> «Начальный курс географии» - первый систематический курс Географии.</w:t>
      </w:r>
    </w:p>
    <w:p w:rsidR="002B069F" w:rsidRPr="00096984" w:rsidRDefault="002B069F" w:rsidP="00096984">
      <w:pPr>
        <w:pStyle w:val="ab"/>
      </w:pPr>
      <w:r w:rsidRPr="001817D3">
        <w:rPr>
          <w:b/>
        </w:rPr>
        <w:t>Основная цель курса</w:t>
      </w:r>
      <w:r w:rsidRPr="001817D3">
        <w:t>-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2B069F" w:rsidRPr="001817D3" w:rsidRDefault="002B069F" w:rsidP="00096984">
      <w:pPr>
        <w:pStyle w:val="ab"/>
      </w:pPr>
      <w:r w:rsidRPr="001817D3">
        <w:rPr>
          <w:b/>
          <w:bCs/>
        </w:rPr>
        <w:t>Учебно-методические задачи</w:t>
      </w:r>
      <w:r w:rsidRPr="001817D3">
        <w:t>:</w:t>
      </w:r>
    </w:p>
    <w:p w:rsidR="002B069F" w:rsidRPr="001817D3" w:rsidRDefault="002B069F" w:rsidP="00096984">
      <w:pPr>
        <w:pStyle w:val="ab"/>
      </w:pPr>
      <w:r w:rsidRPr="001817D3">
        <w:t>Актуализировать знания и умения школьников, сформированные у них при изучении курса «Окружающий мир»,</w:t>
      </w:r>
    </w:p>
    <w:p w:rsidR="002B069F" w:rsidRPr="001817D3" w:rsidRDefault="002B069F" w:rsidP="00AF0724">
      <w:pPr>
        <w:pStyle w:val="a7"/>
        <w:numPr>
          <w:ilvl w:val="0"/>
          <w:numId w:val="17"/>
        </w:numPr>
        <w:rPr>
          <w:rFonts w:ascii="Times New Roman" w:hAnsi="Times New Roman" w:cs="Times New Roman"/>
          <w:sz w:val="24"/>
          <w:szCs w:val="24"/>
        </w:rPr>
      </w:pPr>
      <w:r w:rsidRPr="001817D3">
        <w:rPr>
          <w:rFonts w:ascii="Times New Roman" w:hAnsi="Times New Roman" w:cs="Times New Roman"/>
          <w:sz w:val="24"/>
          <w:szCs w:val="24"/>
        </w:rPr>
        <w:t>Развивать познавательный интерес учащихся к объектам и процессам окружающего мира,</w:t>
      </w:r>
    </w:p>
    <w:p w:rsidR="002B069F" w:rsidRPr="001817D3" w:rsidRDefault="002B069F" w:rsidP="00AF0724">
      <w:pPr>
        <w:pStyle w:val="a7"/>
        <w:numPr>
          <w:ilvl w:val="0"/>
          <w:numId w:val="17"/>
        </w:numPr>
        <w:rPr>
          <w:rFonts w:ascii="Times New Roman" w:hAnsi="Times New Roman" w:cs="Times New Roman"/>
          <w:sz w:val="24"/>
          <w:szCs w:val="24"/>
        </w:rPr>
      </w:pPr>
      <w:r w:rsidRPr="001817D3">
        <w:rPr>
          <w:rFonts w:ascii="Times New Roman" w:hAnsi="Times New Roman" w:cs="Times New Roman"/>
          <w:sz w:val="24"/>
          <w:szCs w:val="24"/>
        </w:rPr>
        <w:t>Научить применять знания о своей местности при изучении природы Земли и человека,</w:t>
      </w:r>
    </w:p>
    <w:p w:rsidR="002B069F" w:rsidRPr="001817D3" w:rsidRDefault="002B069F" w:rsidP="00AF0724">
      <w:pPr>
        <w:pStyle w:val="a7"/>
        <w:numPr>
          <w:ilvl w:val="0"/>
          <w:numId w:val="17"/>
        </w:numPr>
        <w:rPr>
          <w:rFonts w:ascii="Times New Roman" w:hAnsi="Times New Roman" w:cs="Times New Roman"/>
          <w:sz w:val="24"/>
          <w:szCs w:val="24"/>
        </w:rPr>
      </w:pPr>
      <w:r w:rsidRPr="001817D3">
        <w:rPr>
          <w:rFonts w:ascii="Times New Roman" w:hAnsi="Times New Roman" w:cs="Times New Roman"/>
          <w:sz w:val="24"/>
          <w:szCs w:val="24"/>
        </w:rPr>
        <w:t xml:space="preserve">Научить устанавливать связи в </w:t>
      </w:r>
      <w:proofErr w:type="spellStart"/>
      <w:r w:rsidRPr="001817D3">
        <w:rPr>
          <w:rFonts w:ascii="Times New Roman" w:hAnsi="Times New Roman" w:cs="Times New Roman"/>
          <w:sz w:val="24"/>
          <w:szCs w:val="24"/>
        </w:rPr>
        <w:t>системеп</w:t>
      </w:r>
      <w:proofErr w:type="spellEnd"/>
      <w:r w:rsidRPr="001817D3">
        <w:rPr>
          <w:rFonts w:ascii="Times New Roman" w:hAnsi="Times New Roman" w:cs="Times New Roman"/>
          <w:sz w:val="24"/>
          <w:szCs w:val="24"/>
        </w:rPr>
        <w:t xml:space="preserve"> географических знаний, а также между системой физико-географических и общественно-географических знаний</w:t>
      </w:r>
    </w:p>
    <w:p w:rsidR="002B069F" w:rsidRPr="001817D3" w:rsidRDefault="002B069F" w:rsidP="00AF0724">
      <w:pPr>
        <w:pStyle w:val="a7"/>
        <w:ind w:firstLine="708"/>
        <w:rPr>
          <w:rFonts w:ascii="Times New Roman" w:hAnsi="Times New Roman" w:cs="Times New Roman"/>
          <w:sz w:val="24"/>
          <w:szCs w:val="24"/>
        </w:rPr>
      </w:pPr>
      <w:r w:rsidRPr="001817D3">
        <w:rPr>
          <w:rFonts w:ascii="Times New Roman" w:hAnsi="Times New Roman" w:cs="Times New Roman"/>
          <w:sz w:val="24"/>
          <w:szCs w:val="24"/>
        </w:rPr>
        <w:t>Изучение «Начального курса географии» осуществляется в 5 и 6 классах по 34 часа (из расчета 1 час в неделю)</w:t>
      </w:r>
    </w:p>
    <w:p w:rsidR="002B069F" w:rsidRPr="001817D3" w:rsidRDefault="002B069F" w:rsidP="00AF0724">
      <w:pPr>
        <w:widowControl w:val="0"/>
        <w:spacing w:line="240" w:lineRule="auto"/>
        <w:rPr>
          <w:rFonts w:ascii="Times New Roman" w:hAnsi="Times New Roman" w:cs="Times New Roman"/>
          <w:sz w:val="24"/>
          <w:szCs w:val="24"/>
        </w:rPr>
      </w:pPr>
    </w:p>
    <w:p w:rsidR="002B069F" w:rsidRPr="001817D3" w:rsidRDefault="002B069F" w:rsidP="00AF0724">
      <w:pPr>
        <w:widowControl w:val="0"/>
        <w:spacing w:line="240" w:lineRule="auto"/>
        <w:rPr>
          <w:rFonts w:ascii="Times New Roman" w:hAnsi="Times New Roman" w:cs="Times New Roman"/>
          <w:b/>
          <w:color w:val="000000"/>
          <w:sz w:val="24"/>
          <w:szCs w:val="24"/>
        </w:rPr>
      </w:pPr>
      <w:r w:rsidRPr="001817D3">
        <w:rPr>
          <w:rFonts w:ascii="Times New Roman" w:hAnsi="Times New Roman" w:cs="Times New Roman"/>
          <w:sz w:val="24"/>
          <w:szCs w:val="24"/>
        </w:rPr>
        <w:t xml:space="preserve"> </w:t>
      </w:r>
      <w:r w:rsidRPr="001817D3">
        <w:rPr>
          <w:rFonts w:ascii="Times New Roman" w:hAnsi="Times New Roman" w:cs="Times New Roman"/>
          <w:b/>
          <w:color w:val="000000"/>
          <w:sz w:val="24"/>
          <w:szCs w:val="24"/>
        </w:rPr>
        <w:t>Требования к результатам обучения географии</w:t>
      </w:r>
    </w:p>
    <w:p w:rsidR="002B069F" w:rsidRPr="001817D3" w:rsidRDefault="002B069F" w:rsidP="005E54F0">
      <w:pPr>
        <w:widowControl w:val="0"/>
        <w:spacing w:line="240" w:lineRule="auto"/>
        <w:ind w:firstLine="284"/>
        <w:rPr>
          <w:rFonts w:ascii="Times New Roman" w:hAnsi="Times New Roman" w:cs="Times New Roman"/>
          <w:color w:val="000000"/>
          <w:sz w:val="24"/>
          <w:szCs w:val="24"/>
        </w:rPr>
      </w:pPr>
      <w:r w:rsidRPr="001817D3">
        <w:rPr>
          <w:rFonts w:ascii="Times New Roman" w:hAnsi="Times New Roman" w:cs="Times New Roman"/>
          <w:b/>
          <w:color w:val="000000"/>
          <w:sz w:val="24"/>
          <w:szCs w:val="24"/>
        </w:rPr>
        <w:t>Личностным результатом</w:t>
      </w:r>
      <w:r w:rsidRPr="001817D3">
        <w:rPr>
          <w:rFonts w:ascii="Times New Roman" w:hAnsi="Times New Roman" w:cs="Times New Roman"/>
          <w:color w:val="000000"/>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2B069F" w:rsidRPr="001817D3" w:rsidRDefault="002B069F" w:rsidP="005E54F0">
      <w:pPr>
        <w:widowControl w:val="0"/>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lastRenderedPageBreak/>
        <w:t>Важнейшие личностные результаты обучения географии:</w:t>
      </w:r>
    </w:p>
    <w:p w:rsidR="002B069F" w:rsidRPr="001817D3" w:rsidRDefault="002B069F" w:rsidP="005E54F0">
      <w:pPr>
        <w:widowControl w:val="0"/>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ценностные ориентации выпускников основной школы, отражающие их индивидуально-личностные позиции:</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осознание целостности природы, населения и хозяйства Земли, материков, их крупных районов и стран;</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представление о России как субъекте мирового географического пространства, её месте и роли в современном мире;</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2B069F" w:rsidRPr="001817D3" w:rsidRDefault="002B069F" w:rsidP="005E54F0">
      <w:pPr>
        <w:widowControl w:val="0"/>
        <w:numPr>
          <w:ilvl w:val="0"/>
          <w:numId w:val="14"/>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осознание значимости и общности глобальных проблем человечества;</w:t>
      </w:r>
    </w:p>
    <w:p w:rsidR="002B069F" w:rsidRPr="001817D3" w:rsidRDefault="002B069F" w:rsidP="005E54F0">
      <w:pPr>
        <w:widowControl w:val="0"/>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гармонично развитые социальные чувства и качества:</w:t>
      </w:r>
    </w:p>
    <w:p w:rsidR="002B069F" w:rsidRPr="001817D3" w:rsidRDefault="002B069F" w:rsidP="005E54F0">
      <w:pPr>
        <w:widowControl w:val="0"/>
        <w:numPr>
          <w:ilvl w:val="0"/>
          <w:numId w:val="13"/>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умение оценивать с позиций социальных норм собственные поступки и поступки других людей;</w:t>
      </w:r>
    </w:p>
    <w:p w:rsidR="002B069F" w:rsidRPr="001817D3" w:rsidRDefault="002B069F" w:rsidP="005E54F0">
      <w:pPr>
        <w:widowControl w:val="0"/>
        <w:numPr>
          <w:ilvl w:val="0"/>
          <w:numId w:val="13"/>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эмоционально-ценностное отношение к окружающей среде, необходимости ее сохранения и рационального использования;</w:t>
      </w:r>
    </w:p>
    <w:p w:rsidR="002B069F" w:rsidRPr="001817D3" w:rsidRDefault="002B069F" w:rsidP="005E54F0">
      <w:pPr>
        <w:widowControl w:val="0"/>
        <w:numPr>
          <w:ilvl w:val="0"/>
          <w:numId w:val="13"/>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патриотизм, любовь к своей местности, своему региону, своей стране;</w:t>
      </w:r>
    </w:p>
    <w:p w:rsidR="002B069F" w:rsidRPr="001817D3" w:rsidRDefault="002B069F" w:rsidP="005E54F0">
      <w:pPr>
        <w:widowControl w:val="0"/>
        <w:numPr>
          <w:ilvl w:val="0"/>
          <w:numId w:val="13"/>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уважение к истории, культуре, национальным особенностям, традициям и образу жизни других народов, толерантность;</w:t>
      </w:r>
    </w:p>
    <w:p w:rsidR="002B069F" w:rsidRPr="001817D3" w:rsidRDefault="002B069F" w:rsidP="005E54F0">
      <w:pPr>
        <w:widowControl w:val="0"/>
        <w:numPr>
          <w:ilvl w:val="0"/>
          <w:numId w:val="13"/>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2B069F" w:rsidRPr="001817D3" w:rsidRDefault="002B069F" w:rsidP="005E54F0">
      <w:pPr>
        <w:widowControl w:val="0"/>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B069F" w:rsidRPr="001817D3" w:rsidRDefault="002B069F" w:rsidP="005E54F0">
      <w:pPr>
        <w:numPr>
          <w:ilvl w:val="0"/>
          <w:numId w:val="12"/>
        </w:numPr>
        <w:spacing w:line="240" w:lineRule="auto"/>
        <w:rPr>
          <w:rFonts w:ascii="Times New Roman" w:hAnsi="Times New Roman" w:cs="Times New Roman"/>
          <w:sz w:val="24"/>
          <w:szCs w:val="24"/>
        </w:rPr>
      </w:pPr>
      <w:r w:rsidRPr="001817D3">
        <w:rPr>
          <w:rFonts w:ascii="Times New Roman" w:hAnsi="Times New Roman" w:cs="Times New Roman"/>
          <w:sz w:val="24"/>
          <w:szCs w:val="24"/>
        </w:rPr>
        <w:t>умение формулировать своё отношение к актуальным проблемным ситуациям;</w:t>
      </w:r>
    </w:p>
    <w:p w:rsidR="002B069F" w:rsidRPr="001817D3" w:rsidRDefault="002B069F" w:rsidP="005E54F0">
      <w:pPr>
        <w:numPr>
          <w:ilvl w:val="0"/>
          <w:numId w:val="12"/>
        </w:numPr>
        <w:spacing w:line="240" w:lineRule="auto"/>
        <w:rPr>
          <w:rFonts w:ascii="Times New Roman" w:hAnsi="Times New Roman" w:cs="Times New Roman"/>
          <w:sz w:val="24"/>
          <w:szCs w:val="24"/>
        </w:rPr>
      </w:pPr>
      <w:r w:rsidRPr="001817D3">
        <w:rPr>
          <w:rFonts w:ascii="Times New Roman" w:hAnsi="Times New Roman" w:cs="Times New Roman"/>
          <w:sz w:val="24"/>
          <w:szCs w:val="24"/>
        </w:rPr>
        <w:t>умение толерантно определять своё отношение к разным народам;</w:t>
      </w:r>
    </w:p>
    <w:p w:rsidR="002B069F" w:rsidRPr="001817D3" w:rsidRDefault="002B069F" w:rsidP="005E54F0">
      <w:pPr>
        <w:numPr>
          <w:ilvl w:val="0"/>
          <w:numId w:val="12"/>
        </w:numPr>
        <w:spacing w:line="240" w:lineRule="auto"/>
        <w:rPr>
          <w:rFonts w:ascii="Times New Roman" w:hAnsi="Times New Roman" w:cs="Times New Roman"/>
          <w:sz w:val="24"/>
          <w:szCs w:val="24"/>
        </w:rPr>
      </w:pPr>
      <w:r w:rsidRPr="001817D3">
        <w:rPr>
          <w:rFonts w:ascii="Times New Roman" w:hAnsi="Times New Roman" w:cs="Times New Roman"/>
          <w:sz w:val="24"/>
          <w:szCs w:val="24"/>
        </w:rPr>
        <w:lastRenderedPageBreak/>
        <w:t xml:space="preserve">умение использовать географические знания для адаптации и созидательной деятельности. </w:t>
      </w:r>
    </w:p>
    <w:p w:rsidR="002B069F" w:rsidRPr="001817D3" w:rsidRDefault="002B069F" w:rsidP="005E54F0">
      <w:pPr>
        <w:widowControl w:val="0"/>
        <w:spacing w:before="120" w:line="240" w:lineRule="auto"/>
        <w:ind w:firstLine="284"/>
        <w:rPr>
          <w:rFonts w:ascii="Times New Roman" w:hAnsi="Times New Roman" w:cs="Times New Roman"/>
          <w:color w:val="000000"/>
          <w:sz w:val="24"/>
          <w:szCs w:val="24"/>
        </w:rPr>
      </w:pPr>
      <w:proofErr w:type="spellStart"/>
      <w:r w:rsidRPr="001817D3">
        <w:rPr>
          <w:rFonts w:ascii="Times New Roman" w:hAnsi="Times New Roman" w:cs="Times New Roman"/>
          <w:b/>
          <w:color w:val="000000"/>
          <w:sz w:val="24"/>
          <w:szCs w:val="24"/>
        </w:rPr>
        <w:t>Метапредметными</w:t>
      </w:r>
      <w:proofErr w:type="spellEnd"/>
      <w:r w:rsidRPr="001817D3">
        <w:rPr>
          <w:rFonts w:ascii="Times New Roman" w:hAnsi="Times New Roman" w:cs="Times New Roman"/>
          <w:color w:val="000000"/>
          <w:sz w:val="24"/>
          <w:szCs w:val="24"/>
        </w:rPr>
        <w:t xml:space="preserve"> результатами изучения курса «География» является формирование универсальных учебных действий (УУД).</w:t>
      </w:r>
    </w:p>
    <w:p w:rsidR="002B069F" w:rsidRPr="001817D3" w:rsidRDefault="002B069F" w:rsidP="005E54F0">
      <w:pPr>
        <w:widowControl w:val="0"/>
        <w:spacing w:before="120" w:after="120" w:line="240" w:lineRule="auto"/>
        <w:ind w:firstLine="284"/>
        <w:rPr>
          <w:rFonts w:ascii="Times New Roman" w:hAnsi="Times New Roman" w:cs="Times New Roman"/>
          <w:iCs/>
          <w:color w:val="000000"/>
          <w:sz w:val="24"/>
          <w:szCs w:val="24"/>
        </w:rPr>
      </w:pPr>
      <w:r w:rsidRPr="001817D3">
        <w:rPr>
          <w:rFonts w:ascii="Times New Roman" w:hAnsi="Times New Roman" w:cs="Times New Roman"/>
          <w:iCs/>
          <w:color w:val="000000"/>
          <w:sz w:val="24"/>
          <w:szCs w:val="24"/>
          <w:u w:val="single"/>
        </w:rPr>
        <w:t>Регулятивные УУД</w:t>
      </w:r>
      <w:r w:rsidRPr="001817D3">
        <w:rPr>
          <w:rFonts w:ascii="Times New Roman" w:hAnsi="Times New Roman" w:cs="Times New Roman"/>
          <w:iCs/>
          <w:color w:val="000000"/>
          <w:sz w:val="24"/>
          <w:szCs w:val="24"/>
        </w:rPr>
        <w:t>:</w:t>
      </w:r>
    </w:p>
    <w:p w:rsidR="002B069F" w:rsidRPr="001817D3" w:rsidRDefault="002B069F" w:rsidP="005E54F0">
      <w:pPr>
        <w:widowControl w:val="0"/>
        <w:numPr>
          <w:ilvl w:val="0"/>
          <w:numId w:val="15"/>
        </w:numPr>
        <w:spacing w:before="120" w:after="120"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2B069F" w:rsidRPr="001817D3" w:rsidRDefault="002B069F" w:rsidP="005E54F0">
      <w:pPr>
        <w:widowControl w:val="0"/>
        <w:numPr>
          <w:ilvl w:val="0"/>
          <w:numId w:val="15"/>
        </w:numPr>
        <w:spacing w:before="120" w:after="120"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2B069F" w:rsidRPr="001817D3" w:rsidRDefault="002B069F" w:rsidP="005E54F0">
      <w:pPr>
        <w:pStyle w:val="a9"/>
        <w:numPr>
          <w:ilvl w:val="0"/>
          <w:numId w:val="15"/>
        </w:numPr>
        <w:jc w:val="left"/>
        <w:rPr>
          <w:rFonts w:ascii="Times New Roman" w:hAnsi="Times New Roman"/>
          <w:b w:val="0"/>
          <w:bCs/>
          <w:color w:val="000000"/>
          <w:szCs w:val="24"/>
        </w:rPr>
      </w:pPr>
      <w:r w:rsidRPr="001817D3">
        <w:rPr>
          <w:rFonts w:ascii="Times New Roman" w:hAnsi="Times New Roman"/>
          <w:b w:val="0"/>
          <w:bCs/>
          <w:color w:val="000000"/>
          <w:szCs w:val="24"/>
        </w:rPr>
        <w:t>Самостоятельно обнаруживать и формулировать учебную проблему, определять цель учебной деятельности, выбирать тему проекта.</w:t>
      </w:r>
    </w:p>
    <w:p w:rsidR="002B069F" w:rsidRPr="001817D3" w:rsidRDefault="002B069F" w:rsidP="005E54F0">
      <w:pPr>
        <w:pStyle w:val="a9"/>
        <w:numPr>
          <w:ilvl w:val="0"/>
          <w:numId w:val="15"/>
        </w:numPr>
        <w:jc w:val="left"/>
        <w:rPr>
          <w:rFonts w:ascii="Times New Roman" w:hAnsi="Times New Roman"/>
          <w:b w:val="0"/>
          <w:bCs/>
          <w:color w:val="000000"/>
          <w:szCs w:val="24"/>
        </w:rPr>
      </w:pPr>
      <w:r w:rsidRPr="001817D3">
        <w:rPr>
          <w:rFonts w:ascii="Times New Roman" w:hAnsi="Times New Roman"/>
          <w:b w:val="0"/>
          <w:bCs/>
          <w:color w:val="000000"/>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B069F" w:rsidRPr="001817D3" w:rsidRDefault="002B069F" w:rsidP="005E54F0">
      <w:pPr>
        <w:pStyle w:val="a9"/>
        <w:numPr>
          <w:ilvl w:val="0"/>
          <w:numId w:val="15"/>
        </w:numPr>
        <w:jc w:val="left"/>
        <w:rPr>
          <w:rFonts w:ascii="Times New Roman" w:hAnsi="Times New Roman"/>
          <w:b w:val="0"/>
          <w:bCs/>
          <w:color w:val="000000"/>
          <w:szCs w:val="24"/>
        </w:rPr>
      </w:pPr>
      <w:r w:rsidRPr="001817D3">
        <w:rPr>
          <w:rFonts w:ascii="Times New Roman" w:hAnsi="Times New Roman"/>
          <w:b w:val="0"/>
          <w:bCs/>
          <w:color w:val="000000"/>
          <w:szCs w:val="24"/>
        </w:rPr>
        <w:t>Составлять (индивидуально или в группе) план решения проблемы (выполнения проекта).</w:t>
      </w:r>
    </w:p>
    <w:p w:rsidR="002B069F" w:rsidRPr="001817D3" w:rsidRDefault="002B069F" w:rsidP="005E54F0">
      <w:pPr>
        <w:pStyle w:val="a9"/>
        <w:numPr>
          <w:ilvl w:val="0"/>
          <w:numId w:val="15"/>
        </w:numPr>
        <w:jc w:val="left"/>
        <w:rPr>
          <w:rFonts w:ascii="Times New Roman" w:hAnsi="Times New Roman"/>
          <w:b w:val="0"/>
          <w:bCs/>
          <w:color w:val="000000"/>
          <w:szCs w:val="24"/>
        </w:rPr>
      </w:pPr>
      <w:r w:rsidRPr="001817D3">
        <w:rPr>
          <w:rFonts w:ascii="Times New Roman" w:hAnsi="Times New Roman"/>
          <w:b w:val="0"/>
          <w:bCs/>
          <w:color w:val="000000"/>
          <w:szCs w:val="24"/>
        </w:rPr>
        <w:t>Работая по плану, сверять свои действия с целью и, при необходимости, исправлять ошибки самостоятельно.</w:t>
      </w:r>
    </w:p>
    <w:p w:rsidR="002B069F" w:rsidRPr="001817D3" w:rsidRDefault="002B069F" w:rsidP="005E54F0">
      <w:pPr>
        <w:pStyle w:val="a9"/>
        <w:numPr>
          <w:ilvl w:val="0"/>
          <w:numId w:val="15"/>
        </w:numPr>
        <w:jc w:val="left"/>
        <w:rPr>
          <w:rFonts w:ascii="Times New Roman" w:hAnsi="Times New Roman"/>
          <w:b w:val="0"/>
          <w:bCs/>
          <w:color w:val="000000"/>
          <w:szCs w:val="24"/>
          <w:highlight w:val="green"/>
        </w:rPr>
      </w:pPr>
      <w:r w:rsidRPr="001817D3">
        <w:rPr>
          <w:rFonts w:ascii="Times New Roman" w:hAnsi="Times New Roman"/>
          <w:b w:val="0"/>
          <w:bCs/>
          <w:color w:val="000000"/>
          <w:szCs w:val="24"/>
        </w:rPr>
        <w:t>В диалоге с учителем совершенствовать самостоятельно выработанные критерии оценки.</w:t>
      </w:r>
    </w:p>
    <w:p w:rsidR="002B069F" w:rsidRPr="001817D3" w:rsidRDefault="002B069F" w:rsidP="005E54F0">
      <w:pPr>
        <w:widowControl w:val="0"/>
        <w:spacing w:before="120" w:after="120"/>
        <w:ind w:firstLine="284"/>
        <w:rPr>
          <w:rFonts w:ascii="Times New Roman" w:hAnsi="Times New Roman" w:cs="Times New Roman"/>
          <w:iCs/>
          <w:color w:val="000000"/>
          <w:sz w:val="24"/>
          <w:szCs w:val="24"/>
          <w:u w:val="single"/>
        </w:rPr>
      </w:pPr>
      <w:r w:rsidRPr="001817D3">
        <w:rPr>
          <w:rFonts w:ascii="Times New Roman" w:hAnsi="Times New Roman" w:cs="Times New Roman"/>
          <w:iCs/>
          <w:color w:val="000000"/>
          <w:sz w:val="24"/>
          <w:szCs w:val="24"/>
          <w:u w:val="single"/>
        </w:rPr>
        <w:t>Познавательные УУД:</w:t>
      </w:r>
    </w:p>
    <w:p w:rsidR="002B069F" w:rsidRPr="001817D3" w:rsidRDefault="002B069F" w:rsidP="005E54F0">
      <w:pPr>
        <w:widowControl w:val="0"/>
        <w:numPr>
          <w:ilvl w:val="0"/>
          <w:numId w:val="11"/>
        </w:numPr>
        <w:spacing w:line="240" w:lineRule="auto"/>
        <w:rPr>
          <w:rFonts w:ascii="Times New Roman" w:hAnsi="Times New Roman" w:cs="Times New Roman"/>
          <w:color w:val="000000"/>
          <w:sz w:val="24"/>
          <w:szCs w:val="24"/>
        </w:rPr>
      </w:pPr>
      <w:r w:rsidRPr="001817D3">
        <w:rPr>
          <w:rFonts w:ascii="Times New Roman" w:hAnsi="Times New Roman" w:cs="Times New Roman"/>
          <w:color w:val="000000"/>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2B069F" w:rsidRPr="002560C3" w:rsidRDefault="002B069F" w:rsidP="005E54F0">
      <w:pPr>
        <w:widowControl w:val="0"/>
        <w:numPr>
          <w:ilvl w:val="0"/>
          <w:numId w:val="11"/>
        </w:numPr>
        <w:spacing w:line="240" w:lineRule="auto"/>
        <w:rPr>
          <w:rFonts w:ascii="Times New Roman" w:hAnsi="Times New Roman" w:cs="Times New Roman"/>
          <w:color w:val="000000"/>
          <w:sz w:val="24"/>
          <w:szCs w:val="24"/>
          <w:highlight w:val="green"/>
        </w:rPr>
      </w:pPr>
      <w:r w:rsidRPr="002560C3">
        <w:rPr>
          <w:rFonts w:ascii="Times New Roman" w:hAnsi="Times New Roman" w:cs="Times New Roman"/>
          <w:color w:val="000000"/>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Анализировать, сравнивать, классифицировать и обобщать факты и явления. Выявлять причины и следствия простых явлений.</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 xml:space="preserve">Осуществлять сравнение, </w:t>
      </w:r>
      <w:proofErr w:type="spellStart"/>
      <w:r w:rsidRPr="002560C3">
        <w:rPr>
          <w:rFonts w:ascii="Times New Roman" w:hAnsi="Times New Roman"/>
          <w:b w:val="0"/>
          <w:bCs/>
          <w:color w:val="000000"/>
          <w:szCs w:val="24"/>
        </w:rPr>
        <w:t>сериацию</w:t>
      </w:r>
      <w:proofErr w:type="spellEnd"/>
      <w:r w:rsidRPr="002560C3">
        <w:rPr>
          <w:rFonts w:ascii="Times New Roman" w:hAnsi="Times New Roman"/>
          <w:b w:val="0"/>
          <w:bCs/>
          <w:color w:val="000000"/>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Строить логическое рассуждение, включающее установление причинно-следственных связей.</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 xml:space="preserve">Создавать схематические модели с выделением существенных характеристик объекта. </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 xml:space="preserve">Вычитывать все уровни текстовой информации. </w:t>
      </w:r>
    </w:p>
    <w:p w:rsidR="002B069F" w:rsidRPr="002560C3" w:rsidRDefault="002B069F" w:rsidP="005E54F0">
      <w:pPr>
        <w:pStyle w:val="a9"/>
        <w:numPr>
          <w:ilvl w:val="0"/>
          <w:numId w:val="11"/>
        </w:numPr>
        <w:jc w:val="left"/>
        <w:rPr>
          <w:rFonts w:ascii="Times New Roman" w:hAnsi="Times New Roman"/>
          <w:b w:val="0"/>
          <w:bCs/>
          <w:color w:val="000000"/>
          <w:szCs w:val="24"/>
        </w:rPr>
      </w:pPr>
      <w:r w:rsidRPr="002560C3">
        <w:rPr>
          <w:rFonts w:ascii="Times New Roman" w:hAnsi="Times New Roman"/>
          <w:b w:val="0"/>
          <w:bCs/>
          <w:color w:val="000000"/>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2B069F" w:rsidRPr="002560C3" w:rsidRDefault="002B069F" w:rsidP="005E54F0">
      <w:pPr>
        <w:widowControl w:val="0"/>
        <w:spacing w:before="120" w:after="120"/>
        <w:ind w:firstLine="284"/>
        <w:rPr>
          <w:rFonts w:ascii="Times New Roman" w:hAnsi="Times New Roman" w:cs="Times New Roman"/>
          <w:iCs/>
          <w:color w:val="000000"/>
          <w:sz w:val="24"/>
          <w:szCs w:val="24"/>
          <w:u w:val="single"/>
        </w:rPr>
      </w:pPr>
      <w:r w:rsidRPr="002560C3">
        <w:rPr>
          <w:rFonts w:ascii="Times New Roman" w:hAnsi="Times New Roman" w:cs="Times New Roman"/>
          <w:iCs/>
          <w:color w:val="000000"/>
          <w:sz w:val="24"/>
          <w:szCs w:val="24"/>
          <w:u w:val="single"/>
        </w:rPr>
        <w:t>Коммуникативные УУД:</w:t>
      </w:r>
    </w:p>
    <w:p w:rsidR="002B069F" w:rsidRPr="002560C3" w:rsidRDefault="002B069F" w:rsidP="005E54F0">
      <w:pPr>
        <w:pStyle w:val="a9"/>
        <w:ind w:firstLine="284"/>
        <w:jc w:val="left"/>
        <w:rPr>
          <w:rFonts w:ascii="Times New Roman" w:hAnsi="Times New Roman"/>
          <w:b w:val="0"/>
          <w:bCs/>
          <w:color w:val="000000"/>
          <w:szCs w:val="24"/>
        </w:rPr>
      </w:pPr>
      <w:r w:rsidRPr="002560C3">
        <w:rPr>
          <w:rFonts w:ascii="Times New Roman" w:hAnsi="Times New Roman"/>
          <w:b w:val="0"/>
          <w:bCs/>
          <w:color w:val="000000"/>
          <w:szCs w:val="24"/>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2B069F" w:rsidRPr="002560C3" w:rsidRDefault="002B069F" w:rsidP="005E54F0">
      <w:pPr>
        <w:ind w:firstLine="540"/>
        <w:rPr>
          <w:rFonts w:ascii="Times New Roman" w:hAnsi="Times New Roman" w:cs="Times New Roman"/>
          <w:bCs/>
          <w:color w:val="000000"/>
          <w:sz w:val="24"/>
          <w:szCs w:val="24"/>
        </w:rPr>
      </w:pPr>
      <w:r w:rsidRPr="002560C3">
        <w:rPr>
          <w:rFonts w:ascii="Times New Roman" w:hAnsi="Times New Roman" w:cs="Times New Roman"/>
          <w:b/>
          <w:color w:val="000000"/>
          <w:sz w:val="24"/>
          <w:szCs w:val="24"/>
        </w:rPr>
        <w:t>Предметными результатами изучения географии в 5 классе</w:t>
      </w:r>
      <w:r w:rsidRPr="002560C3">
        <w:rPr>
          <w:rFonts w:ascii="Times New Roman" w:hAnsi="Times New Roman" w:cs="Times New Roman"/>
          <w:color w:val="000000"/>
          <w:sz w:val="24"/>
          <w:szCs w:val="24"/>
        </w:rPr>
        <w:t xml:space="preserve"> являются:</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объяснять значение понятий</w:t>
      </w:r>
      <w:r w:rsidRPr="002560C3">
        <w:rPr>
          <w:rFonts w:ascii="Times New Roman" w:hAnsi="Times New Roman" w:cs="Times New Roman"/>
          <w:sz w:val="24"/>
          <w:szCs w:val="24"/>
        </w:rPr>
        <w:t>: «Солнечная система», «планета», «глобус», «градусная сеть», «параллели», «экватор», «тропики», «полярные круги», «меридианы»;</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приводить примеры</w:t>
      </w:r>
      <w:r w:rsidRPr="002560C3">
        <w:rPr>
          <w:rFonts w:ascii="Times New Roman" w:hAnsi="Times New Roman" w:cs="Times New Roman"/>
          <w:sz w:val="24"/>
          <w:szCs w:val="24"/>
        </w:rPr>
        <w:t xml:space="preserve"> географических следствий движения Земли;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определять (измерять</w:t>
      </w:r>
      <w:r w:rsidRPr="002560C3">
        <w:rPr>
          <w:rFonts w:ascii="Times New Roman" w:hAnsi="Times New Roman" w:cs="Times New Roman"/>
          <w:sz w:val="24"/>
          <w:szCs w:val="24"/>
        </w:rPr>
        <w:t>) направления, расстояния по глобусу;</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называть (показывать</w:t>
      </w:r>
      <w:r w:rsidRPr="002560C3">
        <w:rPr>
          <w:rFonts w:ascii="Times New Roman" w:hAnsi="Times New Roman" w:cs="Times New Roman"/>
          <w:sz w:val="24"/>
          <w:szCs w:val="24"/>
        </w:rPr>
        <w:t>) элементы градусной сети, географические полюса, объяснять их особенности.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объяснять</w:t>
      </w:r>
      <w:r w:rsidRPr="002560C3">
        <w:rPr>
          <w:rFonts w:ascii="Times New Roman" w:hAnsi="Times New Roman" w:cs="Times New Roman"/>
          <w:sz w:val="24"/>
          <w:szCs w:val="24"/>
        </w:rPr>
        <w:t xml:space="preserve"> значение понятий: «путь из варяг в греки», «Великий шелковый путь», «Старый Свет», «Новый Свет», «поморы»;</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находить и называть</w:t>
      </w:r>
      <w:r w:rsidRPr="002560C3">
        <w:rPr>
          <w:rFonts w:ascii="Times New Roman" w:hAnsi="Times New Roman" w:cs="Times New Roman"/>
          <w:sz w:val="24"/>
          <w:szCs w:val="24"/>
        </w:rPr>
        <w:t xml:space="preserve"> сходство и различия в изображении элементов градусной сети на глобусе и карте; </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читать</w:t>
      </w:r>
      <w:r w:rsidRPr="002560C3">
        <w:rPr>
          <w:rFonts w:ascii="Times New Roman" w:hAnsi="Times New Roman" w:cs="Times New Roman"/>
          <w:sz w:val="24"/>
          <w:szCs w:val="24"/>
        </w:rPr>
        <w:t xml:space="preserve"> план местности и карту;</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 xml:space="preserve">производить </w:t>
      </w:r>
      <w:r w:rsidRPr="002560C3">
        <w:rPr>
          <w:rFonts w:ascii="Times New Roman" w:hAnsi="Times New Roman" w:cs="Times New Roman"/>
          <w:sz w:val="24"/>
          <w:szCs w:val="24"/>
        </w:rPr>
        <w:t>простейшую съемку местности;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работать</w:t>
      </w:r>
      <w:r w:rsidRPr="002560C3">
        <w:rPr>
          <w:rFonts w:ascii="Times New Roman" w:hAnsi="Times New Roman" w:cs="Times New Roman"/>
          <w:sz w:val="24"/>
          <w:szCs w:val="24"/>
        </w:rPr>
        <w:t xml:space="preserve"> с компасом, картой;</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классифицировать</w:t>
      </w:r>
      <w:r w:rsidRPr="002560C3">
        <w:rPr>
          <w:rFonts w:ascii="Times New Roman" w:hAnsi="Times New Roman" w:cs="Times New Roman"/>
          <w:sz w:val="24"/>
          <w:szCs w:val="24"/>
        </w:rPr>
        <w:t xml:space="preserve"> карты по назначению, масштабу и охвату территории;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rPr>
        <w:t>ориентироваться на местности при помощи компаса, карты и местных предметов;</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называть</w:t>
      </w:r>
      <w:r w:rsidRPr="002560C3">
        <w:rPr>
          <w:rFonts w:ascii="Times New Roman" w:hAnsi="Times New Roman" w:cs="Times New Roman"/>
          <w:sz w:val="24"/>
          <w:szCs w:val="24"/>
        </w:rPr>
        <w:t xml:space="preserve"> основные способы изучения Земли в прошлом и в настоящее время и наиболее выдающиеся результаты географических открытий и путешествий;</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показывать по карте</w:t>
      </w:r>
      <w:r w:rsidRPr="002560C3">
        <w:rPr>
          <w:rFonts w:ascii="Times New Roman" w:hAnsi="Times New Roman" w:cs="Times New Roman"/>
          <w:sz w:val="24"/>
          <w:szCs w:val="24"/>
        </w:rPr>
        <w:t xml:space="preserve"> маршруты путешествий разного времени и периодов;</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приводить примеры</w:t>
      </w:r>
      <w:r w:rsidRPr="002560C3">
        <w:rPr>
          <w:rFonts w:ascii="Times New Roman" w:hAnsi="Times New Roman" w:cs="Times New Roman"/>
          <w:sz w:val="24"/>
          <w:szCs w:val="24"/>
        </w:rPr>
        <w:t xml:space="preserve"> собственных путешествий, иллюстрировать их.</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объяснять</w:t>
      </w:r>
      <w:r w:rsidRPr="002560C3">
        <w:rPr>
          <w:rFonts w:ascii="Times New Roman" w:hAnsi="Times New Roman" w:cs="Times New Roman"/>
          <w:sz w:val="24"/>
          <w:szCs w:val="24"/>
        </w:rPr>
        <w:t xml:space="preserve">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называть и показывать по карте</w:t>
      </w:r>
      <w:r w:rsidRPr="002560C3">
        <w:rPr>
          <w:rFonts w:ascii="Times New Roman" w:hAnsi="Times New Roman" w:cs="Times New Roman"/>
          <w:sz w:val="24"/>
          <w:szCs w:val="24"/>
        </w:rPr>
        <w:t xml:space="preserve"> основные географические объекты;</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обозначать на контурной карте</w:t>
      </w:r>
      <w:r w:rsidRPr="002560C3">
        <w:rPr>
          <w:rFonts w:ascii="Times New Roman" w:hAnsi="Times New Roman" w:cs="Times New Roman"/>
          <w:sz w:val="24"/>
          <w:szCs w:val="24"/>
        </w:rPr>
        <w:t xml:space="preserve"> географические объекты;</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называть</w:t>
      </w:r>
      <w:r w:rsidRPr="002560C3">
        <w:rPr>
          <w:rFonts w:ascii="Times New Roman" w:hAnsi="Times New Roman" w:cs="Times New Roman"/>
          <w:sz w:val="24"/>
          <w:szCs w:val="24"/>
        </w:rPr>
        <w:t xml:space="preserve"> методы изучения земных недр и Мирового океана;</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приводить примеры</w:t>
      </w:r>
      <w:r w:rsidRPr="002560C3">
        <w:rPr>
          <w:rFonts w:ascii="Times New Roman" w:hAnsi="Times New Roman" w:cs="Times New Roman"/>
          <w:sz w:val="24"/>
          <w:szCs w:val="24"/>
        </w:rPr>
        <w:t xml:space="preserve"> основных форм рельефа суши и дна океана;</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объяснять</w:t>
      </w:r>
      <w:r w:rsidRPr="002560C3">
        <w:rPr>
          <w:rFonts w:ascii="Times New Roman" w:hAnsi="Times New Roman" w:cs="Times New Roman"/>
          <w:sz w:val="24"/>
          <w:szCs w:val="24"/>
        </w:rPr>
        <w:t xml:space="preserve"> особенности строения рельефа суши и дна Мирового океана;</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измерять (определять</w:t>
      </w:r>
      <w:r w:rsidRPr="002560C3">
        <w:rPr>
          <w:rFonts w:ascii="Times New Roman" w:hAnsi="Times New Roman" w:cs="Times New Roman"/>
          <w:sz w:val="24"/>
          <w:szCs w:val="24"/>
        </w:rPr>
        <w:t>)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описывать</w:t>
      </w:r>
      <w:r w:rsidRPr="002560C3">
        <w:rPr>
          <w:rFonts w:ascii="Times New Roman" w:hAnsi="Times New Roman" w:cs="Times New Roman"/>
          <w:sz w:val="24"/>
          <w:szCs w:val="24"/>
        </w:rPr>
        <w:t xml:space="preserve"> погоду своей местности;</w:t>
      </w:r>
    </w:p>
    <w:p w:rsidR="002B069F" w:rsidRPr="002560C3" w:rsidRDefault="002B069F" w:rsidP="005E54F0">
      <w:pPr>
        <w:pStyle w:val="a7"/>
        <w:numPr>
          <w:ilvl w:val="0"/>
          <w:numId w:val="16"/>
        </w:numPr>
        <w:rPr>
          <w:rFonts w:ascii="Times New Roman" w:hAnsi="Times New Roman" w:cs="Times New Roman"/>
          <w:sz w:val="24"/>
          <w:szCs w:val="24"/>
        </w:rPr>
      </w:pPr>
      <w:r w:rsidRPr="002560C3">
        <w:rPr>
          <w:rFonts w:ascii="Times New Roman" w:hAnsi="Times New Roman" w:cs="Times New Roman"/>
          <w:sz w:val="24"/>
          <w:szCs w:val="24"/>
          <w:u w:val="single"/>
        </w:rPr>
        <w:t>вести простейшие наблюдения</w:t>
      </w:r>
      <w:r w:rsidRPr="002560C3">
        <w:rPr>
          <w:rFonts w:ascii="Times New Roman" w:hAnsi="Times New Roman" w:cs="Times New Roman"/>
          <w:sz w:val="24"/>
          <w:szCs w:val="24"/>
        </w:rPr>
        <w:t xml:space="preserve"> элементов погоды; вести полевой дневник.</w:t>
      </w:r>
    </w:p>
    <w:p w:rsidR="002560C3" w:rsidRPr="002560C3" w:rsidRDefault="002560C3" w:rsidP="002560C3">
      <w:pPr>
        <w:rPr>
          <w:rFonts w:ascii="Times New Roman" w:hAnsi="Times New Roman" w:cs="Times New Roman"/>
          <w:sz w:val="24"/>
          <w:szCs w:val="24"/>
        </w:rPr>
      </w:pPr>
    </w:p>
    <w:p w:rsidR="002560C3" w:rsidRPr="002560C3" w:rsidRDefault="002560C3" w:rsidP="002560C3">
      <w:pPr>
        <w:autoSpaceDE w:val="0"/>
        <w:autoSpaceDN w:val="0"/>
        <w:adjustRightInd w:val="0"/>
        <w:ind w:firstLine="54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lastRenderedPageBreak/>
        <w:t>Критерии оценки учебной деятельности по географии</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Результатом проверки уровня усвоения учебного материала является</w:t>
      </w:r>
      <w:r w:rsidRPr="002560C3">
        <w:rPr>
          <w:rFonts w:ascii="Times New Roman" w:hAnsi="Times New Roman" w:cs="Times New Roman"/>
          <w:b/>
          <w:bCs/>
          <w:color w:val="000000"/>
          <w:sz w:val="24"/>
          <w:szCs w:val="24"/>
        </w:rPr>
        <w:t xml:space="preserve"> отметка</w:t>
      </w:r>
      <w:r w:rsidRPr="002560C3">
        <w:rPr>
          <w:rFonts w:ascii="Times New Roman" w:hAnsi="Times New Roman" w:cs="Times New Roman"/>
          <w:color w:val="000000"/>
          <w:sz w:val="24"/>
          <w:szCs w:val="24"/>
        </w:rPr>
        <w:t xml:space="preserve">.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r w:rsidRPr="002560C3">
        <w:rPr>
          <w:rFonts w:ascii="Times New Roman" w:hAnsi="Times New Roman" w:cs="Times New Roman"/>
          <w:color w:val="2E2E2E"/>
          <w:sz w:val="24"/>
          <w:szCs w:val="24"/>
        </w:rPr>
        <w:t>Оценка знаний предполагает учёт</w:t>
      </w:r>
      <w:r w:rsidRPr="002560C3">
        <w:rPr>
          <w:rFonts w:ascii="Times New Roman" w:hAnsi="Times New Roman" w:cs="Times New Roman"/>
          <w:color w:val="000000"/>
          <w:sz w:val="24"/>
          <w:szCs w:val="24"/>
        </w:rPr>
        <w:t xml:space="preserve"> </w:t>
      </w:r>
      <w:r w:rsidRPr="002560C3">
        <w:rPr>
          <w:rFonts w:ascii="Times New Roman" w:hAnsi="Times New Roman" w:cs="Times New Roman"/>
          <w:color w:val="2E2E2E"/>
          <w:sz w:val="24"/>
          <w:szCs w:val="24"/>
        </w:rPr>
        <w:t>индивидуальных особенностей учащихся, дифференцированный подход к</w:t>
      </w:r>
      <w:r w:rsidRPr="002560C3">
        <w:rPr>
          <w:rFonts w:ascii="Times New Roman" w:hAnsi="Times New Roman" w:cs="Times New Roman"/>
          <w:color w:val="000000"/>
          <w:sz w:val="24"/>
          <w:szCs w:val="24"/>
        </w:rPr>
        <w:t xml:space="preserve"> </w:t>
      </w:r>
      <w:r w:rsidRPr="002560C3">
        <w:rPr>
          <w:rFonts w:ascii="Times New Roman" w:hAnsi="Times New Roman" w:cs="Times New Roman"/>
          <w:color w:val="2E2E2E"/>
          <w:sz w:val="24"/>
          <w:szCs w:val="24"/>
        </w:rPr>
        <w:t>организации работы в классе.</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Исходя из поставленных целей, учитывается:</w:t>
      </w:r>
    </w:p>
    <w:p w:rsidR="002560C3" w:rsidRPr="002560C3" w:rsidRDefault="002560C3" w:rsidP="002560C3">
      <w:pPr>
        <w:numPr>
          <w:ilvl w:val="0"/>
          <w:numId w:val="24"/>
        </w:numPr>
        <w:tabs>
          <w:tab w:val="clear" w:pos="720"/>
        </w:tabs>
        <w:autoSpaceDE w:val="0"/>
        <w:autoSpaceDN w:val="0"/>
        <w:adjustRightInd w:val="0"/>
        <w:spacing w:after="0" w:line="240" w:lineRule="auto"/>
        <w:ind w:left="0"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Правильность и осознанность изложения содержания, полноту раскрытия понятий, точность употребления научных терминов.</w:t>
      </w:r>
    </w:p>
    <w:p w:rsidR="002560C3" w:rsidRPr="002560C3" w:rsidRDefault="002560C3" w:rsidP="002560C3">
      <w:pPr>
        <w:numPr>
          <w:ilvl w:val="0"/>
          <w:numId w:val="24"/>
        </w:numPr>
        <w:tabs>
          <w:tab w:val="clear" w:pos="720"/>
        </w:tabs>
        <w:autoSpaceDE w:val="0"/>
        <w:autoSpaceDN w:val="0"/>
        <w:adjustRightInd w:val="0"/>
        <w:spacing w:after="0" w:line="240" w:lineRule="auto"/>
        <w:ind w:left="0"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Степень </w:t>
      </w:r>
      <w:proofErr w:type="spellStart"/>
      <w:r w:rsidRPr="002560C3">
        <w:rPr>
          <w:rFonts w:ascii="Times New Roman" w:hAnsi="Times New Roman" w:cs="Times New Roman"/>
          <w:color w:val="000000"/>
          <w:sz w:val="24"/>
          <w:szCs w:val="24"/>
        </w:rPr>
        <w:t>сформированности</w:t>
      </w:r>
      <w:proofErr w:type="spellEnd"/>
      <w:r w:rsidRPr="002560C3">
        <w:rPr>
          <w:rFonts w:ascii="Times New Roman" w:hAnsi="Times New Roman" w:cs="Times New Roman"/>
          <w:color w:val="000000"/>
          <w:sz w:val="24"/>
          <w:szCs w:val="24"/>
        </w:rPr>
        <w:t xml:space="preserve"> интеллектуальных и </w:t>
      </w:r>
      <w:proofErr w:type="spellStart"/>
      <w:r w:rsidRPr="002560C3">
        <w:rPr>
          <w:rFonts w:ascii="Times New Roman" w:hAnsi="Times New Roman" w:cs="Times New Roman"/>
          <w:color w:val="000000"/>
          <w:sz w:val="24"/>
          <w:szCs w:val="24"/>
        </w:rPr>
        <w:t>общеучебных</w:t>
      </w:r>
      <w:proofErr w:type="spellEnd"/>
      <w:r w:rsidRPr="002560C3">
        <w:rPr>
          <w:rFonts w:ascii="Times New Roman" w:hAnsi="Times New Roman" w:cs="Times New Roman"/>
          <w:color w:val="000000"/>
          <w:sz w:val="24"/>
          <w:szCs w:val="24"/>
        </w:rPr>
        <w:t xml:space="preserve"> умений.</w:t>
      </w:r>
    </w:p>
    <w:p w:rsidR="002560C3" w:rsidRPr="002560C3" w:rsidRDefault="002560C3" w:rsidP="002560C3">
      <w:pPr>
        <w:numPr>
          <w:ilvl w:val="0"/>
          <w:numId w:val="24"/>
        </w:numPr>
        <w:tabs>
          <w:tab w:val="clear" w:pos="720"/>
        </w:tabs>
        <w:autoSpaceDE w:val="0"/>
        <w:autoSpaceDN w:val="0"/>
        <w:adjustRightInd w:val="0"/>
        <w:spacing w:after="0" w:line="240" w:lineRule="auto"/>
        <w:ind w:left="0"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Самостоятельность ответа.</w:t>
      </w:r>
    </w:p>
    <w:p w:rsidR="002560C3" w:rsidRPr="002560C3" w:rsidRDefault="002560C3" w:rsidP="002560C3">
      <w:pPr>
        <w:numPr>
          <w:ilvl w:val="0"/>
          <w:numId w:val="24"/>
        </w:numPr>
        <w:tabs>
          <w:tab w:val="clear" w:pos="720"/>
        </w:tabs>
        <w:autoSpaceDE w:val="0"/>
        <w:autoSpaceDN w:val="0"/>
        <w:adjustRightInd w:val="0"/>
        <w:spacing w:after="0" w:line="240" w:lineRule="auto"/>
        <w:ind w:left="0"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Речевую грамотность и логическую последовательность ответа.</w:t>
      </w:r>
    </w:p>
    <w:p w:rsidR="002560C3" w:rsidRPr="002560C3" w:rsidRDefault="002560C3" w:rsidP="002560C3">
      <w:pPr>
        <w:autoSpaceDE w:val="0"/>
        <w:autoSpaceDN w:val="0"/>
        <w:adjustRightInd w:val="0"/>
        <w:ind w:firstLine="540"/>
        <w:jc w:val="center"/>
        <w:rPr>
          <w:rFonts w:ascii="Times New Roman" w:hAnsi="Times New Roman" w:cs="Times New Roman"/>
          <w:b/>
          <w:bCs/>
          <w:color w:val="000000"/>
          <w:sz w:val="24"/>
          <w:szCs w:val="24"/>
        </w:rPr>
      </w:pPr>
    </w:p>
    <w:p w:rsidR="002560C3" w:rsidRPr="002560C3" w:rsidRDefault="002560C3" w:rsidP="002560C3">
      <w:pPr>
        <w:autoSpaceDE w:val="0"/>
        <w:autoSpaceDN w:val="0"/>
        <w:adjustRightInd w:val="0"/>
        <w:ind w:firstLine="54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Устный ответ</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«5» </w:t>
      </w:r>
      <w:r w:rsidRPr="002560C3">
        <w:rPr>
          <w:rFonts w:ascii="Times New Roman" w:hAnsi="Times New Roman" w:cs="Times New Roman"/>
          <w:color w:val="000000"/>
          <w:sz w:val="24"/>
          <w:szCs w:val="24"/>
        </w:rPr>
        <w:t>ставится, если ученик:</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560C3">
        <w:rPr>
          <w:rFonts w:ascii="Times New Roman" w:hAnsi="Times New Roman" w:cs="Times New Roman"/>
          <w:color w:val="000000"/>
          <w:sz w:val="24"/>
          <w:szCs w:val="24"/>
        </w:rPr>
        <w:t>межпредметные</w:t>
      </w:r>
      <w:proofErr w:type="spellEnd"/>
      <w:r w:rsidRPr="002560C3">
        <w:rPr>
          <w:rFonts w:ascii="Times New Roman" w:hAnsi="Times New Roman" w:cs="Times New Roman"/>
          <w:color w:val="000000"/>
          <w:sz w:val="24"/>
          <w:szCs w:val="24"/>
        </w:rPr>
        <w:t xml:space="preserve"> (на основе ранее приобретенных знаний) и </w:t>
      </w:r>
      <w:proofErr w:type="spellStart"/>
      <w:r w:rsidRPr="002560C3">
        <w:rPr>
          <w:rFonts w:ascii="Times New Roman" w:hAnsi="Times New Roman" w:cs="Times New Roman"/>
          <w:color w:val="000000"/>
          <w:sz w:val="24"/>
          <w:szCs w:val="24"/>
        </w:rPr>
        <w:t>внутрипредметные</w:t>
      </w:r>
      <w:proofErr w:type="spellEnd"/>
      <w:r w:rsidRPr="002560C3">
        <w:rPr>
          <w:rFonts w:ascii="Times New Roman" w:hAnsi="Times New Roman" w:cs="Times New Roman"/>
          <w:color w:val="000000"/>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lastRenderedPageBreak/>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4. хорошее знание карты и использование ее, верное решение географических задач.</w:t>
      </w:r>
    </w:p>
    <w:p w:rsidR="002560C3" w:rsidRPr="002560C3" w:rsidRDefault="002560C3" w:rsidP="002560C3">
      <w:pPr>
        <w:autoSpaceDE w:val="0"/>
        <w:autoSpaceDN w:val="0"/>
        <w:adjustRightInd w:val="0"/>
        <w:ind w:firstLine="540"/>
        <w:rPr>
          <w:rFonts w:ascii="Times New Roman" w:hAnsi="Times New Roman" w:cs="Times New Roman"/>
          <w:b/>
          <w:bCs/>
          <w:color w:val="000000"/>
          <w:sz w:val="24"/>
          <w:szCs w:val="24"/>
        </w:rPr>
      </w:pP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«4» </w:t>
      </w:r>
      <w:r w:rsidRPr="002560C3">
        <w:rPr>
          <w:rFonts w:ascii="Times New Roman" w:hAnsi="Times New Roman" w:cs="Times New Roman"/>
          <w:color w:val="000000"/>
          <w:sz w:val="24"/>
          <w:szCs w:val="24"/>
        </w:rPr>
        <w:t>ставится, если ученик:</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2. Умеет самостоятельно выделять главные положения в изученном материале; на основании фактов и примеров обобщать, делать выводы,</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устанавливать </w:t>
      </w:r>
      <w:proofErr w:type="spellStart"/>
      <w:r w:rsidRPr="002560C3">
        <w:rPr>
          <w:rFonts w:ascii="Times New Roman" w:hAnsi="Times New Roman" w:cs="Times New Roman"/>
          <w:color w:val="000000"/>
          <w:sz w:val="24"/>
          <w:szCs w:val="24"/>
        </w:rPr>
        <w:t>внутрипредметные</w:t>
      </w:r>
      <w:proofErr w:type="spellEnd"/>
      <w:r w:rsidRPr="002560C3">
        <w:rPr>
          <w:rFonts w:ascii="Times New Roman" w:hAnsi="Times New Roman" w:cs="Times New Roman"/>
          <w:color w:val="00000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3. В основном правильно даны определения понятий и использованы научные термины;</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4. Ответ самостоятельный;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5. Наличие неточностей в изложении географического материала;</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7. Связное и последовательное изложение; при помощи наводящих вопросов учителя восполняются сделанные пропуски;</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8. Наличие конкретных представлений и элементарных реальных понятий изучаемых географических явлений;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lastRenderedPageBreak/>
        <w:t>9. Понимание основных географических взаимосвязей;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10.Знание карты и умение ей пользоваться;</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11.При решении географических задач сделаны второстепенные ошибки.</w:t>
      </w:r>
    </w:p>
    <w:p w:rsidR="002560C3" w:rsidRPr="002560C3" w:rsidRDefault="002560C3" w:rsidP="002560C3">
      <w:pPr>
        <w:autoSpaceDE w:val="0"/>
        <w:autoSpaceDN w:val="0"/>
        <w:adjustRightInd w:val="0"/>
        <w:ind w:firstLine="540"/>
        <w:rPr>
          <w:rFonts w:ascii="Times New Roman" w:hAnsi="Times New Roman" w:cs="Times New Roman"/>
          <w:b/>
          <w:bCs/>
          <w:color w:val="000000"/>
          <w:sz w:val="24"/>
          <w:szCs w:val="24"/>
        </w:rPr>
      </w:pP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«3» </w:t>
      </w:r>
      <w:r w:rsidRPr="002560C3">
        <w:rPr>
          <w:rFonts w:ascii="Times New Roman" w:hAnsi="Times New Roman" w:cs="Times New Roman"/>
          <w:color w:val="000000"/>
          <w:sz w:val="24"/>
          <w:szCs w:val="24"/>
        </w:rPr>
        <w:t>ставится, если ученик:</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 Усвоил основное содержание учебного материала, имеет пробелы в усвоении материала, не препятствующие дальнейшему усвоению</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программного материала;</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2. Материал излагает </w:t>
      </w:r>
      <w:proofErr w:type="spellStart"/>
      <w:r w:rsidRPr="002560C3">
        <w:rPr>
          <w:rFonts w:ascii="Times New Roman" w:hAnsi="Times New Roman" w:cs="Times New Roman"/>
          <w:color w:val="000000"/>
          <w:sz w:val="24"/>
          <w:szCs w:val="24"/>
        </w:rPr>
        <w:t>несистематизированно</w:t>
      </w:r>
      <w:proofErr w:type="spellEnd"/>
      <w:r w:rsidRPr="002560C3">
        <w:rPr>
          <w:rFonts w:ascii="Times New Roman" w:hAnsi="Times New Roman" w:cs="Times New Roman"/>
          <w:color w:val="000000"/>
          <w:sz w:val="24"/>
          <w:szCs w:val="24"/>
        </w:rPr>
        <w:t>, фрагментарно, не всегда последовательно;</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3. Показывает недостаточную </w:t>
      </w:r>
      <w:proofErr w:type="spellStart"/>
      <w:r w:rsidRPr="002560C3">
        <w:rPr>
          <w:rFonts w:ascii="Times New Roman" w:hAnsi="Times New Roman" w:cs="Times New Roman"/>
          <w:color w:val="000000"/>
          <w:sz w:val="24"/>
          <w:szCs w:val="24"/>
        </w:rPr>
        <w:t>сформированность</w:t>
      </w:r>
      <w:proofErr w:type="spellEnd"/>
      <w:r w:rsidRPr="002560C3">
        <w:rPr>
          <w:rFonts w:ascii="Times New Roman" w:hAnsi="Times New Roman" w:cs="Times New Roman"/>
          <w:color w:val="000000"/>
          <w:sz w:val="24"/>
          <w:szCs w:val="24"/>
        </w:rPr>
        <w:t xml:space="preserve"> отдельных знаний и умений; выводы и обобщения аргументирует слабо, допускает в них ошибки.</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4. Допустил ошибки и неточности в использовании научной терминологии, определения понятий дал недостаточно четкие;</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lastRenderedPageBreak/>
        <w:t>10.Скудны географические представления, преобладают формалистические знания;</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11. Знание карты недостаточное, показ на ней сбивчивый;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12.Только при помощи наводящих вопросов ученик улавливает географические связи.</w:t>
      </w:r>
    </w:p>
    <w:p w:rsidR="002560C3" w:rsidRPr="002560C3" w:rsidRDefault="002560C3" w:rsidP="002560C3">
      <w:pPr>
        <w:autoSpaceDE w:val="0"/>
        <w:autoSpaceDN w:val="0"/>
        <w:adjustRightInd w:val="0"/>
        <w:ind w:firstLine="540"/>
        <w:rPr>
          <w:rFonts w:ascii="Times New Roman" w:hAnsi="Times New Roman" w:cs="Times New Roman"/>
          <w:b/>
          <w:bCs/>
          <w:color w:val="000000"/>
          <w:sz w:val="24"/>
          <w:szCs w:val="24"/>
        </w:rPr>
      </w:pP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«2» </w:t>
      </w:r>
      <w:r w:rsidRPr="002560C3">
        <w:rPr>
          <w:rFonts w:ascii="Times New Roman" w:hAnsi="Times New Roman" w:cs="Times New Roman"/>
          <w:color w:val="000000"/>
          <w:sz w:val="24"/>
          <w:szCs w:val="24"/>
        </w:rPr>
        <w:t>ставится, если ученик:</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 Не усвоил и не раскрыл основное содержание материала;</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2. Не делает выводов и обобщений.</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3. Не знает и не понимает значительную или основную часть программного материала в пределах поставленных вопросов;</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4. Имеет слабо сформированные и неполные знания и не умеет применять их к решению конкретных вопросов и задач по образцу;</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5. При ответе (на один вопрос) допускает более двух грубых ошибок, которые не может исправить даже при помощи учителя.</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6. Имеются грубые ошибки в использовании карты.</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«1» </w:t>
      </w:r>
      <w:r w:rsidRPr="002560C3">
        <w:rPr>
          <w:rFonts w:ascii="Times New Roman" w:hAnsi="Times New Roman" w:cs="Times New Roman"/>
          <w:color w:val="000000"/>
          <w:sz w:val="24"/>
          <w:szCs w:val="24"/>
        </w:rPr>
        <w:t>ставится, если ученик:</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1. Не может ответить ни на один из поставленных вопросов;</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color w:val="000000"/>
          <w:sz w:val="24"/>
          <w:szCs w:val="24"/>
        </w:rPr>
        <w:t>2. Полностью не усвоил материал.</w:t>
      </w:r>
    </w:p>
    <w:p w:rsidR="002560C3" w:rsidRPr="008D229B" w:rsidRDefault="002560C3" w:rsidP="008D229B">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Примечание. </w:t>
      </w:r>
      <w:r w:rsidRPr="002560C3">
        <w:rPr>
          <w:rFonts w:ascii="Times New Roman" w:hAnsi="Times New Roman" w:cs="Times New Roman"/>
          <w:color w:val="000000"/>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560C3" w:rsidRPr="002560C3" w:rsidRDefault="002560C3" w:rsidP="002560C3">
      <w:pPr>
        <w:autoSpaceDE w:val="0"/>
        <w:autoSpaceDN w:val="0"/>
        <w:adjustRightInd w:val="0"/>
        <w:ind w:left="-2340" w:firstLine="54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Оценка самостоятельных письменных и контрольных работ.</w:t>
      </w:r>
    </w:p>
    <w:p w:rsidR="002560C3" w:rsidRPr="002560C3" w:rsidRDefault="002560C3" w:rsidP="002560C3">
      <w:pPr>
        <w:autoSpaceDE w:val="0"/>
        <w:autoSpaceDN w:val="0"/>
        <w:adjustRightInd w:val="0"/>
        <w:ind w:firstLine="142"/>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«5» </w:t>
      </w:r>
      <w:r w:rsidRPr="002560C3">
        <w:rPr>
          <w:rFonts w:ascii="Times New Roman" w:hAnsi="Times New Roman" w:cs="Times New Roman"/>
          <w:color w:val="000000"/>
          <w:sz w:val="24"/>
          <w:szCs w:val="24"/>
        </w:rPr>
        <w:t>ставится, если ученик:</w:t>
      </w:r>
    </w:p>
    <w:p w:rsidR="002560C3" w:rsidRPr="002560C3" w:rsidRDefault="002560C3" w:rsidP="002560C3">
      <w:pPr>
        <w:numPr>
          <w:ilvl w:val="0"/>
          <w:numId w:val="22"/>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выполнил работу без ошибок и недочетов;</w:t>
      </w:r>
    </w:p>
    <w:p w:rsidR="002560C3" w:rsidRPr="002560C3" w:rsidRDefault="002560C3" w:rsidP="002560C3">
      <w:pPr>
        <w:numPr>
          <w:ilvl w:val="0"/>
          <w:numId w:val="22"/>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допустил не более одного недочета.</w:t>
      </w:r>
    </w:p>
    <w:p w:rsidR="002560C3" w:rsidRPr="002560C3" w:rsidRDefault="002560C3" w:rsidP="002560C3">
      <w:pPr>
        <w:tabs>
          <w:tab w:val="num" w:pos="-1620"/>
        </w:tabs>
        <w:autoSpaceDE w:val="0"/>
        <w:autoSpaceDN w:val="0"/>
        <w:adjustRightInd w:val="0"/>
        <w:ind w:firstLine="142"/>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lastRenderedPageBreak/>
        <w:t xml:space="preserve">Отметка «4» </w:t>
      </w:r>
      <w:r w:rsidRPr="002560C3">
        <w:rPr>
          <w:rFonts w:ascii="Times New Roman" w:hAnsi="Times New Roman" w:cs="Times New Roman"/>
          <w:color w:val="000000"/>
          <w:sz w:val="24"/>
          <w:szCs w:val="24"/>
        </w:rPr>
        <w:t>ставится, если ученик выполнил работу полностью, но допустил в ней:</w:t>
      </w:r>
    </w:p>
    <w:p w:rsidR="002560C3" w:rsidRPr="002560C3" w:rsidRDefault="002560C3" w:rsidP="002560C3">
      <w:pPr>
        <w:numPr>
          <w:ilvl w:val="0"/>
          <w:numId w:val="23"/>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не более одной негрубой ошибки и одного недочета;</w:t>
      </w:r>
    </w:p>
    <w:p w:rsidR="002560C3" w:rsidRPr="002560C3" w:rsidRDefault="002560C3" w:rsidP="002560C3">
      <w:pPr>
        <w:numPr>
          <w:ilvl w:val="0"/>
          <w:numId w:val="23"/>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не более двух недочетов.</w:t>
      </w:r>
    </w:p>
    <w:p w:rsidR="002560C3" w:rsidRPr="002560C3" w:rsidRDefault="002560C3" w:rsidP="002560C3">
      <w:pPr>
        <w:tabs>
          <w:tab w:val="num" w:pos="-1620"/>
        </w:tabs>
        <w:autoSpaceDE w:val="0"/>
        <w:autoSpaceDN w:val="0"/>
        <w:adjustRightInd w:val="0"/>
        <w:ind w:firstLine="142"/>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«3» </w:t>
      </w:r>
      <w:r w:rsidRPr="002560C3">
        <w:rPr>
          <w:rFonts w:ascii="Times New Roman" w:hAnsi="Times New Roman" w:cs="Times New Roman"/>
          <w:color w:val="000000"/>
          <w:sz w:val="24"/>
          <w:szCs w:val="24"/>
        </w:rPr>
        <w:t>ставится, если ученик правильно выполнил не менее половины работы или допустил:</w:t>
      </w:r>
    </w:p>
    <w:p w:rsidR="002560C3" w:rsidRPr="002560C3" w:rsidRDefault="002560C3" w:rsidP="002560C3">
      <w:pPr>
        <w:numPr>
          <w:ilvl w:val="0"/>
          <w:numId w:val="21"/>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не более двух грубых ошибок;</w:t>
      </w:r>
    </w:p>
    <w:p w:rsidR="002560C3" w:rsidRPr="002560C3" w:rsidRDefault="002560C3" w:rsidP="002560C3">
      <w:pPr>
        <w:numPr>
          <w:ilvl w:val="0"/>
          <w:numId w:val="21"/>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не более одной грубой и одной негрубой ошибки и одного недочета;</w:t>
      </w:r>
    </w:p>
    <w:p w:rsidR="002560C3" w:rsidRPr="002560C3" w:rsidRDefault="002560C3" w:rsidP="002560C3">
      <w:pPr>
        <w:numPr>
          <w:ilvl w:val="0"/>
          <w:numId w:val="21"/>
        </w:numPr>
        <w:tabs>
          <w:tab w:val="clear" w:pos="7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не более двух-трех негрубых ошибок;</w:t>
      </w:r>
    </w:p>
    <w:p w:rsidR="002560C3" w:rsidRPr="002560C3" w:rsidRDefault="002560C3" w:rsidP="002560C3">
      <w:pPr>
        <w:numPr>
          <w:ilvl w:val="0"/>
          <w:numId w:val="21"/>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одной негрубой ошибки и трех недочетов;</w:t>
      </w:r>
    </w:p>
    <w:p w:rsidR="002560C3" w:rsidRPr="002560C3" w:rsidRDefault="002560C3" w:rsidP="002560C3">
      <w:pPr>
        <w:numPr>
          <w:ilvl w:val="0"/>
          <w:numId w:val="21"/>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при отсутствии ошибок, но при наличии четырех-пяти недочетов.</w:t>
      </w:r>
    </w:p>
    <w:p w:rsidR="002560C3" w:rsidRPr="002560C3" w:rsidRDefault="002560C3" w:rsidP="002560C3">
      <w:pPr>
        <w:autoSpaceDE w:val="0"/>
        <w:autoSpaceDN w:val="0"/>
        <w:adjustRightInd w:val="0"/>
        <w:ind w:firstLine="142"/>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«2» </w:t>
      </w:r>
      <w:r w:rsidRPr="002560C3">
        <w:rPr>
          <w:rFonts w:ascii="Times New Roman" w:hAnsi="Times New Roman" w:cs="Times New Roman"/>
          <w:color w:val="000000"/>
          <w:sz w:val="24"/>
          <w:szCs w:val="24"/>
        </w:rPr>
        <w:t>ставится, если ученик:</w:t>
      </w:r>
    </w:p>
    <w:p w:rsidR="002560C3" w:rsidRPr="002560C3" w:rsidRDefault="002560C3" w:rsidP="002560C3">
      <w:pPr>
        <w:numPr>
          <w:ilvl w:val="0"/>
          <w:numId w:val="19"/>
        </w:numPr>
        <w:tabs>
          <w:tab w:val="clear" w:pos="7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допустил число ошибок и недочетов превосходящее норму, при которой</w:t>
      </w:r>
    </w:p>
    <w:p w:rsidR="002560C3" w:rsidRPr="002560C3" w:rsidRDefault="002560C3" w:rsidP="002560C3">
      <w:pPr>
        <w:numPr>
          <w:ilvl w:val="0"/>
          <w:numId w:val="19"/>
        </w:numPr>
        <w:tabs>
          <w:tab w:val="clear" w:pos="7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может быть выставлена оценка "3";</w:t>
      </w:r>
    </w:p>
    <w:p w:rsidR="002560C3" w:rsidRPr="002560C3" w:rsidRDefault="002560C3" w:rsidP="002560C3">
      <w:pPr>
        <w:numPr>
          <w:ilvl w:val="0"/>
          <w:numId w:val="19"/>
        </w:numPr>
        <w:tabs>
          <w:tab w:val="clear" w:pos="7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или если правильно выполнил менее половины работы.</w:t>
      </w:r>
    </w:p>
    <w:p w:rsidR="002560C3" w:rsidRPr="002560C3" w:rsidRDefault="002560C3" w:rsidP="002560C3">
      <w:pPr>
        <w:autoSpaceDE w:val="0"/>
        <w:autoSpaceDN w:val="0"/>
        <w:adjustRightInd w:val="0"/>
        <w:ind w:firstLine="142"/>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Отметка «1» </w:t>
      </w:r>
      <w:r w:rsidRPr="002560C3">
        <w:rPr>
          <w:rFonts w:ascii="Times New Roman" w:hAnsi="Times New Roman" w:cs="Times New Roman"/>
          <w:color w:val="000000"/>
          <w:sz w:val="24"/>
          <w:szCs w:val="24"/>
        </w:rPr>
        <w:t>ставится, если ученик:</w:t>
      </w:r>
    </w:p>
    <w:p w:rsidR="002560C3" w:rsidRPr="002560C3" w:rsidRDefault="002560C3" w:rsidP="002560C3">
      <w:pPr>
        <w:numPr>
          <w:ilvl w:val="0"/>
          <w:numId w:val="20"/>
        </w:numPr>
        <w:tabs>
          <w:tab w:val="clear" w:pos="720"/>
          <w:tab w:val="num" w:pos="-144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Не приступал к выполнению работы;</w:t>
      </w:r>
    </w:p>
    <w:p w:rsidR="002560C3" w:rsidRPr="002560C3" w:rsidRDefault="002560C3" w:rsidP="002560C3">
      <w:pPr>
        <w:numPr>
          <w:ilvl w:val="0"/>
          <w:numId w:val="20"/>
        </w:numPr>
        <w:tabs>
          <w:tab w:val="clear" w:pos="720"/>
          <w:tab w:val="num" w:pos="-144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Правильно выполнил не более 10 % всех заданий.</w:t>
      </w:r>
    </w:p>
    <w:p w:rsidR="002560C3" w:rsidRPr="002560C3" w:rsidRDefault="002560C3" w:rsidP="002560C3">
      <w:pPr>
        <w:autoSpaceDE w:val="0"/>
        <w:autoSpaceDN w:val="0"/>
        <w:adjustRightInd w:val="0"/>
        <w:ind w:firstLine="142"/>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Примечание.</w:t>
      </w:r>
    </w:p>
    <w:p w:rsidR="002560C3" w:rsidRPr="002560C3" w:rsidRDefault="002560C3" w:rsidP="002560C3">
      <w:pPr>
        <w:numPr>
          <w:ilvl w:val="0"/>
          <w:numId w:val="18"/>
        </w:numPr>
        <w:tabs>
          <w:tab w:val="clear" w:pos="720"/>
          <w:tab w:val="num" w:pos="-162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2560C3" w:rsidRPr="002560C3" w:rsidRDefault="002560C3" w:rsidP="002560C3">
      <w:pPr>
        <w:numPr>
          <w:ilvl w:val="0"/>
          <w:numId w:val="18"/>
        </w:numPr>
        <w:tabs>
          <w:tab w:val="clear" w:pos="720"/>
          <w:tab w:val="num" w:pos="-1440"/>
        </w:tabs>
        <w:autoSpaceDE w:val="0"/>
        <w:autoSpaceDN w:val="0"/>
        <w:adjustRightInd w:val="0"/>
        <w:spacing w:after="0" w:line="240" w:lineRule="auto"/>
        <w:ind w:left="0" w:firstLine="142"/>
        <w:rPr>
          <w:rFonts w:ascii="Times New Roman" w:hAnsi="Times New Roman" w:cs="Times New Roman"/>
          <w:color w:val="000000"/>
          <w:sz w:val="24"/>
          <w:szCs w:val="24"/>
        </w:rPr>
      </w:pPr>
      <w:r w:rsidRPr="002560C3">
        <w:rPr>
          <w:rFonts w:ascii="Times New Roman" w:hAnsi="Times New Roman" w:cs="Times New Roman"/>
          <w:color w:val="000000"/>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2560C3" w:rsidRPr="002560C3" w:rsidRDefault="002560C3" w:rsidP="002560C3">
      <w:pPr>
        <w:autoSpaceDE w:val="0"/>
        <w:autoSpaceDN w:val="0"/>
        <w:adjustRightInd w:val="0"/>
        <w:ind w:left="-2340" w:firstLine="54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Критерии выставления оценок за проверочные тесты.</w:t>
      </w:r>
    </w:p>
    <w:p w:rsidR="002560C3" w:rsidRPr="002560C3" w:rsidRDefault="002560C3" w:rsidP="002560C3">
      <w:pPr>
        <w:autoSpaceDE w:val="0"/>
        <w:autoSpaceDN w:val="0"/>
        <w:adjustRightInd w:val="0"/>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 xml:space="preserve">1. </w:t>
      </w:r>
      <w:r w:rsidRPr="002560C3">
        <w:rPr>
          <w:rFonts w:ascii="Times New Roman" w:hAnsi="Times New Roman" w:cs="Times New Roman"/>
          <w:color w:val="000000"/>
          <w:sz w:val="24"/>
          <w:szCs w:val="24"/>
        </w:rPr>
        <w:t xml:space="preserve">Критерии выставления оценок за тест, состоящий из </w:t>
      </w:r>
      <w:r w:rsidRPr="002560C3">
        <w:rPr>
          <w:rFonts w:ascii="Times New Roman" w:hAnsi="Times New Roman" w:cs="Times New Roman"/>
          <w:b/>
          <w:bCs/>
          <w:color w:val="000000"/>
          <w:sz w:val="24"/>
          <w:szCs w:val="24"/>
        </w:rPr>
        <w:t xml:space="preserve">10 вопросов. </w:t>
      </w:r>
      <w:r w:rsidRPr="002560C3">
        <w:rPr>
          <w:rFonts w:ascii="Times New Roman" w:hAnsi="Times New Roman" w:cs="Times New Roman"/>
          <w:color w:val="000000"/>
          <w:sz w:val="24"/>
          <w:szCs w:val="24"/>
        </w:rPr>
        <w:t>Время выполнения работы: 10-15 мин.</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Отметки</w:t>
      </w:r>
      <w:r w:rsidRPr="002560C3">
        <w:rPr>
          <w:rFonts w:ascii="Times New Roman" w:hAnsi="Times New Roman" w:cs="Times New Roman"/>
          <w:color w:val="000000"/>
          <w:sz w:val="24"/>
          <w:szCs w:val="24"/>
        </w:rPr>
        <w:t>: «</w:t>
      </w:r>
      <w:r w:rsidRPr="002560C3">
        <w:rPr>
          <w:rFonts w:ascii="Times New Roman" w:hAnsi="Times New Roman" w:cs="Times New Roman"/>
          <w:b/>
          <w:bCs/>
          <w:color w:val="000000"/>
          <w:sz w:val="24"/>
          <w:szCs w:val="24"/>
        </w:rPr>
        <w:t>5</w:t>
      </w:r>
      <w:r w:rsidRPr="002560C3">
        <w:rPr>
          <w:rFonts w:ascii="Times New Roman" w:hAnsi="Times New Roman" w:cs="Times New Roman"/>
          <w:color w:val="000000"/>
          <w:sz w:val="24"/>
          <w:szCs w:val="24"/>
        </w:rPr>
        <w:t>» - 10 правильных ответов,  «</w:t>
      </w:r>
      <w:r w:rsidRPr="002560C3">
        <w:rPr>
          <w:rFonts w:ascii="Times New Roman" w:hAnsi="Times New Roman" w:cs="Times New Roman"/>
          <w:b/>
          <w:bCs/>
          <w:color w:val="000000"/>
          <w:sz w:val="24"/>
          <w:szCs w:val="24"/>
        </w:rPr>
        <w:t>4</w:t>
      </w:r>
      <w:r w:rsidRPr="002560C3">
        <w:rPr>
          <w:rFonts w:ascii="Times New Roman" w:hAnsi="Times New Roman" w:cs="Times New Roman"/>
          <w:color w:val="000000"/>
          <w:sz w:val="24"/>
          <w:szCs w:val="24"/>
        </w:rPr>
        <w:t>» - 7-9,  «</w:t>
      </w:r>
      <w:r w:rsidRPr="002560C3">
        <w:rPr>
          <w:rFonts w:ascii="Times New Roman" w:hAnsi="Times New Roman" w:cs="Times New Roman"/>
          <w:b/>
          <w:bCs/>
          <w:color w:val="000000"/>
          <w:sz w:val="24"/>
          <w:szCs w:val="24"/>
        </w:rPr>
        <w:t>3</w:t>
      </w:r>
      <w:r w:rsidRPr="002560C3">
        <w:rPr>
          <w:rFonts w:ascii="Times New Roman" w:hAnsi="Times New Roman" w:cs="Times New Roman"/>
          <w:color w:val="000000"/>
          <w:sz w:val="24"/>
          <w:szCs w:val="24"/>
        </w:rPr>
        <w:t>» - 5-6,  «</w:t>
      </w:r>
      <w:r w:rsidRPr="002560C3">
        <w:rPr>
          <w:rFonts w:ascii="Times New Roman" w:hAnsi="Times New Roman" w:cs="Times New Roman"/>
          <w:b/>
          <w:bCs/>
          <w:color w:val="000000"/>
          <w:sz w:val="24"/>
          <w:szCs w:val="24"/>
        </w:rPr>
        <w:t>2</w:t>
      </w:r>
      <w:r w:rsidRPr="002560C3">
        <w:rPr>
          <w:rFonts w:ascii="Times New Roman" w:hAnsi="Times New Roman" w:cs="Times New Roman"/>
          <w:color w:val="000000"/>
          <w:sz w:val="24"/>
          <w:szCs w:val="24"/>
        </w:rPr>
        <w:t>» - менее 5 правильных ответов.</w:t>
      </w:r>
    </w:p>
    <w:p w:rsidR="002560C3" w:rsidRPr="002560C3" w:rsidRDefault="002560C3" w:rsidP="002560C3">
      <w:pPr>
        <w:autoSpaceDE w:val="0"/>
        <w:autoSpaceDN w:val="0"/>
        <w:adjustRightInd w:val="0"/>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 xml:space="preserve">2. </w:t>
      </w:r>
      <w:r w:rsidRPr="002560C3">
        <w:rPr>
          <w:rFonts w:ascii="Times New Roman" w:hAnsi="Times New Roman" w:cs="Times New Roman"/>
          <w:color w:val="000000"/>
          <w:sz w:val="24"/>
          <w:szCs w:val="24"/>
        </w:rPr>
        <w:t xml:space="preserve">Критерии выставления оценок за тест, состоящий из </w:t>
      </w:r>
      <w:r w:rsidRPr="002560C3">
        <w:rPr>
          <w:rFonts w:ascii="Times New Roman" w:hAnsi="Times New Roman" w:cs="Times New Roman"/>
          <w:b/>
          <w:bCs/>
          <w:color w:val="000000"/>
          <w:sz w:val="24"/>
          <w:szCs w:val="24"/>
        </w:rPr>
        <w:t xml:space="preserve">20 вопросов. </w:t>
      </w:r>
      <w:r w:rsidRPr="002560C3">
        <w:rPr>
          <w:rFonts w:ascii="Times New Roman" w:hAnsi="Times New Roman" w:cs="Times New Roman"/>
          <w:color w:val="000000"/>
          <w:sz w:val="24"/>
          <w:szCs w:val="24"/>
        </w:rPr>
        <w:t>Время выполнения работы: 30-40 мин.</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Отметки</w:t>
      </w:r>
      <w:r w:rsidRPr="002560C3">
        <w:rPr>
          <w:rFonts w:ascii="Times New Roman" w:hAnsi="Times New Roman" w:cs="Times New Roman"/>
          <w:color w:val="000000"/>
          <w:sz w:val="24"/>
          <w:szCs w:val="24"/>
        </w:rPr>
        <w:t>: «5» - 18-20 правильных ответов,  «</w:t>
      </w:r>
      <w:r w:rsidRPr="002560C3">
        <w:rPr>
          <w:rFonts w:ascii="Times New Roman" w:hAnsi="Times New Roman" w:cs="Times New Roman"/>
          <w:b/>
          <w:bCs/>
          <w:color w:val="000000"/>
          <w:sz w:val="24"/>
          <w:szCs w:val="24"/>
        </w:rPr>
        <w:t>4</w:t>
      </w:r>
      <w:r w:rsidRPr="002560C3">
        <w:rPr>
          <w:rFonts w:ascii="Times New Roman" w:hAnsi="Times New Roman" w:cs="Times New Roman"/>
          <w:color w:val="000000"/>
          <w:sz w:val="24"/>
          <w:szCs w:val="24"/>
        </w:rPr>
        <w:t>» - 14-17,  «</w:t>
      </w:r>
      <w:r w:rsidRPr="002560C3">
        <w:rPr>
          <w:rFonts w:ascii="Times New Roman" w:hAnsi="Times New Roman" w:cs="Times New Roman"/>
          <w:b/>
          <w:bCs/>
          <w:color w:val="000000"/>
          <w:sz w:val="24"/>
          <w:szCs w:val="24"/>
        </w:rPr>
        <w:t>3</w:t>
      </w:r>
      <w:r w:rsidRPr="002560C3">
        <w:rPr>
          <w:rFonts w:ascii="Times New Roman" w:hAnsi="Times New Roman" w:cs="Times New Roman"/>
          <w:color w:val="000000"/>
          <w:sz w:val="24"/>
          <w:szCs w:val="24"/>
        </w:rPr>
        <w:t>» - 10-13,  «</w:t>
      </w:r>
      <w:r w:rsidRPr="002560C3">
        <w:rPr>
          <w:rFonts w:ascii="Times New Roman" w:hAnsi="Times New Roman" w:cs="Times New Roman"/>
          <w:b/>
          <w:bCs/>
          <w:color w:val="000000"/>
          <w:sz w:val="24"/>
          <w:szCs w:val="24"/>
        </w:rPr>
        <w:t>2</w:t>
      </w:r>
      <w:r w:rsidRPr="002560C3">
        <w:rPr>
          <w:rFonts w:ascii="Times New Roman" w:hAnsi="Times New Roman" w:cs="Times New Roman"/>
          <w:color w:val="000000"/>
          <w:sz w:val="24"/>
          <w:szCs w:val="24"/>
        </w:rPr>
        <w:t>» -менее 10 правильных ответов.</w:t>
      </w:r>
    </w:p>
    <w:p w:rsidR="002560C3" w:rsidRPr="002560C3" w:rsidRDefault="002560C3" w:rsidP="002560C3">
      <w:pPr>
        <w:autoSpaceDE w:val="0"/>
        <w:autoSpaceDN w:val="0"/>
        <w:adjustRightInd w:val="0"/>
        <w:rPr>
          <w:rFonts w:ascii="Times New Roman" w:hAnsi="Times New Roman" w:cs="Times New Roman"/>
          <w:i/>
          <w:iCs/>
          <w:color w:val="000000"/>
          <w:sz w:val="24"/>
          <w:szCs w:val="24"/>
        </w:rPr>
      </w:pPr>
    </w:p>
    <w:p w:rsidR="002560C3" w:rsidRPr="002560C3" w:rsidRDefault="002560C3" w:rsidP="002560C3">
      <w:pPr>
        <w:autoSpaceDE w:val="0"/>
        <w:autoSpaceDN w:val="0"/>
        <w:adjustRightInd w:val="0"/>
        <w:rPr>
          <w:rFonts w:ascii="Times New Roman" w:hAnsi="Times New Roman" w:cs="Times New Roman"/>
          <w:i/>
          <w:iCs/>
          <w:color w:val="000000"/>
          <w:sz w:val="24"/>
          <w:szCs w:val="24"/>
        </w:rPr>
      </w:pPr>
      <w:r w:rsidRPr="002560C3">
        <w:rPr>
          <w:rFonts w:ascii="Times New Roman" w:hAnsi="Times New Roman" w:cs="Times New Roman"/>
          <w:i/>
          <w:iCs/>
          <w:color w:val="000000"/>
          <w:sz w:val="24"/>
          <w:szCs w:val="24"/>
        </w:rPr>
        <w:t xml:space="preserve">Источник: А.Э. </w:t>
      </w:r>
      <w:proofErr w:type="spellStart"/>
      <w:r w:rsidRPr="002560C3">
        <w:rPr>
          <w:rFonts w:ascii="Times New Roman" w:hAnsi="Times New Roman" w:cs="Times New Roman"/>
          <w:i/>
          <w:iCs/>
          <w:color w:val="000000"/>
          <w:sz w:val="24"/>
          <w:szCs w:val="24"/>
        </w:rPr>
        <w:t>Фромберг</w:t>
      </w:r>
      <w:proofErr w:type="spellEnd"/>
      <w:r w:rsidRPr="002560C3">
        <w:rPr>
          <w:rFonts w:ascii="Times New Roman" w:hAnsi="Times New Roman" w:cs="Times New Roman"/>
          <w:i/>
          <w:iCs/>
          <w:color w:val="000000"/>
          <w:sz w:val="24"/>
          <w:szCs w:val="24"/>
        </w:rPr>
        <w:t xml:space="preserve"> – Практические и проверочные работы по</w:t>
      </w:r>
    </w:p>
    <w:p w:rsidR="002560C3" w:rsidRPr="002560C3" w:rsidRDefault="002560C3" w:rsidP="002560C3">
      <w:pPr>
        <w:autoSpaceDE w:val="0"/>
        <w:autoSpaceDN w:val="0"/>
        <w:adjustRightInd w:val="0"/>
        <w:rPr>
          <w:rFonts w:ascii="Times New Roman" w:hAnsi="Times New Roman" w:cs="Times New Roman"/>
          <w:i/>
          <w:iCs/>
          <w:color w:val="000000"/>
          <w:sz w:val="24"/>
          <w:szCs w:val="24"/>
        </w:rPr>
      </w:pPr>
      <w:r w:rsidRPr="002560C3">
        <w:rPr>
          <w:rFonts w:ascii="Times New Roman" w:hAnsi="Times New Roman" w:cs="Times New Roman"/>
          <w:i/>
          <w:iCs/>
          <w:color w:val="000000"/>
          <w:sz w:val="24"/>
          <w:szCs w:val="24"/>
        </w:rPr>
        <w:t>географии: 10 класс / Кн. для учителя – М.: Просвещение, 2003.</w:t>
      </w:r>
    </w:p>
    <w:p w:rsidR="002560C3" w:rsidRPr="002560C3" w:rsidRDefault="002560C3" w:rsidP="002560C3">
      <w:pPr>
        <w:autoSpaceDE w:val="0"/>
        <w:autoSpaceDN w:val="0"/>
        <w:adjustRightInd w:val="0"/>
        <w:ind w:left="-2340" w:firstLine="540"/>
        <w:rPr>
          <w:rFonts w:ascii="Times New Roman" w:hAnsi="Times New Roman" w:cs="Times New Roman"/>
          <w:b/>
          <w:bCs/>
          <w:color w:val="000000"/>
          <w:sz w:val="24"/>
          <w:szCs w:val="24"/>
        </w:rPr>
      </w:pPr>
    </w:p>
    <w:p w:rsidR="002560C3" w:rsidRPr="002560C3" w:rsidRDefault="00BA2900" w:rsidP="00BA2900">
      <w:pPr>
        <w:autoSpaceDE w:val="0"/>
        <w:autoSpaceDN w:val="0"/>
        <w:adjustRightInd w:val="0"/>
        <w:ind w:left="-2340"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560C3" w:rsidRPr="002560C3">
        <w:rPr>
          <w:rFonts w:ascii="Times New Roman" w:hAnsi="Times New Roman" w:cs="Times New Roman"/>
          <w:b/>
          <w:bCs/>
          <w:color w:val="000000"/>
          <w:sz w:val="24"/>
          <w:szCs w:val="24"/>
        </w:rPr>
        <w:t>Оценка качества выполнения</w:t>
      </w:r>
      <w:r>
        <w:rPr>
          <w:rFonts w:ascii="Times New Roman" w:hAnsi="Times New Roman" w:cs="Times New Roman"/>
          <w:b/>
          <w:bCs/>
          <w:color w:val="000000"/>
          <w:sz w:val="24"/>
          <w:szCs w:val="24"/>
        </w:rPr>
        <w:t xml:space="preserve"> </w:t>
      </w:r>
      <w:r w:rsidR="002560C3" w:rsidRPr="002560C3">
        <w:rPr>
          <w:rFonts w:ascii="Times New Roman" w:hAnsi="Times New Roman" w:cs="Times New Roman"/>
          <w:b/>
          <w:bCs/>
          <w:color w:val="000000"/>
          <w:sz w:val="24"/>
          <w:szCs w:val="24"/>
        </w:rPr>
        <w:t>практических и самостоятельных работ по географии.</w:t>
      </w:r>
    </w:p>
    <w:p w:rsidR="002560C3" w:rsidRPr="002560C3" w:rsidRDefault="002560C3" w:rsidP="002560C3">
      <w:pPr>
        <w:autoSpaceDE w:val="0"/>
        <w:autoSpaceDN w:val="0"/>
        <w:adjustRightInd w:val="0"/>
        <w:ind w:firstLine="709"/>
        <w:rPr>
          <w:rFonts w:ascii="Times New Roman" w:hAnsi="Times New Roman" w:cs="Times New Roman"/>
          <w:b/>
          <w:bCs/>
          <w:color w:val="000000"/>
          <w:sz w:val="24"/>
          <w:szCs w:val="24"/>
          <w:u w:val="single"/>
        </w:rPr>
      </w:pPr>
      <w:r w:rsidRPr="002560C3">
        <w:rPr>
          <w:rFonts w:ascii="Times New Roman" w:hAnsi="Times New Roman" w:cs="Times New Roman"/>
          <w:b/>
          <w:bCs/>
          <w:color w:val="000000"/>
          <w:sz w:val="24"/>
          <w:szCs w:val="24"/>
          <w:u w:val="single"/>
        </w:rPr>
        <w:t>Отметка «5»</w:t>
      </w:r>
    </w:p>
    <w:p w:rsidR="002560C3" w:rsidRPr="002560C3" w:rsidRDefault="002560C3" w:rsidP="00BA2900">
      <w:pPr>
        <w:autoSpaceDE w:val="0"/>
        <w:autoSpaceDN w:val="0"/>
        <w:adjustRightInd w:val="0"/>
        <w:ind w:firstLine="709"/>
        <w:jc w:val="both"/>
        <w:rPr>
          <w:rFonts w:ascii="Times New Roman" w:hAnsi="Times New Roman" w:cs="Times New Roman"/>
          <w:color w:val="000000"/>
          <w:sz w:val="24"/>
          <w:szCs w:val="24"/>
        </w:rPr>
      </w:pPr>
      <w:r w:rsidRPr="002560C3">
        <w:rPr>
          <w:rFonts w:ascii="Times New Roman" w:hAnsi="Times New Roman" w:cs="Times New Roman"/>
          <w:color w:val="000000"/>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2560C3" w:rsidRPr="002560C3" w:rsidRDefault="002560C3" w:rsidP="00BA2900">
      <w:pPr>
        <w:autoSpaceDE w:val="0"/>
        <w:autoSpaceDN w:val="0"/>
        <w:adjustRightInd w:val="0"/>
        <w:ind w:firstLine="709"/>
        <w:jc w:val="both"/>
        <w:rPr>
          <w:rFonts w:ascii="Times New Roman" w:hAnsi="Times New Roman" w:cs="Times New Roman"/>
          <w:b/>
          <w:bCs/>
          <w:color w:val="000000"/>
          <w:sz w:val="24"/>
          <w:szCs w:val="24"/>
        </w:rPr>
      </w:pPr>
    </w:p>
    <w:p w:rsidR="002560C3" w:rsidRPr="002560C3" w:rsidRDefault="002560C3" w:rsidP="00BA2900">
      <w:pPr>
        <w:autoSpaceDE w:val="0"/>
        <w:autoSpaceDN w:val="0"/>
        <w:adjustRightInd w:val="0"/>
        <w:ind w:firstLine="709"/>
        <w:jc w:val="both"/>
        <w:rPr>
          <w:rFonts w:ascii="Times New Roman" w:hAnsi="Times New Roman" w:cs="Times New Roman"/>
          <w:b/>
          <w:bCs/>
          <w:color w:val="000000"/>
          <w:sz w:val="24"/>
          <w:szCs w:val="24"/>
          <w:u w:val="single"/>
        </w:rPr>
      </w:pPr>
      <w:r w:rsidRPr="002560C3">
        <w:rPr>
          <w:rFonts w:ascii="Times New Roman" w:hAnsi="Times New Roman" w:cs="Times New Roman"/>
          <w:b/>
          <w:bCs/>
          <w:color w:val="000000"/>
          <w:sz w:val="24"/>
          <w:szCs w:val="24"/>
          <w:u w:val="single"/>
        </w:rPr>
        <w:t>Отметка «4»</w:t>
      </w:r>
    </w:p>
    <w:p w:rsidR="002560C3" w:rsidRPr="002560C3" w:rsidRDefault="002560C3" w:rsidP="00BA2900">
      <w:pPr>
        <w:autoSpaceDE w:val="0"/>
        <w:autoSpaceDN w:val="0"/>
        <w:adjustRightInd w:val="0"/>
        <w:ind w:firstLine="709"/>
        <w:jc w:val="both"/>
        <w:rPr>
          <w:rFonts w:ascii="Times New Roman" w:hAnsi="Times New Roman" w:cs="Times New Roman"/>
          <w:color w:val="000000"/>
          <w:sz w:val="24"/>
          <w:szCs w:val="24"/>
        </w:rPr>
      </w:pPr>
      <w:r w:rsidRPr="002560C3">
        <w:rPr>
          <w:rFonts w:ascii="Times New Roman" w:hAnsi="Times New Roman" w:cs="Times New Roman"/>
          <w:color w:val="000000"/>
          <w:sz w:val="24"/>
          <w:szCs w:val="24"/>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w:t>
      </w:r>
    </w:p>
    <w:p w:rsidR="002560C3" w:rsidRPr="002560C3" w:rsidRDefault="002560C3" w:rsidP="00BA2900">
      <w:pPr>
        <w:autoSpaceDE w:val="0"/>
        <w:autoSpaceDN w:val="0"/>
        <w:adjustRightInd w:val="0"/>
        <w:ind w:firstLine="709"/>
        <w:jc w:val="both"/>
        <w:rPr>
          <w:rFonts w:ascii="Times New Roman" w:hAnsi="Times New Roman" w:cs="Times New Roman"/>
          <w:color w:val="000000"/>
          <w:sz w:val="24"/>
          <w:szCs w:val="24"/>
        </w:rPr>
      </w:pPr>
      <w:r w:rsidRPr="002560C3">
        <w:rPr>
          <w:rFonts w:ascii="Times New Roman" w:hAnsi="Times New Roman" w:cs="Times New Roman"/>
          <w:color w:val="000000"/>
          <w:sz w:val="24"/>
          <w:szCs w:val="24"/>
        </w:rPr>
        <w:t>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2560C3" w:rsidRPr="002560C3" w:rsidRDefault="002560C3" w:rsidP="00BA2900">
      <w:pPr>
        <w:autoSpaceDE w:val="0"/>
        <w:autoSpaceDN w:val="0"/>
        <w:adjustRightInd w:val="0"/>
        <w:ind w:firstLine="709"/>
        <w:jc w:val="both"/>
        <w:rPr>
          <w:rFonts w:ascii="Times New Roman" w:hAnsi="Times New Roman" w:cs="Times New Roman"/>
          <w:b/>
          <w:bCs/>
          <w:color w:val="000000"/>
          <w:sz w:val="24"/>
          <w:szCs w:val="24"/>
          <w:u w:val="single"/>
        </w:rPr>
      </w:pPr>
      <w:r w:rsidRPr="002560C3">
        <w:rPr>
          <w:rFonts w:ascii="Times New Roman" w:hAnsi="Times New Roman" w:cs="Times New Roman"/>
          <w:b/>
          <w:bCs/>
          <w:color w:val="000000"/>
          <w:sz w:val="24"/>
          <w:szCs w:val="24"/>
          <w:u w:val="single"/>
        </w:rPr>
        <w:t>Отметка «3»</w:t>
      </w:r>
    </w:p>
    <w:p w:rsidR="002560C3" w:rsidRPr="002560C3" w:rsidRDefault="002560C3" w:rsidP="00BA2900">
      <w:pPr>
        <w:autoSpaceDE w:val="0"/>
        <w:autoSpaceDN w:val="0"/>
        <w:adjustRightInd w:val="0"/>
        <w:ind w:firstLine="709"/>
        <w:jc w:val="both"/>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w:t>
      </w:r>
      <w:r w:rsidRPr="002560C3">
        <w:rPr>
          <w:rFonts w:ascii="Times New Roman" w:hAnsi="Times New Roman" w:cs="Times New Roman"/>
          <w:color w:val="000000"/>
          <w:sz w:val="24"/>
          <w:szCs w:val="24"/>
        </w:rPr>
        <w:lastRenderedPageBreak/>
        <w:t>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2560C3" w:rsidRPr="002560C3" w:rsidRDefault="002560C3" w:rsidP="00BA2900">
      <w:pPr>
        <w:autoSpaceDE w:val="0"/>
        <w:autoSpaceDN w:val="0"/>
        <w:adjustRightInd w:val="0"/>
        <w:ind w:firstLine="709"/>
        <w:jc w:val="both"/>
        <w:rPr>
          <w:rFonts w:ascii="Times New Roman" w:hAnsi="Times New Roman" w:cs="Times New Roman"/>
          <w:b/>
          <w:bCs/>
          <w:color w:val="000000"/>
          <w:sz w:val="24"/>
          <w:szCs w:val="24"/>
          <w:u w:val="single"/>
        </w:rPr>
      </w:pPr>
      <w:r w:rsidRPr="002560C3">
        <w:rPr>
          <w:rFonts w:ascii="Times New Roman" w:hAnsi="Times New Roman" w:cs="Times New Roman"/>
          <w:b/>
          <w:bCs/>
          <w:color w:val="000000"/>
          <w:sz w:val="24"/>
          <w:szCs w:val="24"/>
          <w:u w:val="single"/>
        </w:rPr>
        <w:t>Отметка «2»</w:t>
      </w:r>
    </w:p>
    <w:p w:rsidR="002560C3" w:rsidRPr="002560C3" w:rsidRDefault="002560C3" w:rsidP="00BA2900">
      <w:pPr>
        <w:autoSpaceDE w:val="0"/>
        <w:autoSpaceDN w:val="0"/>
        <w:adjustRightInd w:val="0"/>
        <w:ind w:firstLine="709"/>
        <w:jc w:val="both"/>
        <w:rPr>
          <w:rFonts w:ascii="Times New Roman" w:hAnsi="Times New Roman" w:cs="Times New Roman"/>
          <w:color w:val="000000"/>
          <w:sz w:val="24"/>
          <w:szCs w:val="24"/>
        </w:rPr>
      </w:pPr>
      <w:r w:rsidRPr="002560C3">
        <w:rPr>
          <w:rFonts w:ascii="Times New Roman" w:hAnsi="Times New Roman" w:cs="Times New Roman"/>
          <w:color w:val="000000"/>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560C3" w:rsidRPr="002560C3" w:rsidRDefault="002560C3" w:rsidP="00BA2900">
      <w:pPr>
        <w:autoSpaceDE w:val="0"/>
        <w:autoSpaceDN w:val="0"/>
        <w:adjustRightInd w:val="0"/>
        <w:ind w:left="-2340" w:firstLine="540"/>
        <w:jc w:val="both"/>
        <w:rPr>
          <w:rFonts w:ascii="Times New Roman" w:hAnsi="Times New Roman" w:cs="Times New Roman"/>
          <w:b/>
          <w:bCs/>
          <w:color w:val="000000"/>
          <w:sz w:val="24"/>
          <w:szCs w:val="24"/>
        </w:rPr>
      </w:pPr>
    </w:p>
    <w:p w:rsidR="002560C3" w:rsidRPr="002560C3" w:rsidRDefault="002560C3" w:rsidP="00BA2900">
      <w:pPr>
        <w:autoSpaceDE w:val="0"/>
        <w:autoSpaceDN w:val="0"/>
        <w:adjustRightInd w:val="0"/>
        <w:ind w:left="426" w:firstLine="283"/>
        <w:jc w:val="both"/>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Оценка умений работать с картой и другими источниками географических знаний.</w:t>
      </w:r>
    </w:p>
    <w:p w:rsidR="002560C3" w:rsidRPr="002560C3" w:rsidRDefault="002560C3" w:rsidP="00BA2900">
      <w:pPr>
        <w:autoSpaceDE w:val="0"/>
        <w:autoSpaceDN w:val="0"/>
        <w:adjustRightInd w:val="0"/>
        <w:ind w:firstLine="540"/>
        <w:jc w:val="both"/>
        <w:rPr>
          <w:rFonts w:ascii="Times New Roman" w:hAnsi="Times New Roman" w:cs="Times New Roman"/>
          <w:color w:val="000000"/>
          <w:sz w:val="24"/>
          <w:szCs w:val="24"/>
        </w:rPr>
      </w:pPr>
      <w:r w:rsidRPr="002560C3">
        <w:rPr>
          <w:rFonts w:ascii="Times New Roman" w:hAnsi="Times New Roman" w:cs="Times New Roman"/>
          <w:b/>
          <w:bCs/>
          <w:color w:val="000000"/>
          <w:sz w:val="24"/>
          <w:szCs w:val="24"/>
          <w:u w:val="single"/>
        </w:rPr>
        <w:t>Отметка «5»</w:t>
      </w:r>
      <w:r w:rsidRPr="002560C3">
        <w:rPr>
          <w:rFonts w:ascii="Times New Roman" w:hAnsi="Times New Roman" w:cs="Times New Roman"/>
          <w:color w:val="000000"/>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2560C3" w:rsidRPr="002560C3" w:rsidRDefault="002560C3" w:rsidP="00BA2900">
      <w:pPr>
        <w:autoSpaceDE w:val="0"/>
        <w:autoSpaceDN w:val="0"/>
        <w:adjustRightInd w:val="0"/>
        <w:ind w:firstLine="540"/>
        <w:jc w:val="both"/>
        <w:rPr>
          <w:rFonts w:ascii="Times New Roman" w:hAnsi="Times New Roman" w:cs="Times New Roman"/>
          <w:color w:val="000000"/>
          <w:sz w:val="24"/>
          <w:szCs w:val="24"/>
        </w:rPr>
      </w:pPr>
      <w:r w:rsidRPr="002560C3">
        <w:rPr>
          <w:rFonts w:ascii="Times New Roman" w:hAnsi="Times New Roman" w:cs="Times New Roman"/>
          <w:b/>
          <w:bCs/>
          <w:color w:val="000000"/>
          <w:sz w:val="24"/>
          <w:szCs w:val="24"/>
          <w:u w:val="single"/>
        </w:rPr>
        <w:t>Отметка «4»</w:t>
      </w:r>
      <w:r w:rsidRPr="002560C3">
        <w:rPr>
          <w:rFonts w:ascii="Times New Roman" w:hAnsi="Times New Roman" w:cs="Times New Roman"/>
          <w:color w:val="000000"/>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b/>
          <w:bCs/>
          <w:color w:val="000000"/>
          <w:sz w:val="24"/>
          <w:szCs w:val="24"/>
          <w:u w:val="single"/>
        </w:rPr>
        <w:t>Отметка «3»</w:t>
      </w:r>
      <w:r w:rsidRPr="002560C3">
        <w:rPr>
          <w:rFonts w:ascii="Times New Roman" w:hAnsi="Times New Roman" w:cs="Times New Roman"/>
          <w:color w:val="000000"/>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u w:val="single"/>
        </w:rPr>
        <w:t>Отметка «2»</w:t>
      </w:r>
      <w:r w:rsidRPr="002560C3">
        <w:rPr>
          <w:rFonts w:ascii="Times New Roman" w:hAnsi="Times New Roman" w:cs="Times New Roman"/>
          <w:color w:val="000000"/>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2560C3" w:rsidRPr="002560C3" w:rsidRDefault="002560C3" w:rsidP="002560C3">
      <w:pPr>
        <w:autoSpaceDE w:val="0"/>
        <w:autoSpaceDN w:val="0"/>
        <w:adjustRightInd w:val="0"/>
        <w:ind w:firstLine="540"/>
        <w:rPr>
          <w:rFonts w:ascii="Times New Roman" w:hAnsi="Times New Roman" w:cs="Times New Roman"/>
          <w:color w:val="000000"/>
          <w:sz w:val="24"/>
          <w:szCs w:val="24"/>
        </w:rPr>
      </w:pPr>
      <w:r w:rsidRPr="002560C3">
        <w:rPr>
          <w:rFonts w:ascii="Times New Roman" w:hAnsi="Times New Roman" w:cs="Times New Roman"/>
          <w:b/>
          <w:bCs/>
          <w:color w:val="000000"/>
          <w:sz w:val="24"/>
          <w:szCs w:val="24"/>
          <w:u w:val="single"/>
        </w:rPr>
        <w:t>Отметка «1»</w:t>
      </w:r>
      <w:r w:rsidRPr="002560C3">
        <w:rPr>
          <w:rFonts w:ascii="Times New Roman" w:hAnsi="Times New Roman" w:cs="Times New Roman"/>
          <w:color w:val="000000"/>
          <w:sz w:val="24"/>
          <w:szCs w:val="24"/>
        </w:rPr>
        <w:t xml:space="preserve"> - полное неумение использовать карту и источники знаний.</w:t>
      </w:r>
    </w:p>
    <w:p w:rsidR="002560C3" w:rsidRPr="002560C3" w:rsidRDefault="002560C3" w:rsidP="002560C3">
      <w:pPr>
        <w:autoSpaceDE w:val="0"/>
        <w:autoSpaceDN w:val="0"/>
        <w:adjustRightInd w:val="0"/>
        <w:ind w:left="-2340" w:firstLine="540"/>
        <w:jc w:val="center"/>
        <w:rPr>
          <w:rFonts w:ascii="Times New Roman" w:hAnsi="Times New Roman" w:cs="Times New Roman"/>
          <w:b/>
          <w:bCs/>
          <w:color w:val="000000"/>
          <w:sz w:val="24"/>
          <w:szCs w:val="24"/>
        </w:rPr>
      </w:pPr>
    </w:p>
    <w:p w:rsidR="00BA2900" w:rsidRDefault="00BA2900" w:rsidP="002560C3">
      <w:pPr>
        <w:autoSpaceDE w:val="0"/>
        <w:autoSpaceDN w:val="0"/>
        <w:adjustRightInd w:val="0"/>
        <w:ind w:left="-2340"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A2900" w:rsidRDefault="00BA2900" w:rsidP="002560C3">
      <w:pPr>
        <w:autoSpaceDE w:val="0"/>
        <w:autoSpaceDN w:val="0"/>
        <w:adjustRightInd w:val="0"/>
        <w:ind w:left="-2340" w:firstLine="540"/>
        <w:jc w:val="center"/>
        <w:rPr>
          <w:rFonts w:ascii="Times New Roman" w:hAnsi="Times New Roman" w:cs="Times New Roman"/>
          <w:b/>
          <w:bCs/>
          <w:color w:val="000000"/>
          <w:sz w:val="24"/>
          <w:szCs w:val="24"/>
        </w:rPr>
      </w:pPr>
    </w:p>
    <w:p w:rsidR="00BA2900" w:rsidRDefault="00BA2900" w:rsidP="002560C3">
      <w:pPr>
        <w:autoSpaceDE w:val="0"/>
        <w:autoSpaceDN w:val="0"/>
        <w:adjustRightInd w:val="0"/>
        <w:ind w:left="-2340" w:firstLine="540"/>
        <w:jc w:val="center"/>
        <w:rPr>
          <w:rFonts w:ascii="Times New Roman" w:hAnsi="Times New Roman" w:cs="Times New Roman"/>
          <w:b/>
          <w:bCs/>
          <w:color w:val="000000"/>
          <w:sz w:val="24"/>
          <w:szCs w:val="24"/>
        </w:rPr>
      </w:pPr>
    </w:p>
    <w:p w:rsidR="002560C3" w:rsidRPr="002560C3" w:rsidRDefault="00BA2900" w:rsidP="002560C3">
      <w:pPr>
        <w:autoSpaceDE w:val="0"/>
        <w:autoSpaceDN w:val="0"/>
        <w:adjustRightInd w:val="0"/>
        <w:ind w:left="-2340"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2560C3" w:rsidRPr="002560C3">
        <w:rPr>
          <w:rFonts w:ascii="Times New Roman" w:hAnsi="Times New Roman" w:cs="Times New Roman"/>
          <w:b/>
          <w:bCs/>
          <w:color w:val="000000"/>
          <w:sz w:val="24"/>
          <w:szCs w:val="24"/>
        </w:rPr>
        <w:t>Требования к выполнению практических работ на контурной карте.</w:t>
      </w:r>
    </w:p>
    <w:p w:rsidR="002560C3" w:rsidRPr="002560C3" w:rsidRDefault="002560C3" w:rsidP="002560C3">
      <w:pPr>
        <w:autoSpaceDE w:val="0"/>
        <w:autoSpaceDN w:val="0"/>
        <w:adjustRightInd w:val="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2560C3">
        <w:rPr>
          <w:rFonts w:ascii="Times New Roman" w:hAnsi="Times New Roman" w:cs="Times New Roman"/>
          <w:b/>
          <w:bCs/>
          <w:color w:val="000000"/>
          <w:sz w:val="24"/>
          <w:szCs w:val="24"/>
        </w:rPr>
        <w:t>отметка за</w:t>
      </w:r>
      <w:r w:rsidRPr="002560C3">
        <w:rPr>
          <w:rFonts w:ascii="Times New Roman" w:hAnsi="Times New Roman" w:cs="Times New Roman"/>
          <w:color w:val="000000"/>
          <w:sz w:val="24"/>
          <w:szCs w:val="24"/>
        </w:rPr>
        <w:t xml:space="preserve"> </w:t>
      </w:r>
      <w:r w:rsidRPr="002560C3">
        <w:rPr>
          <w:rFonts w:ascii="Times New Roman" w:hAnsi="Times New Roman" w:cs="Times New Roman"/>
          <w:b/>
          <w:bCs/>
          <w:color w:val="000000"/>
          <w:sz w:val="24"/>
          <w:szCs w:val="24"/>
        </w:rPr>
        <w:t>правильно оформленную работу по предложенным заданиям может</w:t>
      </w:r>
      <w:r w:rsidRPr="002560C3">
        <w:rPr>
          <w:rFonts w:ascii="Times New Roman" w:hAnsi="Times New Roman" w:cs="Times New Roman"/>
          <w:color w:val="000000"/>
          <w:sz w:val="24"/>
          <w:szCs w:val="24"/>
        </w:rPr>
        <w:t xml:space="preserve"> </w:t>
      </w:r>
      <w:r w:rsidRPr="002560C3">
        <w:rPr>
          <w:rFonts w:ascii="Times New Roman" w:hAnsi="Times New Roman" w:cs="Times New Roman"/>
          <w:b/>
          <w:bCs/>
          <w:color w:val="000000"/>
          <w:sz w:val="24"/>
          <w:szCs w:val="24"/>
        </w:rPr>
        <w:t>быть снижена на один балл в случае добавления в работу излишней</w:t>
      </w:r>
      <w:r w:rsidRPr="002560C3">
        <w:rPr>
          <w:rFonts w:ascii="Times New Roman" w:hAnsi="Times New Roman" w:cs="Times New Roman"/>
          <w:color w:val="000000"/>
          <w:sz w:val="24"/>
          <w:szCs w:val="24"/>
        </w:rPr>
        <w:t xml:space="preserve"> </w:t>
      </w:r>
      <w:r w:rsidRPr="002560C3">
        <w:rPr>
          <w:rFonts w:ascii="Times New Roman" w:hAnsi="Times New Roman" w:cs="Times New Roman"/>
          <w:b/>
          <w:bCs/>
          <w:color w:val="000000"/>
          <w:sz w:val="24"/>
          <w:szCs w:val="24"/>
        </w:rPr>
        <w:t>информации</w:t>
      </w:r>
      <w:r w:rsidRPr="002560C3">
        <w:rPr>
          <w:rFonts w:ascii="Times New Roman" w:hAnsi="Times New Roman" w:cs="Times New Roman"/>
          <w:color w:val="000000"/>
          <w:sz w:val="24"/>
          <w:szCs w:val="24"/>
        </w:rPr>
        <w:t>)</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5. Географические названия объектов подписывайте с заглавной буквы.</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6. Работа должна быть выполнена аккуратно без грамматически ошибок (</w:t>
      </w:r>
      <w:r w:rsidRPr="002560C3">
        <w:rPr>
          <w:rFonts w:ascii="Times New Roman" w:hAnsi="Times New Roman" w:cs="Times New Roman"/>
          <w:b/>
          <w:bCs/>
          <w:color w:val="000000"/>
          <w:sz w:val="24"/>
          <w:szCs w:val="24"/>
        </w:rPr>
        <w:t>отметка за работу может быть снижена за небрежность и грамматические ошибки на один и более баллов</w:t>
      </w:r>
      <w:r w:rsidRPr="002560C3">
        <w:rPr>
          <w:rFonts w:ascii="Times New Roman" w:hAnsi="Times New Roman" w:cs="Times New Roman"/>
          <w:color w:val="000000"/>
          <w:sz w:val="24"/>
          <w:szCs w:val="24"/>
        </w:rPr>
        <w:t>).</w:t>
      </w:r>
    </w:p>
    <w:p w:rsidR="002560C3" w:rsidRPr="002560C3" w:rsidRDefault="002560C3" w:rsidP="002560C3">
      <w:pPr>
        <w:autoSpaceDE w:val="0"/>
        <w:autoSpaceDN w:val="0"/>
        <w:adjustRightInd w:val="0"/>
        <w:ind w:left="-2340" w:firstLine="540"/>
        <w:jc w:val="center"/>
        <w:rPr>
          <w:rFonts w:ascii="Times New Roman" w:hAnsi="Times New Roman" w:cs="Times New Roman"/>
          <w:b/>
          <w:bCs/>
          <w:color w:val="000000"/>
          <w:sz w:val="24"/>
          <w:szCs w:val="24"/>
        </w:rPr>
      </w:pPr>
    </w:p>
    <w:p w:rsidR="002560C3" w:rsidRPr="002560C3" w:rsidRDefault="002560C3" w:rsidP="002560C3">
      <w:pPr>
        <w:autoSpaceDE w:val="0"/>
        <w:autoSpaceDN w:val="0"/>
        <w:adjustRightInd w:val="0"/>
        <w:ind w:left="-2340" w:firstLine="540"/>
        <w:jc w:val="center"/>
        <w:rPr>
          <w:rFonts w:ascii="Times New Roman" w:hAnsi="Times New Roman" w:cs="Times New Roman"/>
          <w:b/>
          <w:bCs/>
          <w:color w:val="000000"/>
          <w:sz w:val="24"/>
          <w:szCs w:val="24"/>
        </w:rPr>
      </w:pPr>
      <w:r w:rsidRPr="002560C3">
        <w:rPr>
          <w:rFonts w:ascii="Times New Roman" w:hAnsi="Times New Roman" w:cs="Times New Roman"/>
          <w:b/>
          <w:bCs/>
          <w:color w:val="000000"/>
          <w:sz w:val="24"/>
          <w:szCs w:val="24"/>
        </w:rPr>
        <w:t>Правила работы с контурной картой.</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2. </w:t>
      </w:r>
      <w:proofErr w:type="spellStart"/>
      <w:r w:rsidRPr="002560C3">
        <w:rPr>
          <w:rFonts w:ascii="Times New Roman" w:hAnsi="Times New Roman" w:cs="Times New Roman"/>
          <w:color w:val="000000"/>
          <w:sz w:val="24"/>
          <w:szCs w:val="24"/>
        </w:rPr>
        <w:t>Проранжируйте</w:t>
      </w:r>
      <w:proofErr w:type="spellEnd"/>
      <w:r w:rsidRPr="002560C3">
        <w:rPr>
          <w:rFonts w:ascii="Times New Roman" w:hAnsi="Times New Roman" w:cs="Times New Roman"/>
          <w:color w:val="000000"/>
          <w:sz w:val="24"/>
          <w:szCs w:val="24"/>
        </w:rPr>
        <w:t xml:space="preserve"> показатели по 2-3 уровням – высокие, средние, низкие.</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3. При помощи условных знаков, выбранных вами, выполните задание, условные знаки отобразите в легенде карты.</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BA2900"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lastRenderedPageBreak/>
        <w:t>5. Над северной рамкой (вверху карты) не забудьте написать название выполненной работы .</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color w:val="000000"/>
          <w:sz w:val="24"/>
          <w:szCs w:val="24"/>
        </w:rPr>
        <w:t xml:space="preserve"> 6. Не забудьте подписать работу внизу карты!</w:t>
      </w:r>
    </w:p>
    <w:p w:rsidR="002560C3" w:rsidRPr="002560C3" w:rsidRDefault="002560C3" w:rsidP="002560C3">
      <w:pPr>
        <w:autoSpaceDE w:val="0"/>
        <w:autoSpaceDN w:val="0"/>
        <w:adjustRightInd w:val="0"/>
        <w:rPr>
          <w:rFonts w:ascii="Times New Roman" w:hAnsi="Times New Roman" w:cs="Times New Roman"/>
          <w:color w:val="000000"/>
          <w:sz w:val="24"/>
          <w:szCs w:val="24"/>
        </w:rPr>
      </w:pPr>
      <w:r w:rsidRPr="002560C3">
        <w:rPr>
          <w:rFonts w:ascii="Times New Roman" w:hAnsi="Times New Roman" w:cs="Times New Roman"/>
          <w:b/>
          <w:bCs/>
          <w:color w:val="000000"/>
          <w:sz w:val="24"/>
          <w:szCs w:val="24"/>
        </w:rPr>
        <w:t xml:space="preserve">Помните: </w:t>
      </w:r>
      <w:r w:rsidRPr="002560C3">
        <w:rPr>
          <w:rFonts w:ascii="Times New Roman" w:hAnsi="Times New Roman" w:cs="Times New Roman"/>
          <w:color w:val="000000"/>
          <w:sz w:val="24"/>
          <w:szCs w:val="24"/>
        </w:rPr>
        <w:t>работать в контурных картах фломастерами и маркерами запрещено!</w:t>
      </w:r>
    </w:p>
    <w:p w:rsidR="002560C3" w:rsidRPr="006C4680" w:rsidRDefault="002560C3" w:rsidP="002560C3">
      <w:pPr>
        <w:autoSpaceDE w:val="0"/>
        <w:autoSpaceDN w:val="0"/>
        <w:adjustRightInd w:val="0"/>
        <w:ind w:left="-2340" w:firstLine="540"/>
        <w:rPr>
          <w:color w:val="000000"/>
        </w:rPr>
      </w:pPr>
    </w:p>
    <w:p w:rsidR="002B069F" w:rsidRPr="001817D3" w:rsidRDefault="002B069F" w:rsidP="00096984">
      <w:pPr>
        <w:pStyle w:val="a7"/>
        <w:rPr>
          <w:rFonts w:ascii="Times New Roman" w:hAnsi="Times New Roman" w:cs="Times New Roman"/>
          <w:sz w:val="24"/>
          <w:szCs w:val="24"/>
        </w:rPr>
      </w:pPr>
    </w:p>
    <w:p w:rsidR="002B069F" w:rsidRPr="001817D3" w:rsidRDefault="002B069F" w:rsidP="00D074A2">
      <w:pPr>
        <w:pStyle w:val="a7"/>
        <w:ind w:firstLine="708"/>
        <w:jc w:val="center"/>
        <w:rPr>
          <w:rFonts w:ascii="Times New Roman" w:hAnsi="Times New Roman" w:cs="Times New Roman"/>
          <w:b/>
          <w:bCs/>
          <w:sz w:val="24"/>
          <w:szCs w:val="24"/>
        </w:rPr>
      </w:pPr>
      <w:r w:rsidRPr="001817D3">
        <w:rPr>
          <w:rFonts w:ascii="Times New Roman" w:hAnsi="Times New Roman" w:cs="Times New Roman"/>
          <w:b/>
          <w:bCs/>
          <w:sz w:val="24"/>
          <w:szCs w:val="24"/>
        </w:rPr>
        <w:t>КАЛЕНДАРНО-ТЕМАТИЧЕСКОЕ ПЛАНИРОВАНИЕ</w:t>
      </w:r>
    </w:p>
    <w:p w:rsidR="002B069F" w:rsidRPr="001817D3" w:rsidRDefault="002B069F" w:rsidP="00D074A2">
      <w:pPr>
        <w:pStyle w:val="a7"/>
        <w:ind w:firstLine="708"/>
        <w:jc w:val="center"/>
        <w:rPr>
          <w:rFonts w:ascii="Times New Roman" w:hAnsi="Times New Roman" w:cs="Times New Roman"/>
          <w:b/>
          <w:bCs/>
          <w:sz w:val="24"/>
          <w:szCs w:val="24"/>
        </w:rPr>
      </w:pPr>
    </w:p>
    <w:tbl>
      <w:tblPr>
        <w:tblW w:w="165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5"/>
        <w:gridCol w:w="1479"/>
        <w:gridCol w:w="1336"/>
        <w:gridCol w:w="1540"/>
        <w:gridCol w:w="2090"/>
        <w:gridCol w:w="1870"/>
        <w:gridCol w:w="1980"/>
        <w:gridCol w:w="1870"/>
        <w:gridCol w:w="1134"/>
        <w:gridCol w:w="834"/>
        <w:gridCol w:w="529"/>
      </w:tblGrid>
      <w:tr w:rsidR="002B069F" w:rsidRPr="00BA2900" w:rsidTr="00BA2900">
        <w:trPr>
          <w:trHeight w:val="335"/>
        </w:trPr>
        <w:tc>
          <w:tcPr>
            <w:tcW w:w="568" w:type="dxa"/>
            <w:vMerge w:val="restart"/>
          </w:tcPr>
          <w:p w:rsidR="002B069F" w:rsidRPr="00BA2900" w:rsidRDefault="002B069F" w:rsidP="007015EF">
            <w:pPr>
              <w:pStyle w:val="a7"/>
              <w:rPr>
                <w:rFonts w:ascii="Times New Roman" w:hAnsi="Times New Roman" w:cs="Times New Roman"/>
                <w:b/>
                <w:bCs/>
              </w:rPr>
            </w:pPr>
            <w:r w:rsidRPr="00BA2900">
              <w:rPr>
                <w:rFonts w:ascii="Times New Roman" w:hAnsi="Times New Roman" w:cs="Times New Roman"/>
                <w:b/>
                <w:bCs/>
              </w:rPr>
              <w:t>№</w:t>
            </w:r>
          </w:p>
        </w:tc>
        <w:tc>
          <w:tcPr>
            <w:tcW w:w="1275" w:type="dxa"/>
            <w:vMerge w:val="restart"/>
          </w:tcPr>
          <w:p w:rsidR="002B069F" w:rsidRPr="00BA2900" w:rsidRDefault="002B069F" w:rsidP="007015EF">
            <w:pPr>
              <w:pStyle w:val="a7"/>
              <w:rPr>
                <w:rFonts w:ascii="Times New Roman" w:hAnsi="Times New Roman" w:cs="Times New Roman"/>
                <w:b/>
                <w:bCs/>
              </w:rPr>
            </w:pPr>
            <w:r w:rsidRPr="00BA2900">
              <w:rPr>
                <w:rFonts w:ascii="Times New Roman" w:hAnsi="Times New Roman" w:cs="Times New Roman"/>
                <w:b/>
                <w:bCs/>
              </w:rPr>
              <w:t>Тема раздела, урока</w:t>
            </w:r>
          </w:p>
        </w:tc>
        <w:tc>
          <w:tcPr>
            <w:tcW w:w="1479" w:type="dxa"/>
            <w:vMerge w:val="restart"/>
          </w:tcPr>
          <w:p w:rsidR="002B069F" w:rsidRPr="00BA2900" w:rsidRDefault="002B069F" w:rsidP="007015EF">
            <w:pPr>
              <w:pStyle w:val="a7"/>
              <w:rPr>
                <w:rFonts w:ascii="Times New Roman" w:hAnsi="Times New Roman" w:cs="Times New Roman"/>
                <w:b/>
                <w:bCs/>
              </w:rPr>
            </w:pPr>
            <w:r w:rsidRPr="00BA2900">
              <w:rPr>
                <w:rFonts w:ascii="Times New Roman" w:hAnsi="Times New Roman" w:cs="Times New Roman"/>
                <w:b/>
                <w:bCs/>
              </w:rPr>
              <w:t>Содержание</w:t>
            </w:r>
          </w:p>
        </w:tc>
        <w:tc>
          <w:tcPr>
            <w:tcW w:w="1336" w:type="dxa"/>
            <w:vMerge w:val="restart"/>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понятия</w:t>
            </w:r>
          </w:p>
        </w:tc>
        <w:tc>
          <w:tcPr>
            <w:tcW w:w="9350" w:type="dxa"/>
            <w:gridSpan w:val="5"/>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Планируемые образовательные результаты</w:t>
            </w:r>
          </w:p>
        </w:tc>
        <w:tc>
          <w:tcPr>
            <w:tcW w:w="1134" w:type="dxa"/>
            <w:vMerge w:val="restart"/>
          </w:tcPr>
          <w:p w:rsidR="002B069F" w:rsidRPr="00BA2900" w:rsidRDefault="002B069F" w:rsidP="007015EF">
            <w:pPr>
              <w:pStyle w:val="a7"/>
              <w:rPr>
                <w:rFonts w:ascii="Times New Roman" w:hAnsi="Times New Roman" w:cs="Times New Roman"/>
                <w:b/>
                <w:bCs/>
              </w:rPr>
            </w:pPr>
            <w:r w:rsidRPr="00BA2900">
              <w:rPr>
                <w:rFonts w:ascii="Times New Roman" w:hAnsi="Times New Roman" w:cs="Times New Roman"/>
                <w:b/>
                <w:bCs/>
              </w:rPr>
              <w:t>Практические работы</w:t>
            </w:r>
          </w:p>
        </w:tc>
        <w:tc>
          <w:tcPr>
            <w:tcW w:w="834" w:type="dxa"/>
            <w:vMerge w:val="restart"/>
          </w:tcPr>
          <w:p w:rsidR="002B069F" w:rsidRPr="00BA2900" w:rsidRDefault="002B069F" w:rsidP="007015EF">
            <w:pPr>
              <w:pStyle w:val="a7"/>
              <w:rPr>
                <w:rFonts w:ascii="Times New Roman" w:hAnsi="Times New Roman" w:cs="Times New Roman"/>
                <w:b/>
                <w:bCs/>
              </w:rPr>
            </w:pPr>
            <w:r w:rsidRPr="00BA2900">
              <w:rPr>
                <w:rFonts w:ascii="Times New Roman" w:hAnsi="Times New Roman" w:cs="Times New Roman"/>
                <w:b/>
                <w:bCs/>
              </w:rPr>
              <w:t>Дата проведения</w:t>
            </w:r>
          </w:p>
        </w:tc>
        <w:tc>
          <w:tcPr>
            <w:tcW w:w="529" w:type="dxa"/>
            <w:vMerge w:val="restart"/>
          </w:tcPr>
          <w:p w:rsidR="002B069F" w:rsidRPr="00BA2900" w:rsidRDefault="00BA2900" w:rsidP="007015EF">
            <w:pPr>
              <w:pStyle w:val="a7"/>
              <w:rPr>
                <w:rFonts w:ascii="Times New Roman" w:hAnsi="Times New Roman" w:cs="Times New Roman"/>
                <w:b/>
                <w:bCs/>
              </w:rPr>
            </w:pPr>
            <w:r>
              <w:rPr>
                <w:rFonts w:ascii="Times New Roman" w:hAnsi="Times New Roman" w:cs="Times New Roman"/>
                <w:b/>
                <w:bCs/>
              </w:rPr>
              <w:t>Д/</w:t>
            </w:r>
            <w:r w:rsidR="002B069F" w:rsidRPr="00BA2900">
              <w:rPr>
                <w:rFonts w:ascii="Times New Roman" w:hAnsi="Times New Roman" w:cs="Times New Roman"/>
                <w:b/>
                <w:bCs/>
              </w:rPr>
              <w:t>З</w:t>
            </w:r>
          </w:p>
        </w:tc>
      </w:tr>
      <w:tr w:rsidR="002B069F" w:rsidRPr="00BA2900" w:rsidTr="00BA2900">
        <w:trPr>
          <w:trHeight w:val="220"/>
        </w:trPr>
        <w:tc>
          <w:tcPr>
            <w:tcW w:w="568" w:type="dxa"/>
            <w:vMerge/>
          </w:tcPr>
          <w:p w:rsidR="002B069F" w:rsidRPr="00BA2900" w:rsidRDefault="002B069F" w:rsidP="007015EF">
            <w:pPr>
              <w:pStyle w:val="a7"/>
              <w:rPr>
                <w:rFonts w:ascii="Times New Roman" w:hAnsi="Times New Roman" w:cs="Times New Roman"/>
              </w:rPr>
            </w:pPr>
          </w:p>
        </w:tc>
        <w:tc>
          <w:tcPr>
            <w:tcW w:w="1275" w:type="dxa"/>
            <w:vMerge/>
          </w:tcPr>
          <w:p w:rsidR="002B069F" w:rsidRPr="00BA2900" w:rsidRDefault="002B069F" w:rsidP="007015EF">
            <w:pPr>
              <w:pStyle w:val="a7"/>
              <w:rPr>
                <w:rFonts w:ascii="Times New Roman" w:hAnsi="Times New Roman" w:cs="Times New Roman"/>
              </w:rPr>
            </w:pPr>
          </w:p>
        </w:tc>
        <w:tc>
          <w:tcPr>
            <w:tcW w:w="1479" w:type="dxa"/>
            <w:vMerge/>
          </w:tcPr>
          <w:p w:rsidR="002B069F" w:rsidRPr="00BA2900" w:rsidRDefault="002B069F" w:rsidP="007015EF">
            <w:pPr>
              <w:pStyle w:val="a7"/>
              <w:rPr>
                <w:rFonts w:ascii="Times New Roman" w:hAnsi="Times New Roman" w:cs="Times New Roman"/>
              </w:rPr>
            </w:pPr>
          </w:p>
        </w:tc>
        <w:tc>
          <w:tcPr>
            <w:tcW w:w="1336" w:type="dxa"/>
            <w:vMerge/>
          </w:tcPr>
          <w:p w:rsidR="002B069F" w:rsidRPr="00BA2900" w:rsidRDefault="002B069F" w:rsidP="00E229F4">
            <w:pPr>
              <w:pStyle w:val="a7"/>
              <w:jc w:val="center"/>
              <w:rPr>
                <w:rFonts w:ascii="Times New Roman" w:hAnsi="Times New Roman" w:cs="Times New Roman"/>
              </w:rPr>
            </w:pPr>
          </w:p>
        </w:tc>
        <w:tc>
          <w:tcPr>
            <w:tcW w:w="1540" w:type="dxa"/>
            <w:vMerge w:val="restart"/>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предметные</w:t>
            </w:r>
          </w:p>
        </w:tc>
        <w:tc>
          <w:tcPr>
            <w:tcW w:w="5940" w:type="dxa"/>
            <w:gridSpan w:val="3"/>
          </w:tcPr>
          <w:p w:rsidR="002B069F" w:rsidRPr="00BA2900" w:rsidRDefault="002B069F" w:rsidP="00E229F4">
            <w:pPr>
              <w:pStyle w:val="a7"/>
              <w:jc w:val="center"/>
              <w:rPr>
                <w:rFonts w:ascii="Times New Roman" w:hAnsi="Times New Roman" w:cs="Times New Roman"/>
                <w:b/>
                <w:bCs/>
              </w:rPr>
            </w:pPr>
            <w:proofErr w:type="spellStart"/>
            <w:r w:rsidRPr="00BA2900">
              <w:rPr>
                <w:rFonts w:ascii="Times New Roman" w:hAnsi="Times New Roman" w:cs="Times New Roman"/>
                <w:b/>
                <w:bCs/>
              </w:rPr>
              <w:t>метапредметные</w:t>
            </w:r>
            <w:proofErr w:type="spellEnd"/>
          </w:p>
        </w:tc>
        <w:tc>
          <w:tcPr>
            <w:tcW w:w="1870" w:type="dxa"/>
            <w:vMerge w:val="restart"/>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личностные</w:t>
            </w:r>
          </w:p>
        </w:tc>
        <w:tc>
          <w:tcPr>
            <w:tcW w:w="1134" w:type="dxa"/>
            <w:vMerge/>
          </w:tcPr>
          <w:p w:rsidR="002B069F" w:rsidRPr="00BA2900" w:rsidRDefault="002B069F" w:rsidP="007015EF">
            <w:pPr>
              <w:pStyle w:val="a7"/>
              <w:rPr>
                <w:rFonts w:ascii="Times New Roman" w:hAnsi="Times New Roman" w:cs="Times New Roman"/>
              </w:rPr>
            </w:pPr>
          </w:p>
        </w:tc>
        <w:tc>
          <w:tcPr>
            <w:tcW w:w="834" w:type="dxa"/>
            <w:vMerge/>
          </w:tcPr>
          <w:p w:rsidR="002B069F" w:rsidRPr="00BA2900" w:rsidRDefault="002B069F" w:rsidP="007015EF">
            <w:pPr>
              <w:pStyle w:val="a7"/>
              <w:rPr>
                <w:rFonts w:ascii="Times New Roman" w:hAnsi="Times New Roman" w:cs="Times New Roman"/>
              </w:rPr>
            </w:pPr>
          </w:p>
        </w:tc>
        <w:tc>
          <w:tcPr>
            <w:tcW w:w="529" w:type="dxa"/>
            <w:vMerge/>
          </w:tcPr>
          <w:p w:rsidR="002B069F" w:rsidRPr="00BA2900" w:rsidRDefault="002B069F" w:rsidP="007015EF">
            <w:pPr>
              <w:pStyle w:val="a7"/>
              <w:rPr>
                <w:rFonts w:ascii="Times New Roman" w:hAnsi="Times New Roman" w:cs="Times New Roman"/>
              </w:rPr>
            </w:pPr>
          </w:p>
        </w:tc>
      </w:tr>
      <w:tr w:rsidR="002B069F" w:rsidRPr="00BA2900" w:rsidTr="00BA2900">
        <w:trPr>
          <w:trHeight w:val="650"/>
        </w:trPr>
        <w:tc>
          <w:tcPr>
            <w:tcW w:w="568" w:type="dxa"/>
            <w:vMerge/>
          </w:tcPr>
          <w:p w:rsidR="002B069F" w:rsidRPr="00BA2900" w:rsidRDefault="002B069F" w:rsidP="007015EF">
            <w:pPr>
              <w:pStyle w:val="a7"/>
              <w:rPr>
                <w:rFonts w:ascii="Times New Roman" w:hAnsi="Times New Roman" w:cs="Times New Roman"/>
              </w:rPr>
            </w:pPr>
          </w:p>
        </w:tc>
        <w:tc>
          <w:tcPr>
            <w:tcW w:w="1275" w:type="dxa"/>
            <w:vMerge/>
          </w:tcPr>
          <w:p w:rsidR="002B069F" w:rsidRPr="00BA2900" w:rsidRDefault="002B069F" w:rsidP="007015EF">
            <w:pPr>
              <w:pStyle w:val="a7"/>
              <w:rPr>
                <w:rFonts w:ascii="Times New Roman" w:hAnsi="Times New Roman" w:cs="Times New Roman"/>
              </w:rPr>
            </w:pPr>
          </w:p>
        </w:tc>
        <w:tc>
          <w:tcPr>
            <w:tcW w:w="1479" w:type="dxa"/>
            <w:vMerge/>
          </w:tcPr>
          <w:p w:rsidR="002B069F" w:rsidRPr="00BA2900" w:rsidRDefault="002B069F" w:rsidP="007015EF">
            <w:pPr>
              <w:pStyle w:val="a7"/>
              <w:rPr>
                <w:rFonts w:ascii="Times New Roman" w:hAnsi="Times New Roman" w:cs="Times New Roman"/>
              </w:rPr>
            </w:pPr>
          </w:p>
        </w:tc>
        <w:tc>
          <w:tcPr>
            <w:tcW w:w="1336" w:type="dxa"/>
            <w:vMerge/>
          </w:tcPr>
          <w:p w:rsidR="002B069F" w:rsidRPr="00BA2900" w:rsidRDefault="002B069F" w:rsidP="00E229F4">
            <w:pPr>
              <w:pStyle w:val="a7"/>
              <w:jc w:val="center"/>
              <w:rPr>
                <w:rFonts w:ascii="Times New Roman" w:hAnsi="Times New Roman" w:cs="Times New Roman"/>
              </w:rPr>
            </w:pPr>
          </w:p>
        </w:tc>
        <w:tc>
          <w:tcPr>
            <w:tcW w:w="1540" w:type="dxa"/>
            <w:vMerge/>
          </w:tcPr>
          <w:p w:rsidR="002B069F" w:rsidRPr="00BA2900" w:rsidRDefault="002B069F" w:rsidP="00E229F4">
            <w:pPr>
              <w:pStyle w:val="a7"/>
              <w:jc w:val="center"/>
              <w:rPr>
                <w:rFonts w:ascii="Times New Roman" w:hAnsi="Times New Roman" w:cs="Times New Roman"/>
              </w:rPr>
            </w:pPr>
          </w:p>
        </w:tc>
        <w:tc>
          <w:tcPr>
            <w:tcW w:w="2090" w:type="dxa"/>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регулятивные</w:t>
            </w:r>
          </w:p>
        </w:tc>
        <w:tc>
          <w:tcPr>
            <w:tcW w:w="1870" w:type="dxa"/>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познавательные</w:t>
            </w:r>
          </w:p>
        </w:tc>
        <w:tc>
          <w:tcPr>
            <w:tcW w:w="1980" w:type="dxa"/>
          </w:tcPr>
          <w:p w:rsidR="002B069F" w:rsidRPr="00BA2900" w:rsidRDefault="002B069F" w:rsidP="00E229F4">
            <w:pPr>
              <w:pStyle w:val="a7"/>
              <w:jc w:val="center"/>
              <w:rPr>
                <w:rFonts w:ascii="Times New Roman" w:hAnsi="Times New Roman" w:cs="Times New Roman"/>
                <w:b/>
                <w:bCs/>
              </w:rPr>
            </w:pPr>
            <w:r w:rsidRPr="00BA2900">
              <w:rPr>
                <w:rFonts w:ascii="Times New Roman" w:hAnsi="Times New Roman" w:cs="Times New Roman"/>
                <w:b/>
                <w:bCs/>
              </w:rPr>
              <w:t>коммуникативные</w:t>
            </w:r>
          </w:p>
        </w:tc>
        <w:tc>
          <w:tcPr>
            <w:tcW w:w="1870" w:type="dxa"/>
            <w:vMerge/>
          </w:tcPr>
          <w:p w:rsidR="002B069F" w:rsidRPr="00BA2900" w:rsidRDefault="002B069F" w:rsidP="00E229F4">
            <w:pPr>
              <w:pStyle w:val="a7"/>
              <w:jc w:val="center"/>
              <w:rPr>
                <w:rFonts w:ascii="Times New Roman" w:hAnsi="Times New Roman" w:cs="Times New Roman"/>
              </w:rPr>
            </w:pPr>
          </w:p>
        </w:tc>
        <w:tc>
          <w:tcPr>
            <w:tcW w:w="1134" w:type="dxa"/>
            <w:vMerge/>
          </w:tcPr>
          <w:p w:rsidR="002B069F" w:rsidRPr="00BA2900" w:rsidRDefault="002B069F" w:rsidP="007015EF">
            <w:pPr>
              <w:pStyle w:val="a7"/>
              <w:rPr>
                <w:rFonts w:ascii="Times New Roman" w:hAnsi="Times New Roman" w:cs="Times New Roman"/>
              </w:rPr>
            </w:pPr>
          </w:p>
        </w:tc>
        <w:tc>
          <w:tcPr>
            <w:tcW w:w="834" w:type="dxa"/>
            <w:vMerge/>
          </w:tcPr>
          <w:p w:rsidR="002B069F" w:rsidRPr="00BA2900" w:rsidRDefault="002B069F" w:rsidP="007015EF">
            <w:pPr>
              <w:pStyle w:val="a7"/>
              <w:rPr>
                <w:rFonts w:ascii="Times New Roman" w:hAnsi="Times New Roman" w:cs="Times New Roman"/>
              </w:rPr>
            </w:pPr>
          </w:p>
        </w:tc>
        <w:tc>
          <w:tcPr>
            <w:tcW w:w="529" w:type="dxa"/>
            <w:vMerge/>
          </w:tcPr>
          <w:p w:rsidR="002B069F" w:rsidRPr="00BA2900" w:rsidRDefault="002B069F" w:rsidP="007015EF">
            <w:pPr>
              <w:pStyle w:val="a7"/>
              <w:rPr>
                <w:rFonts w:ascii="Times New Roman" w:hAnsi="Times New Roman" w:cs="Times New Roman"/>
              </w:rPr>
            </w:pPr>
          </w:p>
        </w:tc>
      </w:tr>
      <w:tr w:rsidR="002B069F" w:rsidRPr="00BA2900" w:rsidTr="00BA2900">
        <w:tc>
          <w:tcPr>
            <w:tcW w:w="16505" w:type="dxa"/>
            <w:gridSpan w:val="12"/>
          </w:tcPr>
          <w:p w:rsidR="002B069F" w:rsidRPr="00BA2900" w:rsidRDefault="002B069F" w:rsidP="007015EF">
            <w:pPr>
              <w:pStyle w:val="a7"/>
              <w:rPr>
                <w:rFonts w:ascii="Times New Roman" w:hAnsi="Times New Roman" w:cs="Times New Roman"/>
              </w:rPr>
            </w:pPr>
            <w:r w:rsidRPr="00BA2900">
              <w:rPr>
                <w:rFonts w:ascii="Times New Roman" w:hAnsi="Times New Roman" w:cs="Times New Roman"/>
                <w:b/>
              </w:rPr>
              <w:t>Введение. Географическое познание нашей планеты (3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1-2</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География — одна из наук о планете </w:t>
            </w:r>
          </w:p>
          <w:p w:rsidR="002B069F" w:rsidRPr="00BA2900" w:rsidRDefault="002B069F" w:rsidP="000B018A">
            <w:pPr>
              <w:rPr>
                <w:rFonts w:ascii="Times New Roman" w:hAnsi="Times New Roman" w:cs="Times New Roman"/>
              </w:rPr>
            </w:pPr>
            <w:r w:rsidRPr="00BA2900">
              <w:rPr>
                <w:rFonts w:ascii="Times New Roman" w:hAnsi="Times New Roman" w:cs="Times New Roman"/>
              </w:rPr>
              <w:t>Земля</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Что изучает география? Географические объекты, процессы и явления. Уникальные географические объекты. Зарождение древней географии</w:t>
            </w:r>
          </w:p>
        </w:tc>
        <w:tc>
          <w:tcPr>
            <w:tcW w:w="1336" w:type="dxa"/>
          </w:tcPr>
          <w:p w:rsidR="002B069F" w:rsidRPr="00BA2900" w:rsidRDefault="002B069F" w:rsidP="00C976A5">
            <w:pPr>
              <w:rPr>
                <w:rFonts w:ascii="Times New Roman" w:hAnsi="Times New Roman" w:cs="Times New Roman"/>
                <w:bCs/>
              </w:rPr>
            </w:pPr>
            <w:r w:rsidRPr="00BA2900">
              <w:rPr>
                <w:rFonts w:ascii="Times New Roman" w:hAnsi="Times New Roman" w:cs="Times New Roman"/>
                <w:bCs/>
              </w:rPr>
              <w:t>География, географические объекты, географические процессы и явления, географическая оболочка</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Наблюдать</w:t>
            </w:r>
            <w:r w:rsidRPr="00BA2900">
              <w:rPr>
                <w:rFonts w:ascii="Times New Roman" w:hAnsi="Times New Roman" w:cs="Times New Roman"/>
              </w:rPr>
              <w:t xml:space="preserve"> за географическими объектами своей местности. </w:t>
            </w:r>
            <w:r w:rsidRPr="00BA2900">
              <w:rPr>
                <w:rFonts w:ascii="Times New Roman" w:hAnsi="Times New Roman" w:cs="Times New Roman"/>
                <w:b/>
                <w:bCs/>
              </w:rPr>
              <w:t>Изучать</w:t>
            </w:r>
            <w:r w:rsidRPr="00BA2900">
              <w:rPr>
                <w:rFonts w:ascii="Times New Roman" w:hAnsi="Times New Roman" w:cs="Times New Roman"/>
              </w:rPr>
              <w:t xml:space="preserve"> правила работы с «Дневником географа-следопыта».</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Собирать модели и проводить опыты</w:t>
            </w:r>
            <w:r w:rsidRPr="00BA2900">
              <w:rPr>
                <w:rFonts w:ascii="Times New Roman" w:hAnsi="Times New Roman" w:cs="Times New Roman"/>
              </w:rPr>
              <w:t>, показывающи</w:t>
            </w:r>
            <w:r w:rsidRPr="00BA2900">
              <w:rPr>
                <w:rFonts w:ascii="Times New Roman" w:hAnsi="Times New Roman" w:cs="Times New Roman"/>
              </w:rPr>
              <w:lastRenderedPageBreak/>
              <w:t>е шарообразность Земли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w:t>
            </w:r>
            <w:r w:rsidRPr="00BA2900">
              <w:rPr>
                <w:rFonts w:ascii="Times New Roman" w:hAnsi="Times New Roman"/>
                <w:b w:val="0"/>
                <w:bCs/>
                <w:sz w:val="22"/>
                <w:szCs w:val="22"/>
              </w:rPr>
              <w:lastRenderedPageBreak/>
              <w:t xml:space="preserve">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Создавать, применять и преобразовывать знаки и символы, модели и схемы для решения учебных и </w:t>
            </w:r>
            <w:r w:rsidRPr="00BA2900">
              <w:rPr>
                <w:rFonts w:ascii="Times New Roman" w:hAnsi="Times New Roman"/>
                <w:b w:val="0"/>
                <w:sz w:val="22"/>
                <w:szCs w:val="22"/>
              </w:rPr>
              <w:lastRenderedPageBreak/>
              <w:t>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w:t>
            </w:r>
            <w:r w:rsidRPr="00BA2900">
              <w:rPr>
                <w:rFonts w:ascii="Times New Roman" w:hAnsi="Times New Roman"/>
                <w:b w:val="0"/>
                <w:sz w:val="22"/>
                <w:szCs w:val="22"/>
              </w:rPr>
              <w:lastRenderedPageBreak/>
              <w:t xml:space="preserve">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коммуникативной компетентностью в общении и сотрудничестве со сверстниками; основами экологической </w:t>
            </w:r>
            <w:r w:rsidRPr="00BA2900">
              <w:rPr>
                <w:rFonts w:ascii="Times New Roman" w:hAnsi="Times New Roman" w:cs="Times New Roman"/>
              </w:rPr>
              <w:lastRenderedPageBreak/>
              <w:t>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Наблюдение за географическими объектами своей местности.</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§1</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3</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Наблюдения — метод географической науки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Как географы изучают объекты и процессы? Наблюдения — способ изучения географических объектов и процессов</w:t>
            </w:r>
          </w:p>
        </w:tc>
        <w:tc>
          <w:tcPr>
            <w:tcW w:w="1336" w:type="dxa"/>
          </w:tcPr>
          <w:p w:rsidR="002B069F" w:rsidRPr="00BA2900" w:rsidRDefault="002B069F" w:rsidP="00C976A5">
            <w:pPr>
              <w:rPr>
                <w:rFonts w:ascii="Times New Roman" w:hAnsi="Times New Roman" w:cs="Times New Roman"/>
                <w:bCs/>
              </w:rPr>
            </w:pPr>
            <w:r w:rsidRPr="00BA2900">
              <w:rPr>
                <w:rFonts w:ascii="Times New Roman" w:hAnsi="Times New Roman" w:cs="Times New Roman"/>
                <w:bCs/>
              </w:rPr>
              <w:t>наблюдения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Изготавливать</w:t>
            </w:r>
            <w:r w:rsidRPr="00BA2900">
              <w:rPr>
                <w:rFonts w:ascii="Times New Roman" w:hAnsi="Times New Roman" w:cs="Times New Roman"/>
              </w:rPr>
              <w:t xml:space="preserve"> модель гномона. Подготовка «Дневника географа-следопыта» для </w:t>
            </w:r>
            <w:r w:rsidRPr="00BA2900">
              <w:rPr>
                <w:rFonts w:ascii="Times New Roman" w:hAnsi="Times New Roman" w:cs="Times New Roman"/>
                <w:b/>
                <w:bCs/>
              </w:rPr>
              <w:t>проведения наблюдения</w:t>
            </w:r>
            <w:r w:rsidRPr="00BA2900">
              <w:rPr>
                <w:rFonts w:ascii="Times New Roman" w:hAnsi="Times New Roman" w:cs="Times New Roman"/>
              </w:rPr>
              <w:t xml:space="preserve"> за изменением направления и длины тени гномона в течение некоторого </w:t>
            </w:r>
            <w:r w:rsidRPr="00BA2900">
              <w:rPr>
                <w:rFonts w:ascii="Times New Roman" w:hAnsi="Times New Roman" w:cs="Times New Roman"/>
              </w:rPr>
              <w:lastRenderedPageBreak/>
              <w:t>времени.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w:t>
            </w:r>
            <w:r w:rsidRPr="00BA2900">
              <w:rPr>
                <w:rFonts w:ascii="Times New Roman" w:hAnsi="Times New Roman"/>
                <w:b w:val="0"/>
                <w:bCs/>
                <w:sz w:val="22"/>
                <w:szCs w:val="22"/>
              </w:rPr>
              <w:lastRenderedPageBreak/>
              <w:t xml:space="preserve">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Создавать, применять и преобразовывать знаки и символы, модели и схемы для решения </w:t>
            </w:r>
            <w:r w:rsidRPr="00BA2900">
              <w:rPr>
                <w:rFonts w:ascii="Times New Roman" w:hAnsi="Times New Roman"/>
                <w:b w:val="0"/>
                <w:sz w:val="22"/>
                <w:szCs w:val="22"/>
              </w:rPr>
              <w:lastRenderedPageBreak/>
              <w:t>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w:t>
            </w:r>
            <w:r w:rsidRPr="00BA2900">
              <w:rPr>
                <w:rFonts w:ascii="Times New Roman" w:hAnsi="Times New Roman"/>
                <w:b w:val="0"/>
                <w:sz w:val="22"/>
                <w:szCs w:val="22"/>
              </w:rPr>
              <w:lastRenderedPageBreak/>
              <w:t xml:space="preserve">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коммуникативной компетентностью в общении и сотрудничестве со сверстниками; основами </w:t>
            </w:r>
            <w:r w:rsidRPr="00BA2900">
              <w:rPr>
                <w:rFonts w:ascii="Times New Roman" w:hAnsi="Times New Roman" w:cs="Times New Roman"/>
              </w:rPr>
              <w:lastRenderedPageBreak/>
              <w:t>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наблюдени</w:t>
            </w:r>
            <w:r w:rsidRPr="00BA2900">
              <w:rPr>
                <w:rFonts w:ascii="Times New Roman" w:hAnsi="Times New Roman" w:cs="Times New Roman"/>
                <w:b/>
                <w:bCs/>
              </w:rPr>
              <w:t>е</w:t>
            </w:r>
            <w:r w:rsidRPr="00BA2900">
              <w:rPr>
                <w:rFonts w:ascii="Times New Roman" w:hAnsi="Times New Roman" w:cs="Times New Roman"/>
              </w:rPr>
              <w:t xml:space="preserve"> за изменением направления и длины тени гномона в течение некоторого времени</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§2</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lastRenderedPageBreak/>
              <w:t>Земля как планета Солнечной системы (4 ч)</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t>Планета Земля (4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4</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Земля среди других планет Солнечной системы</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Положение Земли в Солнечной системе. Планеты земной группы. Возникновение Земли. Форма и размеры Земли. Метод географического </w:t>
            </w:r>
            <w:r w:rsidRPr="00BA2900">
              <w:rPr>
                <w:rFonts w:ascii="Times New Roman" w:hAnsi="Times New Roman" w:cs="Times New Roman"/>
              </w:rPr>
              <w:lastRenderedPageBreak/>
              <w:t>моделирования</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Солнечная система, земная группа планет, полярный радиус, экваториальный радиус, глобус</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 xml:space="preserve">Измерять </w:t>
            </w:r>
            <w:r w:rsidRPr="00BA2900">
              <w:rPr>
                <w:rFonts w:ascii="Times New Roman" w:hAnsi="Times New Roman" w:cs="Times New Roman"/>
              </w:rPr>
              <w:t xml:space="preserve">«земные окружности» (экватор, два противоположных меридиана) по глобусу, чтобы убедиться в том, что глобус — наиболее точная </w:t>
            </w:r>
            <w:r w:rsidRPr="00BA2900">
              <w:rPr>
                <w:rFonts w:ascii="Times New Roman" w:hAnsi="Times New Roman" w:cs="Times New Roman"/>
              </w:rPr>
              <w:lastRenderedPageBreak/>
              <w:t>модель Земли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Осознанно выбирать наиболее эффективные способы решения учебных и </w:t>
            </w:r>
            <w:r w:rsidRPr="00BA2900">
              <w:rPr>
                <w:rFonts w:ascii="Times New Roman" w:hAnsi="Times New Roman"/>
                <w:b w:val="0"/>
                <w:sz w:val="22"/>
                <w:szCs w:val="22"/>
              </w:rPr>
              <w:lastRenderedPageBreak/>
              <w:t>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Создавать, применять и преобразовывать </w:t>
            </w:r>
            <w:r w:rsidRPr="00BA2900">
              <w:rPr>
                <w:rFonts w:ascii="Times New Roman" w:hAnsi="Times New Roman"/>
                <w:b w:val="0"/>
                <w:sz w:val="22"/>
                <w:szCs w:val="22"/>
              </w:rPr>
              <w:lastRenderedPageBreak/>
              <w:t>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lastRenderedPageBreak/>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коммуникативной компетентностью в общении и сотрудничестве </w:t>
            </w:r>
            <w:r w:rsidRPr="00BA2900">
              <w:rPr>
                <w:rFonts w:ascii="Times New Roman" w:hAnsi="Times New Roman" w:cs="Times New Roman"/>
              </w:rPr>
              <w:lastRenderedPageBreak/>
              <w:t>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Измерение</w:t>
            </w:r>
            <w:r w:rsidRPr="00BA2900">
              <w:rPr>
                <w:rFonts w:ascii="Times New Roman" w:hAnsi="Times New Roman" w:cs="Times New Roman"/>
                <w:b/>
                <w:bCs/>
              </w:rPr>
              <w:t xml:space="preserve"> </w:t>
            </w:r>
            <w:r w:rsidRPr="00BA2900">
              <w:rPr>
                <w:rFonts w:ascii="Times New Roman" w:hAnsi="Times New Roman" w:cs="Times New Roman"/>
              </w:rPr>
              <w:t>земной окружности (экватор, два противоположных меридиана) по глобусу</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§3</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5-6</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Движение Земли по околосолнечной орбите</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Земная ось и географические полюсы. Географические следствия движения Земли вокруг Солнца. Смена времён года на Земле. Дни весеннего и </w:t>
            </w:r>
            <w:r w:rsidRPr="00BA2900">
              <w:rPr>
                <w:rFonts w:ascii="Times New Roman" w:hAnsi="Times New Roman" w:cs="Times New Roman"/>
              </w:rPr>
              <w:lastRenderedPageBreak/>
              <w:t>осеннего равноденствия, летнего и зимнего солнцестояния. Тропики и полярные круги</w:t>
            </w:r>
          </w:p>
        </w:tc>
        <w:tc>
          <w:tcPr>
            <w:tcW w:w="1336"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Географический полюс, день весеннего равноденствия, день летнего солнцестояния, тропик, северный полярный круг, </w:t>
            </w:r>
            <w:r w:rsidRPr="00BA2900">
              <w:rPr>
                <w:rFonts w:ascii="Times New Roman" w:hAnsi="Times New Roman" w:cs="Times New Roman"/>
              </w:rPr>
              <w:lastRenderedPageBreak/>
              <w:t>южный полярный круг,  день осеннего равноденствия,  день зимнего солнцестояния, фенология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Организация проведения осенних фенологических наблюдений. </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Готовить</w:t>
            </w:r>
            <w:r w:rsidRPr="00BA2900">
              <w:rPr>
                <w:rFonts w:ascii="Times New Roman" w:hAnsi="Times New Roman" w:cs="Times New Roman"/>
              </w:rPr>
              <w:t xml:space="preserve"> «Календарь природы»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Осознанно выбирать наиболее эффективные способы решения </w:t>
            </w:r>
            <w:r w:rsidRPr="00BA2900">
              <w:rPr>
                <w:rFonts w:ascii="Times New Roman" w:hAnsi="Times New Roman"/>
                <w:b w:val="0"/>
                <w:sz w:val="22"/>
                <w:szCs w:val="22"/>
              </w:rPr>
              <w:lastRenderedPageBreak/>
              <w:t>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Создавать, применять и </w:t>
            </w:r>
            <w:r w:rsidRPr="00BA2900">
              <w:rPr>
                <w:rFonts w:ascii="Times New Roman" w:hAnsi="Times New Roman"/>
                <w:b w:val="0"/>
                <w:sz w:val="22"/>
                <w:szCs w:val="22"/>
              </w:rPr>
              <w:lastRenderedPageBreak/>
              <w:t>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В дискуссии уметь выдвинуть контраргументы, перефразировать </w:t>
            </w:r>
            <w:r w:rsidRPr="00BA2900">
              <w:rPr>
                <w:rFonts w:ascii="Times New Roman" w:hAnsi="Times New Roman"/>
                <w:b w:val="0"/>
                <w:sz w:val="22"/>
                <w:szCs w:val="22"/>
              </w:rPr>
              <w:lastRenderedPageBreak/>
              <w:t>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коммуникативной компетентностью в общении и </w:t>
            </w:r>
            <w:r w:rsidRPr="00BA2900">
              <w:rPr>
                <w:rFonts w:ascii="Times New Roman" w:hAnsi="Times New Roman" w:cs="Times New Roman"/>
              </w:rPr>
              <w:lastRenderedPageBreak/>
              <w:t>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§4</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7</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Суточное вращение Земли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Пояса освещённости. Вращение Земли вокруг своей оси. Смена дня и ночи на Земле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Пояс освещенности, долгота дня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Изучать</w:t>
            </w:r>
            <w:r w:rsidRPr="00BA2900">
              <w:rPr>
                <w:rFonts w:ascii="Times New Roman" w:hAnsi="Times New Roman" w:cs="Times New Roman"/>
              </w:rPr>
              <w:t xml:space="preserve"> модель «Земля — Луна — Солнце». </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Демонстрировать</w:t>
            </w:r>
            <w:r w:rsidRPr="00BA2900">
              <w:rPr>
                <w:rFonts w:ascii="Times New Roman" w:hAnsi="Times New Roman" w:cs="Times New Roman"/>
              </w:rPr>
              <w:t xml:space="preserve"> движение Земли по околосолнечной орбите и вращение вокруг </w:t>
            </w:r>
            <w:r w:rsidRPr="00BA2900">
              <w:rPr>
                <w:rFonts w:ascii="Times New Roman" w:hAnsi="Times New Roman" w:cs="Times New Roman"/>
              </w:rPr>
              <w:lastRenderedPageBreak/>
              <w:t>земной оси.</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 xml:space="preserve">Составлять рассказ по плану </w:t>
            </w:r>
            <w:r w:rsidRPr="00BA2900">
              <w:rPr>
                <w:rFonts w:ascii="Times New Roman" w:hAnsi="Times New Roman" w:cs="Times New Roman"/>
              </w:rPr>
              <w:t>о четырёх особых положениях Земли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Осознанно выбирать наиболее эффективные </w:t>
            </w:r>
            <w:r w:rsidRPr="00BA2900">
              <w:rPr>
                <w:rFonts w:ascii="Times New Roman" w:hAnsi="Times New Roman"/>
                <w:b w:val="0"/>
                <w:sz w:val="22"/>
                <w:szCs w:val="22"/>
              </w:rPr>
              <w:lastRenderedPageBreak/>
              <w:t>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Создавать, </w:t>
            </w:r>
            <w:r w:rsidRPr="00BA2900">
              <w:rPr>
                <w:rFonts w:ascii="Times New Roman" w:hAnsi="Times New Roman"/>
                <w:b w:val="0"/>
                <w:sz w:val="22"/>
                <w:szCs w:val="22"/>
              </w:rPr>
              <w:lastRenderedPageBreak/>
              <w:t>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В дискуссии уметь выдвинуть контраргументы, </w:t>
            </w:r>
            <w:r w:rsidRPr="00BA2900">
              <w:rPr>
                <w:rFonts w:ascii="Times New Roman" w:hAnsi="Times New Roman"/>
                <w:b w:val="0"/>
                <w:sz w:val="22"/>
                <w:szCs w:val="22"/>
              </w:rPr>
              <w:lastRenderedPageBreak/>
              <w:t>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w:t>
            </w:r>
            <w:r w:rsidRPr="00BA2900">
              <w:rPr>
                <w:rFonts w:ascii="Times New Roman" w:hAnsi="Times New Roman" w:cs="Times New Roman"/>
              </w:rPr>
              <w:lastRenderedPageBreak/>
              <w:t>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Составление рассказа по плану</w:t>
            </w:r>
            <w:r w:rsidRPr="00BA2900">
              <w:rPr>
                <w:rFonts w:ascii="Times New Roman" w:hAnsi="Times New Roman" w:cs="Times New Roman"/>
                <w:b/>
                <w:bCs/>
              </w:rPr>
              <w:t xml:space="preserve"> </w:t>
            </w:r>
            <w:r w:rsidRPr="00BA2900">
              <w:rPr>
                <w:rFonts w:ascii="Times New Roman" w:hAnsi="Times New Roman" w:cs="Times New Roman"/>
              </w:rPr>
              <w:t>о четырёх особых положениях Земли</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§5</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lastRenderedPageBreak/>
              <w:t>Геосферы Земли (25 ч)</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t>Литосфера (8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8</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Слои «твёрдой» Земли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Недра Земли. Внутреннее строение Земли: ядро, мантия, земная кора. Литосфера — твёрдая оболочка Земли. Способы </w:t>
            </w:r>
            <w:r w:rsidRPr="00BA2900">
              <w:rPr>
                <w:rFonts w:ascii="Times New Roman" w:hAnsi="Times New Roman" w:cs="Times New Roman"/>
              </w:rPr>
              <w:lastRenderedPageBreak/>
              <w:t>изучения земных глубин</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Ядро, мантия, земная кора, литосфера, геология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 xml:space="preserve">Строить </w:t>
            </w:r>
            <w:r w:rsidRPr="00BA2900">
              <w:rPr>
                <w:rFonts w:ascii="Times New Roman" w:hAnsi="Times New Roman" w:cs="Times New Roman"/>
              </w:rPr>
              <w:t>модель «твёрдой» Земли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lastRenderedPageBreak/>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понятия, создавать обобщения, устанавливать аналогии, классифицировать, устанавливать причинно-следственные </w:t>
            </w:r>
            <w:r w:rsidRPr="00BA2900">
              <w:rPr>
                <w:rFonts w:ascii="Times New Roman" w:hAnsi="Times New Roman" w:cs="Times New Roman"/>
                <w:bCs/>
              </w:rPr>
              <w:lastRenderedPageBreak/>
              <w:t>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lastRenderedPageBreak/>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lastRenderedPageBreak/>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§6</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9</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Вулканы Земли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Проявления внутренних процессов на земной поверхности. Вулканы и гейзеры</w:t>
            </w:r>
          </w:p>
        </w:tc>
        <w:tc>
          <w:tcPr>
            <w:tcW w:w="1336" w:type="dxa"/>
          </w:tcPr>
          <w:p w:rsidR="002B069F" w:rsidRPr="00BA2900" w:rsidRDefault="002B069F" w:rsidP="00E229F4">
            <w:pPr>
              <w:pStyle w:val="a7"/>
              <w:rPr>
                <w:rFonts w:ascii="Times New Roman" w:hAnsi="Times New Roman" w:cs="Times New Roman"/>
              </w:rPr>
            </w:pPr>
            <w:r w:rsidRPr="00BA2900">
              <w:rPr>
                <w:rFonts w:ascii="Times New Roman" w:hAnsi="Times New Roman" w:cs="Times New Roman"/>
              </w:rPr>
              <w:t>Магма, лава, кратер, жерло, вулканизм</w:t>
            </w:r>
          </w:p>
        </w:tc>
        <w:tc>
          <w:tcPr>
            <w:tcW w:w="1540" w:type="dxa"/>
          </w:tcPr>
          <w:p w:rsidR="002B069F" w:rsidRPr="00BA2900" w:rsidRDefault="002B069F" w:rsidP="00E229F4">
            <w:pPr>
              <w:pStyle w:val="a7"/>
              <w:rPr>
                <w:rFonts w:ascii="Times New Roman" w:hAnsi="Times New Roman" w:cs="Times New Roman"/>
              </w:rPr>
            </w:pPr>
            <w:r w:rsidRPr="00BA2900">
              <w:rPr>
                <w:rFonts w:ascii="Times New Roman" w:hAnsi="Times New Roman" w:cs="Times New Roman"/>
              </w:rPr>
              <w:t xml:space="preserve">Создавать модели </w:t>
            </w:r>
            <w:proofErr w:type="spellStart"/>
            <w:r w:rsidRPr="00BA2900">
              <w:rPr>
                <w:rFonts w:ascii="Times New Roman" w:hAnsi="Times New Roman" w:cs="Times New Roman"/>
              </w:rPr>
              <w:t>литосферных</w:t>
            </w:r>
            <w:proofErr w:type="spellEnd"/>
            <w:r w:rsidRPr="00BA2900">
              <w:rPr>
                <w:rFonts w:ascii="Times New Roman" w:hAnsi="Times New Roman" w:cs="Times New Roman"/>
              </w:rPr>
              <w:t xml:space="preserve"> плит. Работать с конструктором </w:t>
            </w:r>
            <w:proofErr w:type="spellStart"/>
            <w:r w:rsidRPr="00BA2900">
              <w:rPr>
                <w:rFonts w:ascii="Times New Roman" w:hAnsi="Times New Roman" w:cs="Times New Roman"/>
              </w:rPr>
              <w:t>литосферных</w:t>
            </w:r>
            <w:proofErr w:type="spellEnd"/>
            <w:r w:rsidRPr="00BA2900">
              <w:rPr>
                <w:rFonts w:ascii="Times New Roman" w:hAnsi="Times New Roman" w:cs="Times New Roman"/>
              </w:rPr>
              <w:t xml:space="preserve"> плит.</w:t>
            </w:r>
          </w:p>
          <w:p w:rsidR="002B069F" w:rsidRPr="00BA2900" w:rsidRDefault="002B069F" w:rsidP="00E229F4">
            <w:pPr>
              <w:pStyle w:val="a7"/>
              <w:rPr>
                <w:rFonts w:ascii="Times New Roman" w:hAnsi="Times New Roman" w:cs="Times New Roman"/>
              </w:rPr>
            </w:pPr>
            <w:r w:rsidRPr="00BA2900">
              <w:rPr>
                <w:rFonts w:ascii="Times New Roman" w:hAnsi="Times New Roman" w:cs="Times New Roman"/>
              </w:rPr>
              <w:t>Определять положение Тихоокеанско</w:t>
            </w:r>
            <w:r w:rsidRPr="00BA2900">
              <w:rPr>
                <w:rFonts w:ascii="Times New Roman" w:hAnsi="Times New Roman" w:cs="Times New Roman"/>
              </w:rPr>
              <w:lastRenderedPageBreak/>
              <w:t xml:space="preserve">го огненного кольца. </w:t>
            </w:r>
          </w:p>
          <w:p w:rsidR="002B069F" w:rsidRPr="00BA2900" w:rsidRDefault="002B069F" w:rsidP="00E229F4">
            <w:pPr>
              <w:pStyle w:val="a7"/>
              <w:rPr>
                <w:rFonts w:ascii="Times New Roman" w:hAnsi="Times New Roman" w:cs="Times New Roman"/>
              </w:rPr>
            </w:pPr>
            <w:r w:rsidRPr="00BA2900">
              <w:rPr>
                <w:rFonts w:ascii="Times New Roman" w:hAnsi="Times New Roman" w:cs="Times New Roman"/>
              </w:rPr>
              <w:t>Обозначать на схеме действующие вулканы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планировать пути </w:t>
            </w:r>
            <w:r w:rsidRPr="00BA2900">
              <w:rPr>
                <w:rFonts w:ascii="Times New Roman" w:hAnsi="Times New Roman"/>
                <w:b w:val="0"/>
                <w:sz w:val="22"/>
                <w:szCs w:val="22"/>
              </w:rPr>
              <w:lastRenderedPageBreak/>
              <w:t>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w:t>
            </w:r>
            <w:r w:rsidRPr="00BA2900">
              <w:rPr>
                <w:rFonts w:ascii="Times New Roman" w:hAnsi="Times New Roman" w:cs="Times New Roman"/>
                <w:bCs/>
              </w:rPr>
              <w:lastRenderedPageBreak/>
              <w:t>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w:t>
            </w:r>
            <w:r w:rsidRPr="00BA2900">
              <w:rPr>
                <w:rFonts w:ascii="Times New Roman" w:hAnsi="Times New Roman"/>
                <w:b w:val="0"/>
                <w:sz w:val="22"/>
                <w:szCs w:val="22"/>
              </w:rPr>
              <w:lastRenderedPageBreak/>
              <w:t xml:space="preserve">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lastRenderedPageBreak/>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roofErr w:type="spellStart"/>
            <w:r w:rsidRPr="00BA2900">
              <w:rPr>
                <w:rFonts w:ascii="Times New Roman" w:hAnsi="Times New Roman" w:cs="Times New Roman"/>
              </w:rPr>
              <w:lastRenderedPageBreak/>
              <w:t>Обрзначение</w:t>
            </w:r>
            <w:proofErr w:type="spellEnd"/>
            <w:r w:rsidRPr="00BA2900">
              <w:rPr>
                <w:rFonts w:ascii="Times New Roman" w:hAnsi="Times New Roman" w:cs="Times New Roman"/>
              </w:rPr>
              <w:t xml:space="preserve"> на контурной карте действующих вулканов, границ </w:t>
            </w:r>
            <w:proofErr w:type="spellStart"/>
            <w:r w:rsidRPr="00BA2900">
              <w:rPr>
                <w:rFonts w:ascii="Times New Roman" w:hAnsi="Times New Roman" w:cs="Times New Roman"/>
              </w:rPr>
              <w:t>литосферных</w:t>
            </w:r>
            <w:proofErr w:type="spellEnd"/>
            <w:r w:rsidRPr="00BA2900">
              <w:rPr>
                <w:rFonts w:ascii="Times New Roman" w:hAnsi="Times New Roman" w:cs="Times New Roman"/>
              </w:rPr>
              <w:t xml:space="preserve"> плит</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§7</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10-11</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Из чего состоит земная кора</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Вещества земной коры: минералы и горные породы. Образование горных пород. Магматическ</w:t>
            </w:r>
            <w:r w:rsidRPr="00BA2900">
              <w:rPr>
                <w:rFonts w:ascii="Times New Roman" w:hAnsi="Times New Roman" w:cs="Times New Roman"/>
              </w:rPr>
              <w:lastRenderedPageBreak/>
              <w:t>ие, осадочные и метаморфические горные породы</w:t>
            </w:r>
          </w:p>
        </w:tc>
        <w:tc>
          <w:tcPr>
            <w:tcW w:w="1336"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Минералы, горные породы, магматические горные породы, осадочные горные породы, </w:t>
            </w:r>
            <w:r w:rsidRPr="00BA2900">
              <w:rPr>
                <w:rFonts w:ascii="Times New Roman" w:hAnsi="Times New Roman" w:cs="Times New Roman"/>
              </w:rPr>
              <w:lastRenderedPageBreak/>
              <w:t>метаморфические горные породы,</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Начать </w:t>
            </w:r>
            <w:r w:rsidRPr="00BA2900">
              <w:rPr>
                <w:rFonts w:ascii="Times New Roman" w:hAnsi="Times New Roman" w:cs="Times New Roman"/>
                <w:b/>
                <w:bCs/>
              </w:rPr>
              <w:t>создавать коллекцию</w:t>
            </w:r>
            <w:r w:rsidRPr="00BA2900">
              <w:rPr>
                <w:rFonts w:ascii="Times New Roman" w:hAnsi="Times New Roman" w:cs="Times New Roman"/>
              </w:rPr>
              <w:t xml:space="preserve"> горных пород своей местности. Подготовить «Дневник географа-</w:t>
            </w:r>
            <w:r w:rsidRPr="00BA2900">
              <w:rPr>
                <w:rFonts w:ascii="Times New Roman" w:hAnsi="Times New Roman" w:cs="Times New Roman"/>
              </w:rPr>
              <w:lastRenderedPageBreak/>
              <w:t xml:space="preserve">следопыта» </w:t>
            </w:r>
            <w:r w:rsidRPr="00BA2900">
              <w:rPr>
                <w:rFonts w:ascii="Times New Roman" w:hAnsi="Times New Roman" w:cs="Times New Roman"/>
                <w:b/>
                <w:bCs/>
              </w:rPr>
              <w:t>для проведения изучения</w:t>
            </w:r>
            <w:r w:rsidRPr="00BA2900">
              <w:rPr>
                <w:rFonts w:ascii="Times New Roman" w:hAnsi="Times New Roman" w:cs="Times New Roman"/>
              </w:rPr>
              <w:t xml:space="preserve"> горных пород своей местности и сбора образцов.</w:t>
            </w:r>
          </w:p>
          <w:p w:rsidR="002B069F" w:rsidRPr="00BA2900" w:rsidRDefault="002B069F" w:rsidP="000B018A">
            <w:pPr>
              <w:rPr>
                <w:rFonts w:ascii="Times New Roman" w:hAnsi="Times New Roman" w:cs="Times New Roman"/>
                <w:i/>
                <w:iCs/>
              </w:rPr>
            </w:pPr>
            <w:r w:rsidRPr="00BA2900">
              <w:rPr>
                <w:rFonts w:ascii="Times New Roman" w:hAnsi="Times New Roman" w:cs="Times New Roman"/>
                <w:i/>
                <w:iCs/>
              </w:rPr>
              <w:t>Изучать горные породы своей местности и проводить сбор образцов</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w:t>
            </w:r>
            <w:r w:rsidRPr="00BA2900">
              <w:rPr>
                <w:rFonts w:ascii="Times New Roman" w:hAnsi="Times New Roman"/>
                <w:b w:val="0"/>
                <w:sz w:val="22"/>
                <w:szCs w:val="22"/>
              </w:rPr>
              <w:lastRenderedPageBreak/>
              <w:t>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понятия, создавать обобщения, устанавливать аналогии, классифицировать, устанавливать </w:t>
            </w:r>
            <w:r w:rsidRPr="00BA2900">
              <w:rPr>
                <w:rFonts w:ascii="Times New Roman" w:hAnsi="Times New Roman" w:cs="Times New Roman"/>
                <w:bCs/>
              </w:rPr>
              <w:lastRenderedPageBreak/>
              <w:t>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w:t>
            </w:r>
            <w:r w:rsidRPr="00BA2900">
              <w:rPr>
                <w:rFonts w:ascii="Times New Roman" w:hAnsi="Times New Roman"/>
                <w:b w:val="0"/>
                <w:sz w:val="22"/>
                <w:szCs w:val="22"/>
              </w:rPr>
              <w:lastRenderedPageBreak/>
              <w:t xml:space="preserve">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 xml:space="preserve">осознанным, уважительным и доброжелательным отношением к другому человеку, его </w:t>
            </w:r>
            <w:r w:rsidRPr="00BA2900">
              <w:rPr>
                <w:rFonts w:ascii="Times New Roman" w:hAnsi="Times New Roman" w:cs="Times New Roman"/>
              </w:rPr>
              <w:lastRenderedPageBreak/>
              <w:t>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Работа с коллекцией горных пород и минералов</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§8</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12</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Строение земной коры. Землетрясения</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Материковая и океаническая земная кора. Нарушения слоёв земной коры. Виды движения </w:t>
            </w:r>
            <w:r w:rsidRPr="00BA2900">
              <w:rPr>
                <w:rFonts w:ascii="Times New Roman" w:hAnsi="Times New Roman" w:cs="Times New Roman"/>
              </w:rPr>
              <w:lastRenderedPageBreak/>
              <w:t>земной коры. Землетрясения. Сила землетрясения</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 xml:space="preserve">Океаническая земная кора, континентальная (материковая) земная кора, </w:t>
            </w:r>
            <w:r w:rsidRPr="00BA2900">
              <w:rPr>
                <w:rFonts w:ascii="Times New Roman" w:hAnsi="Times New Roman" w:cs="Times New Roman"/>
                <w:bCs/>
              </w:rPr>
              <w:lastRenderedPageBreak/>
              <w:t>складчатость, область складчатости, землетрясение, очаг землетрясения, эпицентр землетрясения, цунами, сейсмология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lastRenderedPageBreak/>
              <w:t>Определять</w:t>
            </w:r>
            <w:r w:rsidRPr="00BA2900">
              <w:rPr>
                <w:rFonts w:ascii="Times New Roman" w:hAnsi="Times New Roman" w:cs="Times New Roman"/>
              </w:rPr>
              <w:t xml:space="preserve"> интенсивность землетрясений по описаниям и таблице 12-балльной </w:t>
            </w:r>
            <w:r w:rsidRPr="00BA2900">
              <w:rPr>
                <w:rFonts w:ascii="Times New Roman" w:hAnsi="Times New Roman" w:cs="Times New Roman"/>
              </w:rPr>
              <w:lastRenderedPageBreak/>
              <w:t>шкалы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определять цель своего обучения, ставить и формулировать для себя новые задачи в учебе и познавательной </w:t>
            </w:r>
            <w:r w:rsidRPr="00BA2900">
              <w:rPr>
                <w:rFonts w:ascii="Times New Roman" w:hAnsi="Times New Roman"/>
                <w:b w:val="0"/>
                <w:sz w:val="22"/>
                <w:szCs w:val="22"/>
              </w:rPr>
              <w:lastRenderedPageBreak/>
              <w:t>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w:t>
            </w:r>
            <w:r w:rsidRPr="00BA2900">
              <w:rPr>
                <w:rFonts w:ascii="Times New Roman" w:hAnsi="Times New Roman" w:cs="Times New Roman"/>
                <w:bCs/>
              </w:rPr>
              <w:lastRenderedPageBreak/>
              <w:t>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w:t>
            </w:r>
            <w:r w:rsidRPr="00BA2900">
              <w:rPr>
                <w:rFonts w:ascii="Times New Roman" w:hAnsi="Times New Roman"/>
                <w:b w:val="0"/>
                <w:sz w:val="22"/>
                <w:szCs w:val="22"/>
              </w:rPr>
              <w:lastRenderedPageBreak/>
              <w:t xml:space="preserve">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 xml:space="preserve">осознанным, уважительным и доброжелательным отношением </w:t>
            </w:r>
            <w:r w:rsidRPr="00BA2900">
              <w:rPr>
                <w:rFonts w:ascii="Times New Roman" w:hAnsi="Times New Roman" w:cs="Times New Roman"/>
              </w:rPr>
              <w:lastRenderedPageBreak/>
              <w:t>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9</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13-14</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Рельеф земной поверхности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Рельеф. Формы рельефа. Относительная высота форм рельефа. </w:t>
            </w:r>
            <w:r w:rsidRPr="00BA2900">
              <w:rPr>
                <w:rFonts w:ascii="Times New Roman" w:hAnsi="Times New Roman" w:cs="Times New Roman"/>
              </w:rPr>
              <w:lastRenderedPageBreak/>
              <w:t>Способы определения относительной высоты географических объектов</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 xml:space="preserve">Рельеф, выпуклая форма рельефа, вогнутая форма рельефа, </w:t>
            </w:r>
            <w:r w:rsidRPr="00BA2900">
              <w:rPr>
                <w:rFonts w:ascii="Times New Roman" w:hAnsi="Times New Roman" w:cs="Times New Roman"/>
                <w:bCs/>
              </w:rPr>
              <w:lastRenderedPageBreak/>
              <w:t>относительная высота, геодезия, нивелир</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lastRenderedPageBreak/>
              <w:t>Изготавливать</w:t>
            </w:r>
            <w:r w:rsidRPr="00BA2900">
              <w:rPr>
                <w:rFonts w:ascii="Times New Roman" w:hAnsi="Times New Roman" w:cs="Times New Roman"/>
              </w:rPr>
              <w:t xml:space="preserve"> самодельный нивелир во внеурочное время.</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lastRenderedPageBreak/>
              <w:t>Подготовить</w:t>
            </w:r>
            <w:r w:rsidRPr="00BA2900">
              <w:rPr>
                <w:rFonts w:ascii="Times New Roman" w:hAnsi="Times New Roman" w:cs="Times New Roman"/>
              </w:rPr>
              <w:t xml:space="preserve"> «Дневник географа-следопыта» </w:t>
            </w:r>
            <w:r w:rsidRPr="00BA2900">
              <w:rPr>
                <w:rFonts w:ascii="Times New Roman" w:hAnsi="Times New Roman" w:cs="Times New Roman"/>
                <w:b/>
                <w:bCs/>
              </w:rPr>
              <w:t>для проведения измерения</w:t>
            </w:r>
            <w:r w:rsidRPr="00BA2900">
              <w:rPr>
                <w:rFonts w:ascii="Times New Roman" w:hAnsi="Times New Roman" w:cs="Times New Roman"/>
              </w:rPr>
              <w:t xml:space="preserve"> относительной высоты холма с использованием самодельного нивелира на местности. </w:t>
            </w:r>
            <w:r w:rsidRPr="00BA2900">
              <w:rPr>
                <w:rFonts w:ascii="Times New Roman" w:hAnsi="Times New Roman" w:cs="Times New Roman"/>
                <w:b/>
                <w:bCs/>
              </w:rPr>
              <w:t>Определять</w:t>
            </w:r>
            <w:r w:rsidRPr="00BA2900">
              <w:rPr>
                <w:rFonts w:ascii="Times New Roman" w:hAnsi="Times New Roman" w:cs="Times New Roman"/>
              </w:rPr>
              <w:t xml:space="preserve"> относительную высоту холма с использованием самодельного нивелира на местности</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определять цель своего обучения, ставить и формулировать для себя новые задачи в учебе и </w:t>
            </w:r>
            <w:r w:rsidRPr="00BA2900">
              <w:rPr>
                <w:rFonts w:ascii="Times New Roman" w:hAnsi="Times New Roman"/>
                <w:b w:val="0"/>
                <w:sz w:val="22"/>
                <w:szCs w:val="22"/>
              </w:rPr>
              <w:lastRenderedPageBreak/>
              <w:t>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понятия, создавать обобщения, устанавливать аналогии, </w:t>
            </w:r>
            <w:r w:rsidRPr="00BA2900">
              <w:rPr>
                <w:rFonts w:ascii="Times New Roman" w:hAnsi="Times New Roman" w:cs="Times New Roman"/>
                <w:bCs/>
              </w:rPr>
              <w:lastRenderedPageBreak/>
              <w:t>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w:t>
            </w:r>
            <w:r w:rsidRPr="00BA2900">
              <w:rPr>
                <w:rFonts w:ascii="Times New Roman" w:hAnsi="Times New Roman"/>
                <w:b w:val="0"/>
                <w:sz w:val="22"/>
                <w:szCs w:val="22"/>
              </w:rPr>
              <w:lastRenderedPageBreak/>
              <w:t xml:space="preserve">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w:t>
            </w:r>
            <w:r w:rsidRPr="00BA2900">
              <w:rPr>
                <w:rFonts w:ascii="Times New Roman" w:hAnsi="Times New Roman" w:cs="Times New Roman"/>
              </w:rPr>
              <w:lastRenderedPageBreak/>
              <w:t>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b/>
                <w:bCs/>
              </w:rPr>
              <w:lastRenderedPageBreak/>
              <w:t>Определение</w:t>
            </w:r>
            <w:r w:rsidRPr="00BA2900">
              <w:rPr>
                <w:rFonts w:ascii="Times New Roman" w:hAnsi="Times New Roman" w:cs="Times New Roman"/>
              </w:rPr>
              <w:t xml:space="preserve"> относительной высоты холма с использованием </w:t>
            </w:r>
            <w:r w:rsidRPr="00BA2900">
              <w:rPr>
                <w:rFonts w:ascii="Times New Roman" w:hAnsi="Times New Roman" w:cs="Times New Roman"/>
              </w:rPr>
              <w:lastRenderedPageBreak/>
              <w:t>самодельного нивелира на местности</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10</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15</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Человек и литосфера</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Условия жизни человека в горах и на равнинах. Полезные </w:t>
            </w:r>
            <w:r w:rsidRPr="00BA2900">
              <w:rPr>
                <w:rFonts w:ascii="Times New Roman" w:hAnsi="Times New Roman" w:cs="Times New Roman"/>
              </w:rPr>
              <w:lastRenderedPageBreak/>
              <w:t>ископаемые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Полезные ископаемые, топонимика</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Работать</w:t>
            </w:r>
            <w:r w:rsidRPr="00BA2900">
              <w:rPr>
                <w:rFonts w:ascii="Times New Roman" w:hAnsi="Times New Roman" w:cs="Times New Roman"/>
              </w:rPr>
              <w:t xml:space="preserve"> с топонимическим словарём. </w:t>
            </w:r>
            <w:r w:rsidRPr="00BA2900">
              <w:rPr>
                <w:rFonts w:ascii="Times New Roman" w:hAnsi="Times New Roman" w:cs="Times New Roman"/>
                <w:b/>
                <w:bCs/>
              </w:rPr>
              <w:t xml:space="preserve">Определять </w:t>
            </w:r>
            <w:r w:rsidRPr="00BA2900">
              <w:rPr>
                <w:rFonts w:ascii="Times New Roman" w:hAnsi="Times New Roman" w:cs="Times New Roman"/>
              </w:rPr>
              <w:t>происхожден</w:t>
            </w:r>
            <w:r w:rsidRPr="00BA2900">
              <w:rPr>
                <w:rFonts w:ascii="Times New Roman" w:hAnsi="Times New Roman" w:cs="Times New Roman"/>
              </w:rPr>
              <w:lastRenderedPageBreak/>
              <w:t xml:space="preserve">ие названий географических объектов.  </w:t>
            </w:r>
            <w:r w:rsidRPr="00BA2900">
              <w:rPr>
                <w:rFonts w:ascii="Times New Roman" w:hAnsi="Times New Roman" w:cs="Times New Roman"/>
                <w:b/>
                <w:bCs/>
              </w:rPr>
              <w:t>Изучать и использовать</w:t>
            </w:r>
            <w:r w:rsidRPr="00BA2900">
              <w:rPr>
                <w:rFonts w:ascii="Times New Roman" w:hAnsi="Times New Roman" w:cs="Times New Roman"/>
              </w:rPr>
              <w:t xml:space="preserve"> способы запоминания названий географических объектов.</w:t>
            </w:r>
          </w:p>
          <w:p w:rsidR="002B069F" w:rsidRPr="00BA2900" w:rsidRDefault="002B069F" w:rsidP="000B018A">
            <w:pPr>
              <w:rPr>
                <w:rFonts w:ascii="Times New Roman" w:hAnsi="Times New Roman" w:cs="Times New Roman"/>
                <w:i/>
                <w:iCs/>
              </w:rPr>
            </w:pPr>
            <w:r w:rsidRPr="00BA2900">
              <w:rPr>
                <w:rFonts w:ascii="Times New Roman" w:hAnsi="Times New Roman" w:cs="Times New Roman"/>
                <w:i/>
                <w:iCs/>
              </w:rPr>
              <w:t>Проводить изучение полезных ископаемых своей местности и собирать образцы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определять цель своего обучения, ставить и формулировать для себя новые задачи </w:t>
            </w:r>
            <w:r w:rsidRPr="00BA2900">
              <w:rPr>
                <w:rFonts w:ascii="Times New Roman" w:hAnsi="Times New Roman"/>
                <w:b w:val="0"/>
                <w:sz w:val="22"/>
                <w:szCs w:val="22"/>
              </w:rPr>
              <w:lastRenderedPageBreak/>
              <w:t>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понятия, создавать обобщения, устанавливать </w:t>
            </w:r>
            <w:r w:rsidRPr="00BA2900">
              <w:rPr>
                <w:rFonts w:ascii="Times New Roman" w:hAnsi="Times New Roman" w:cs="Times New Roman"/>
                <w:bCs/>
              </w:rPr>
              <w:lastRenderedPageBreak/>
              <w:t>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lastRenderedPageBreak/>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 xml:space="preserve">осознанным, уважительным и </w:t>
            </w:r>
            <w:r w:rsidRPr="00BA2900">
              <w:rPr>
                <w:rFonts w:ascii="Times New Roman" w:hAnsi="Times New Roman" w:cs="Times New Roman"/>
              </w:rPr>
              <w:lastRenderedPageBreak/>
              <w:t>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lastRenderedPageBreak/>
              <w:t>Работа с коллекцией горных пород и минералов</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§11</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lastRenderedPageBreak/>
              <w:t>Атмосфера (4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16</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Воздушная оболочка Земли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Атмосфера Земли. Размеры атмосферы. </w:t>
            </w:r>
            <w:r w:rsidRPr="00BA2900">
              <w:rPr>
                <w:rFonts w:ascii="Times New Roman" w:hAnsi="Times New Roman" w:cs="Times New Roman"/>
              </w:rPr>
              <w:lastRenderedPageBreak/>
              <w:t>Вещественный состав и строение атмосферы</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 xml:space="preserve">Атмосфера, метеорология, </w:t>
            </w:r>
            <w:proofErr w:type="spellStart"/>
            <w:r w:rsidRPr="00BA2900">
              <w:rPr>
                <w:rFonts w:ascii="Times New Roman" w:hAnsi="Times New Roman" w:cs="Times New Roman"/>
                <w:bCs/>
              </w:rPr>
              <w:t>озоновй</w:t>
            </w:r>
            <w:proofErr w:type="spellEnd"/>
            <w:r w:rsidRPr="00BA2900">
              <w:rPr>
                <w:rFonts w:ascii="Times New Roman" w:hAnsi="Times New Roman" w:cs="Times New Roman"/>
                <w:bCs/>
              </w:rPr>
              <w:t xml:space="preserve"> слой </w:t>
            </w:r>
            <w:r w:rsidRPr="00BA2900">
              <w:rPr>
                <w:rFonts w:ascii="Times New Roman" w:hAnsi="Times New Roman" w:cs="Times New Roman"/>
                <w:bCs/>
              </w:rPr>
              <w:lastRenderedPageBreak/>
              <w:t>тропосферы, стратосфера, мезосфера, термосфера, давление атмосферного воздуха, барометр</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lastRenderedPageBreak/>
              <w:t>Проводить</w:t>
            </w:r>
            <w:r w:rsidRPr="00BA2900">
              <w:rPr>
                <w:rFonts w:ascii="Times New Roman" w:hAnsi="Times New Roman" w:cs="Times New Roman"/>
              </w:rPr>
              <w:t xml:space="preserve"> опыт, доказывающий </w:t>
            </w:r>
            <w:r w:rsidRPr="00BA2900">
              <w:rPr>
                <w:rFonts w:ascii="Times New Roman" w:hAnsi="Times New Roman" w:cs="Times New Roman"/>
              </w:rPr>
              <w:lastRenderedPageBreak/>
              <w:t xml:space="preserve">существование атмосферного давления. </w:t>
            </w:r>
            <w:r w:rsidRPr="00BA2900">
              <w:rPr>
                <w:rFonts w:ascii="Times New Roman" w:hAnsi="Times New Roman" w:cs="Times New Roman"/>
                <w:b/>
                <w:bCs/>
              </w:rPr>
              <w:t>Изготавливать</w:t>
            </w:r>
            <w:r w:rsidRPr="00BA2900">
              <w:rPr>
                <w:rFonts w:ascii="Times New Roman" w:hAnsi="Times New Roman" w:cs="Times New Roman"/>
              </w:rPr>
              <w:t xml:space="preserve"> самодельный барометр и </w:t>
            </w:r>
            <w:r w:rsidRPr="00BA2900">
              <w:rPr>
                <w:rFonts w:ascii="Times New Roman" w:hAnsi="Times New Roman" w:cs="Times New Roman"/>
                <w:b/>
                <w:bCs/>
              </w:rPr>
              <w:t>измерять</w:t>
            </w:r>
            <w:r w:rsidRPr="00BA2900">
              <w:rPr>
                <w:rFonts w:ascii="Times New Roman" w:hAnsi="Times New Roman" w:cs="Times New Roman"/>
              </w:rPr>
              <w:t xml:space="preserve"> атмосферное давление.</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Подготовить</w:t>
            </w:r>
            <w:r w:rsidRPr="00BA2900">
              <w:rPr>
                <w:rFonts w:ascii="Times New Roman" w:hAnsi="Times New Roman" w:cs="Times New Roman"/>
              </w:rPr>
              <w:t xml:space="preserve"> «Дневник географа-следопыта» </w:t>
            </w:r>
            <w:r w:rsidRPr="00BA2900">
              <w:rPr>
                <w:rFonts w:ascii="Times New Roman" w:hAnsi="Times New Roman" w:cs="Times New Roman"/>
                <w:b/>
                <w:bCs/>
              </w:rPr>
              <w:t xml:space="preserve">для проведения измерения </w:t>
            </w:r>
            <w:r w:rsidRPr="00BA2900">
              <w:rPr>
                <w:rFonts w:ascii="Times New Roman" w:hAnsi="Times New Roman" w:cs="Times New Roman"/>
              </w:rPr>
              <w:t>атмосферного давления самодельным барометром</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определять цель своего обучения, ставить и </w:t>
            </w:r>
            <w:r w:rsidRPr="00BA2900">
              <w:rPr>
                <w:rFonts w:ascii="Times New Roman" w:hAnsi="Times New Roman"/>
                <w:b w:val="0"/>
                <w:sz w:val="22"/>
                <w:szCs w:val="22"/>
              </w:rPr>
              <w:lastRenderedPageBreak/>
              <w:t>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понятия, создавать </w:t>
            </w:r>
            <w:r w:rsidRPr="00BA2900">
              <w:rPr>
                <w:rFonts w:ascii="Times New Roman" w:hAnsi="Times New Roman" w:cs="Times New Roman"/>
                <w:bCs/>
              </w:rPr>
              <w:lastRenderedPageBreak/>
              <w:t>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 xml:space="preserve">Осознанно использовать речевые средства для выражения </w:t>
            </w:r>
            <w:r w:rsidRPr="00BA2900">
              <w:rPr>
                <w:rStyle w:val="a8"/>
                <w:rFonts w:ascii="Times New Roman" w:hAnsi="Times New Roman"/>
                <w:sz w:val="22"/>
                <w:szCs w:val="22"/>
              </w:rPr>
              <w:lastRenderedPageBreak/>
              <w:t>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lastRenderedPageBreak/>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12</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17-18</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Погода и метеорологические </w:t>
            </w:r>
            <w:r w:rsidRPr="00BA2900">
              <w:rPr>
                <w:rFonts w:ascii="Times New Roman" w:hAnsi="Times New Roman" w:cs="Times New Roman"/>
              </w:rPr>
              <w:lastRenderedPageBreak/>
              <w:t>наблюдения</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Погода. Наблюдения за погодой </w:t>
            </w:r>
            <w:r w:rsidRPr="00BA2900">
              <w:rPr>
                <w:rFonts w:ascii="Times New Roman" w:hAnsi="Times New Roman" w:cs="Times New Roman"/>
              </w:rPr>
              <w:lastRenderedPageBreak/>
              <w:t>на метеорологической станции. Заочная экскурсия в музей «Метеорологическая станция Симбирска»</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погода</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Изготавливать</w:t>
            </w:r>
            <w:r w:rsidRPr="00BA2900">
              <w:rPr>
                <w:rFonts w:ascii="Times New Roman" w:hAnsi="Times New Roman" w:cs="Times New Roman"/>
              </w:rPr>
              <w:t xml:space="preserve"> самодельные </w:t>
            </w:r>
            <w:r w:rsidRPr="00BA2900">
              <w:rPr>
                <w:rFonts w:ascii="Times New Roman" w:hAnsi="Times New Roman" w:cs="Times New Roman"/>
              </w:rPr>
              <w:lastRenderedPageBreak/>
              <w:t>измерители направления и скорости ветра (флюгер), количества осадков (дождемер), изменения температуры воздуха (термометр).</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Подготовить</w:t>
            </w:r>
            <w:r w:rsidRPr="00BA2900">
              <w:rPr>
                <w:rFonts w:ascii="Times New Roman" w:hAnsi="Times New Roman" w:cs="Times New Roman"/>
              </w:rPr>
              <w:t xml:space="preserve"> «Дневник географа-следопыта» </w:t>
            </w:r>
            <w:r w:rsidRPr="00BA2900">
              <w:rPr>
                <w:rFonts w:ascii="Times New Roman" w:hAnsi="Times New Roman" w:cs="Times New Roman"/>
                <w:b/>
                <w:bCs/>
              </w:rPr>
              <w:t>для проведения измерений</w:t>
            </w:r>
            <w:r w:rsidRPr="00BA2900">
              <w:rPr>
                <w:rFonts w:ascii="Times New Roman" w:hAnsi="Times New Roman" w:cs="Times New Roman"/>
              </w:rPr>
              <w:t xml:space="preserve"> направления и скорости ветра, количества осадков и температуры воздуха самодельными приборами</w:t>
            </w:r>
          </w:p>
        </w:tc>
        <w:tc>
          <w:tcPr>
            <w:tcW w:w="209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определять цель своего обучения, </w:t>
            </w:r>
            <w:r w:rsidRPr="00BA2900">
              <w:rPr>
                <w:rFonts w:ascii="Times New Roman" w:hAnsi="Times New Roman"/>
                <w:b w:val="0"/>
                <w:sz w:val="22"/>
                <w:szCs w:val="22"/>
              </w:rPr>
              <w:lastRenderedPageBreak/>
              <w:t>ставить и формулировать для себя новые задачи в учебе и познавательной деятельности.</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F22F3B">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F22F3B">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F22F3B">
            <w:pPr>
              <w:rPr>
                <w:rFonts w:ascii="Times New Roman" w:hAnsi="Times New Roman" w:cs="Times New Roman"/>
                <w:bCs/>
              </w:rPr>
            </w:pPr>
            <w:r w:rsidRPr="00BA2900">
              <w:rPr>
                <w:rFonts w:ascii="Times New Roman" w:hAnsi="Times New Roman" w:cs="Times New Roman"/>
                <w:bCs/>
              </w:rPr>
              <w:t xml:space="preserve">Определять понятия, </w:t>
            </w:r>
            <w:r w:rsidRPr="00BA2900">
              <w:rPr>
                <w:rFonts w:ascii="Times New Roman" w:hAnsi="Times New Roman" w:cs="Times New Roman"/>
                <w:bCs/>
              </w:rPr>
              <w:lastRenderedPageBreak/>
              <w:t>создавать обобщения, устанавливать аналогии, классифицировать, устанавливать причинно-следственные связи,</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F22F3B">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F22F3B">
            <w:pPr>
              <w:pStyle w:val="a9"/>
              <w:jc w:val="left"/>
              <w:rPr>
                <w:rStyle w:val="a8"/>
                <w:rFonts w:ascii="Times New Roman" w:hAnsi="Times New Roman"/>
                <w:sz w:val="22"/>
                <w:szCs w:val="22"/>
              </w:rPr>
            </w:pPr>
            <w:r w:rsidRPr="00BA2900">
              <w:rPr>
                <w:rStyle w:val="a8"/>
                <w:rFonts w:ascii="Times New Roman" w:hAnsi="Times New Roman"/>
                <w:sz w:val="22"/>
                <w:szCs w:val="22"/>
              </w:rPr>
              <w:t xml:space="preserve">Осознанно использовать речевые средства </w:t>
            </w:r>
            <w:r w:rsidRPr="00BA2900">
              <w:rPr>
                <w:rStyle w:val="a8"/>
                <w:rFonts w:ascii="Times New Roman" w:hAnsi="Times New Roman"/>
                <w:sz w:val="22"/>
                <w:szCs w:val="22"/>
              </w:rPr>
              <w:lastRenderedPageBreak/>
              <w:t>для выражения своих чувств, мыслей.</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F22F3B">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F22F3B">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 xml:space="preserve">ответственное отношение к </w:t>
            </w:r>
            <w:r w:rsidRPr="00BA2900">
              <w:rPr>
                <w:rFonts w:ascii="Times New Roman" w:hAnsi="Times New Roman" w:cs="Times New Roman"/>
              </w:rPr>
              <w:lastRenderedPageBreak/>
              <w:t>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13</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19</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Человек и </w:t>
            </w:r>
            <w:r w:rsidRPr="00BA2900">
              <w:rPr>
                <w:rFonts w:ascii="Times New Roman" w:hAnsi="Times New Roman" w:cs="Times New Roman"/>
              </w:rPr>
              <w:lastRenderedPageBreak/>
              <w:t>атмосфера</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lastRenderedPageBreak/>
              <w:t xml:space="preserve">Как атмосфера </w:t>
            </w:r>
            <w:r w:rsidRPr="00BA2900">
              <w:rPr>
                <w:rFonts w:ascii="Times New Roman" w:hAnsi="Times New Roman" w:cs="Times New Roman"/>
              </w:rPr>
              <w:lastRenderedPageBreak/>
              <w:t>влияет на человека и его условия жизни. Влияние человека на атмосферу. Опасные и редкие явления в атмосфере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lastRenderedPageBreak/>
              <w:t xml:space="preserve">Парниковый эффект, </w:t>
            </w:r>
            <w:r w:rsidRPr="00BA2900">
              <w:rPr>
                <w:rFonts w:ascii="Times New Roman" w:hAnsi="Times New Roman" w:cs="Times New Roman"/>
                <w:bCs/>
              </w:rPr>
              <w:lastRenderedPageBreak/>
              <w:t>гроза, град, радуга, мираж</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lastRenderedPageBreak/>
              <w:t>Составлять прогноз</w:t>
            </w:r>
            <w:r w:rsidRPr="00BA2900">
              <w:rPr>
                <w:rFonts w:ascii="Times New Roman" w:hAnsi="Times New Roman" w:cs="Times New Roman"/>
              </w:rPr>
              <w:t xml:space="preserve"> </w:t>
            </w:r>
            <w:r w:rsidRPr="00BA2900">
              <w:rPr>
                <w:rFonts w:ascii="Times New Roman" w:hAnsi="Times New Roman" w:cs="Times New Roman"/>
              </w:rPr>
              <w:lastRenderedPageBreak/>
              <w:t>погоды по народным приметам на весну и лето будущего года.</w:t>
            </w:r>
          </w:p>
          <w:p w:rsidR="002B069F" w:rsidRPr="00BA2900" w:rsidRDefault="002B069F" w:rsidP="00EB6019">
            <w:pPr>
              <w:rPr>
                <w:rFonts w:ascii="Times New Roman" w:hAnsi="Times New Roman" w:cs="Times New Roman"/>
                <w:i/>
                <w:iCs/>
              </w:rPr>
            </w:pPr>
            <w:r w:rsidRPr="00BA2900">
              <w:rPr>
                <w:rFonts w:ascii="Times New Roman" w:hAnsi="Times New Roman" w:cs="Times New Roman"/>
                <w:i/>
                <w:iCs/>
              </w:rPr>
              <w:t xml:space="preserve">Проводить оценки прогноза, составленного по народным приметам, в мае и в сентябре </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Самостоятельно </w:t>
            </w:r>
            <w:r w:rsidRPr="00BA2900">
              <w:rPr>
                <w:rFonts w:ascii="Times New Roman" w:hAnsi="Times New Roman"/>
                <w:b w:val="0"/>
                <w:sz w:val="22"/>
                <w:szCs w:val="22"/>
              </w:rPr>
              <w:lastRenderedPageBreak/>
              <w:t>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 xml:space="preserve">Определять </w:t>
            </w:r>
            <w:r w:rsidRPr="00BA2900">
              <w:rPr>
                <w:rFonts w:ascii="Times New Roman" w:hAnsi="Times New Roman" w:cs="Times New Roman"/>
                <w:bCs/>
              </w:rPr>
              <w:lastRenderedPageBreak/>
              <w:t>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 xml:space="preserve">Осознанно </w:t>
            </w:r>
            <w:r w:rsidRPr="00BA2900">
              <w:rPr>
                <w:rStyle w:val="a8"/>
                <w:rFonts w:ascii="Times New Roman" w:hAnsi="Times New Roman"/>
                <w:sz w:val="22"/>
                <w:szCs w:val="22"/>
              </w:rPr>
              <w:lastRenderedPageBreak/>
              <w:t>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lastRenderedPageBreak/>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lastRenderedPageBreak/>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024EEF">
            <w:pPr>
              <w:rPr>
                <w:rFonts w:ascii="Times New Roman" w:hAnsi="Times New Roman" w:cs="Times New Roman"/>
              </w:rPr>
            </w:pPr>
            <w:r w:rsidRPr="00BA2900">
              <w:rPr>
                <w:rFonts w:ascii="Times New Roman" w:hAnsi="Times New Roman" w:cs="Times New Roman"/>
              </w:rPr>
              <w:lastRenderedPageBreak/>
              <w:t xml:space="preserve">Составление  </w:t>
            </w:r>
            <w:r w:rsidRPr="00BA2900">
              <w:rPr>
                <w:rFonts w:ascii="Times New Roman" w:hAnsi="Times New Roman" w:cs="Times New Roman"/>
              </w:rPr>
              <w:lastRenderedPageBreak/>
              <w:t>прогноза погоды по народным приметам на весну и лето будущего года.</w:t>
            </w:r>
          </w:p>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§14</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lastRenderedPageBreak/>
              <w:t>Водная оболочка Земли (7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20-21</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Вода на Земле</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Гидросфера и её части. Вещественный состав гидросферы. Круговорот воды на Земле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Гидросфера, круговорот воды (малый, большой)</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Изучать и описывать</w:t>
            </w:r>
            <w:r w:rsidRPr="00BA2900">
              <w:rPr>
                <w:rFonts w:ascii="Times New Roman" w:hAnsi="Times New Roman" w:cs="Times New Roman"/>
              </w:rPr>
              <w:t xml:space="preserve"> свойства воды.</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Подготовить</w:t>
            </w:r>
            <w:r w:rsidRPr="00BA2900">
              <w:rPr>
                <w:rFonts w:ascii="Times New Roman" w:hAnsi="Times New Roman" w:cs="Times New Roman"/>
              </w:rPr>
              <w:t xml:space="preserve"> «Дневник географа-следопыта» </w:t>
            </w:r>
            <w:r w:rsidRPr="00BA2900">
              <w:rPr>
                <w:rFonts w:ascii="Times New Roman" w:hAnsi="Times New Roman" w:cs="Times New Roman"/>
                <w:b/>
                <w:bCs/>
              </w:rPr>
              <w:t>для проведения опытов</w:t>
            </w:r>
            <w:r w:rsidRPr="00BA2900">
              <w:rPr>
                <w:rFonts w:ascii="Times New Roman" w:hAnsi="Times New Roman" w:cs="Times New Roman"/>
              </w:rPr>
              <w:t xml:space="preserve"> по изучению свойств воды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Определять возможные источники необходимых сведений, производить поиск информации, анализировать и оценивать её </w:t>
            </w:r>
            <w:r w:rsidRPr="00BA2900">
              <w:rPr>
                <w:rFonts w:ascii="Times New Roman" w:hAnsi="Times New Roman"/>
                <w:b w:val="0"/>
                <w:sz w:val="22"/>
                <w:szCs w:val="22"/>
              </w:rPr>
              <w:lastRenderedPageBreak/>
              <w:t>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15</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22</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Мировой океан — главная часть гидросферы</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Мировой океан. Береговая линия. Части Мирового океана. Суша в океане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Мировой океан, море, залив, пролив, остров, архипелаг, полуостров</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Определять</w:t>
            </w:r>
            <w:r w:rsidRPr="00BA2900">
              <w:rPr>
                <w:rFonts w:ascii="Times New Roman" w:hAnsi="Times New Roman" w:cs="Times New Roman"/>
              </w:rPr>
              <w:t xml:space="preserve"> происхождение названий географических объектов.</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Изучать и использовать</w:t>
            </w:r>
            <w:r w:rsidRPr="00BA2900">
              <w:rPr>
                <w:rFonts w:ascii="Times New Roman" w:hAnsi="Times New Roman" w:cs="Times New Roman"/>
              </w:rPr>
              <w:t xml:space="preserve"> способы запоминания названий географических объектов. </w:t>
            </w:r>
            <w:r w:rsidRPr="00BA2900">
              <w:rPr>
                <w:rFonts w:ascii="Times New Roman" w:hAnsi="Times New Roman" w:cs="Times New Roman"/>
                <w:b/>
                <w:bCs/>
              </w:rPr>
              <w:t>Создавать игру</w:t>
            </w:r>
            <w:r w:rsidRPr="00BA2900">
              <w:rPr>
                <w:rFonts w:ascii="Times New Roman" w:hAnsi="Times New Roman" w:cs="Times New Roman"/>
              </w:rPr>
              <w:t xml:space="preserve"> «Знатоки морских названий».</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Создавать</w:t>
            </w:r>
            <w:r w:rsidRPr="00BA2900">
              <w:rPr>
                <w:rFonts w:ascii="Times New Roman" w:hAnsi="Times New Roman" w:cs="Times New Roman"/>
              </w:rPr>
              <w:t xml:space="preserve"> в «Дневнике географа-следопыта» топонимические страницы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Определять возможные источники необходимых сведений, производить поиск информации, анализировать и </w:t>
            </w:r>
            <w:r w:rsidRPr="00BA2900">
              <w:rPr>
                <w:rFonts w:ascii="Times New Roman" w:hAnsi="Times New Roman"/>
                <w:b w:val="0"/>
                <w:sz w:val="22"/>
                <w:szCs w:val="22"/>
              </w:rPr>
              <w:lastRenderedPageBreak/>
              <w:t>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lastRenderedPageBreak/>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Обозначение на контурной карте основных объектов гидросферы (океаны, моря, заливы, проливы)</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16</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lastRenderedPageBreak/>
              <w:t>23</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Воды суши. Реки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Разнообразие вод суши. Река, речная система, бассейн реки, водораздел. Горные и равнинные реки. Пороги и водопады</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Река, исток реки, устье реки, речная система, бассейн реки, водораздел, горная река, порог, водопад</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Проводить воображаемые путешествия</w:t>
            </w:r>
            <w:r w:rsidRPr="00BA2900">
              <w:rPr>
                <w:rFonts w:ascii="Times New Roman" w:hAnsi="Times New Roman" w:cs="Times New Roman"/>
              </w:rPr>
              <w:t xml:space="preserve"> по Волге и Тереку. </w:t>
            </w:r>
            <w:r w:rsidRPr="00BA2900">
              <w:rPr>
                <w:rFonts w:ascii="Times New Roman" w:hAnsi="Times New Roman" w:cs="Times New Roman"/>
                <w:b/>
                <w:bCs/>
              </w:rPr>
              <w:t>Выявлять</w:t>
            </w:r>
            <w:r w:rsidRPr="00BA2900">
              <w:rPr>
                <w:rFonts w:ascii="Times New Roman" w:hAnsi="Times New Roman" w:cs="Times New Roman"/>
              </w:rPr>
              <w:t xml:space="preserve"> основные различия горных и равнинных рек</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Обозначение на контурной карте основных объектов гидросферы (реки)</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17</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24-25</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Озёра. Вода в «земных кладовых»</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Что такое озеро? Озёрная вода. Ледники. Горные и покровные ледники. Айсберги. Подземные воды</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Озеро, ледник, покровный ледник, айсберг, горный ледник, подземные воды, водоносный пласт, грунтовые воды, водоупорный слой, родник</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Подготовить</w:t>
            </w:r>
            <w:r w:rsidRPr="00BA2900">
              <w:rPr>
                <w:rFonts w:ascii="Times New Roman" w:hAnsi="Times New Roman" w:cs="Times New Roman"/>
              </w:rPr>
              <w:t xml:space="preserve"> «Дневник географа-следопыта» для </w:t>
            </w:r>
            <w:r w:rsidRPr="00BA2900">
              <w:rPr>
                <w:rFonts w:ascii="Times New Roman" w:hAnsi="Times New Roman" w:cs="Times New Roman"/>
                <w:b/>
                <w:bCs/>
              </w:rPr>
              <w:t>проведения опыта</w:t>
            </w:r>
            <w:r w:rsidRPr="00BA2900">
              <w:rPr>
                <w:rFonts w:ascii="Times New Roman" w:hAnsi="Times New Roman" w:cs="Times New Roman"/>
              </w:rPr>
              <w:t>, показывающего, что вода просачивается в различных горных породах с разной скоростью. Проводить опыт для определения скорости просачивания воды через образцы пород (глина, песок, суглинок).</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Создавать</w:t>
            </w:r>
            <w:r w:rsidRPr="00BA2900">
              <w:rPr>
                <w:rFonts w:ascii="Times New Roman" w:hAnsi="Times New Roman" w:cs="Times New Roman"/>
              </w:rPr>
              <w:t xml:space="preserve"> и работать с самодельной моделью родника</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Обозначение на контурной карте основных объектов гидросферы (озера)</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§18</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26</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Человек и гидросфера</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Вода — основа жизни на Земле. Использование человеком энергии воды. Отдых и лечение «на воде»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Энергия воды, туризм</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Работать с текстами</w:t>
            </w:r>
            <w:r w:rsidRPr="00BA2900">
              <w:rPr>
                <w:rFonts w:ascii="Times New Roman" w:hAnsi="Times New Roman" w:cs="Times New Roman"/>
              </w:rPr>
              <w:t xml:space="preserve"> легенд и народных сказаний, посвящённых объектам гидросферы.</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Создавать</w:t>
            </w:r>
            <w:r w:rsidRPr="00BA2900">
              <w:rPr>
                <w:rFonts w:ascii="Times New Roman" w:hAnsi="Times New Roman" w:cs="Times New Roman"/>
              </w:rPr>
              <w:t xml:space="preserve"> в «Дневнике географа-следопыта» топонимические страницы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19</w:t>
            </w:r>
          </w:p>
        </w:tc>
      </w:tr>
      <w:tr w:rsidR="002B069F" w:rsidRPr="00BA2900" w:rsidTr="00BA2900">
        <w:tc>
          <w:tcPr>
            <w:tcW w:w="16505" w:type="dxa"/>
            <w:gridSpan w:val="12"/>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b/>
                <w:bCs/>
              </w:rPr>
              <w:t>Биосфера (6 ч)</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27</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Оболочка жизни</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Биосфера. Вещественный состав и границы биосферы. Современное научное представление о возникновении и развитии жизни на Земле</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Биосфера, живое вещество, палеонтология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Работать</w:t>
            </w:r>
            <w:r w:rsidRPr="00BA2900">
              <w:rPr>
                <w:rFonts w:ascii="Times New Roman" w:hAnsi="Times New Roman" w:cs="Times New Roman"/>
              </w:rPr>
              <w:t xml:space="preserve"> с изображениями и описаниями ископаемых остатков организмов</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20</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28</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Жизнь в тропическом поясе</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Растительный и животный мир Земли. Влажные экваториальные леса. Саванны. Тропические пустыни</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Биогеография, влажный экваториальный лес, саванна, пустыня</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Составлять и описывать</w:t>
            </w:r>
            <w:r w:rsidRPr="00BA2900">
              <w:rPr>
                <w:rFonts w:ascii="Times New Roman" w:hAnsi="Times New Roman" w:cs="Times New Roman"/>
              </w:rPr>
              <w:t xml:space="preserve"> коллекции комнатных растений по географическому принципу.</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Определять</w:t>
            </w:r>
            <w:r w:rsidRPr="00BA2900">
              <w:rPr>
                <w:rFonts w:ascii="Times New Roman" w:hAnsi="Times New Roman" w:cs="Times New Roman"/>
              </w:rPr>
              <w:t xml:space="preserve"> правила ухода за комнатными растениями с учётом природных условий их произрастания</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Составление и описание коллекции комнатных растений по географическому принципу</w:t>
            </w: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21</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29</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Растительный и животный мир умеренных поясов</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Степи. Лиственные леса. Тайга</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Степь, лиственный лес, тайга</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Создавать игры</w:t>
            </w:r>
            <w:r w:rsidRPr="00BA2900">
              <w:rPr>
                <w:rFonts w:ascii="Times New Roman" w:hAnsi="Times New Roman" w:cs="Times New Roman"/>
              </w:rPr>
              <w:t xml:space="preserve"> биогеографического содержания</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22</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30</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Жизнь в полярных поясах и в океане</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Тундра. Арктические и антарктические пустыни. Жизнь в океане</w:t>
            </w:r>
          </w:p>
        </w:tc>
        <w:tc>
          <w:tcPr>
            <w:tcW w:w="1336"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Тундра, арктическая пустыня, антарктическая пустыня, фитопланктон</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 xml:space="preserve">Изучать </w:t>
            </w:r>
            <w:r w:rsidRPr="00BA2900">
              <w:rPr>
                <w:rFonts w:ascii="Times New Roman" w:hAnsi="Times New Roman" w:cs="Times New Roman"/>
                <w:b/>
                <w:bCs/>
              </w:rPr>
              <w:t>виртуально</w:t>
            </w:r>
            <w:r w:rsidRPr="00BA2900">
              <w:rPr>
                <w:rFonts w:ascii="Times New Roman" w:hAnsi="Times New Roman" w:cs="Times New Roman"/>
              </w:rPr>
              <w:t xml:space="preserve"> морских животных с путеводителем «Жизнь в морских глубинах».</w:t>
            </w:r>
          </w:p>
          <w:p w:rsidR="002B069F" w:rsidRPr="00BA2900" w:rsidRDefault="002B069F" w:rsidP="000B018A">
            <w:pPr>
              <w:rPr>
                <w:rFonts w:ascii="Times New Roman" w:hAnsi="Times New Roman" w:cs="Times New Roman"/>
              </w:rPr>
            </w:pPr>
            <w:r w:rsidRPr="00BA2900">
              <w:rPr>
                <w:rFonts w:ascii="Times New Roman" w:hAnsi="Times New Roman" w:cs="Times New Roman"/>
                <w:b/>
                <w:bCs/>
              </w:rPr>
              <w:t>Работать</w:t>
            </w:r>
            <w:r w:rsidRPr="00BA2900">
              <w:rPr>
                <w:rFonts w:ascii="Times New Roman" w:hAnsi="Times New Roman" w:cs="Times New Roman"/>
              </w:rPr>
              <w:t xml:space="preserve"> с определителем морских животных</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1817D3">
            <w:pPr>
              <w:rPr>
                <w:rStyle w:val="a8"/>
                <w:rFonts w:ascii="Times New Roman" w:hAnsi="Times New Roman"/>
                <w:b w:val="0"/>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23</w:t>
            </w:r>
          </w:p>
        </w:tc>
      </w:tr>
      <w:tr w:rsidR="002B069F" w:rsidRPr="00BA2900" w:rsidTr="00BA2900">
        <w:tc>
          <w:tcPr>
            <w:tcW w:w="568" w:type="dxa"/>
          </w:tcPr>
          <w:p w:rsidR="002B069F" w:rsidRPr="00BA2900" w:rsidRDefault="002B069F" w:rsidP="000B018A">
            <w:pPr>
              <w:rPr>
                <w:rFonts w:ascii="Times New Roman" w:hAnsi="Times New Roman" w:cs="Times New Roman"/>
                <w:b/>
                <w:bCs/>
              </w:rPr>
            </w:pPr>
            <w:r w:rsidRPr="00BA2900">
              <w:rPr>
                <w:rFonts w:ascii="Times New Roman" w:hAnsi="Times New Roman" w:cs="Times New Roman"/>
                <w:b/>
                <w:bCs/>
              </w:rPr>
              <w:t>31-32</w:t>
            </w:r>
          </w:p>
        </w:tc>
        <w:tc>
          <w:tcPr>
            <w:tcW w:w="1275"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Природная среда. Охрана природы</w:t>
            </w:r>
          </w:p>
        </w:tc>
        <w:tc>
          <w:tcPr>
            <w:tcW w:w="1479" w:type="dxa"/>
          </w:tcPr>
          <w:p w:rsidR="002B069F" w:rsidRPr="00BA2900" w:rsidRDefault="002B069F" w:rsidP="000B018A">
            <w:pPr>
              <w:rPr>
                <w:rFonts w:ascii="Times New Roman" w:hAnsi="Times New Roman" w:cs="Times New Roman"/>
              </w:rPr>
            </w:pPr>
            <w:r w:rsidRPr="00BA2900">
              <w:rPr>
                <w:rFonts w:ascii="Times New Roman" w:hAnsi="Times New Roman" w:cs="Times New Roman"/>
              </w:rPr>
              <w:t>Природное окружение человека. Природные особо охраняемые территории. Заочное знакомство с Лапландским заповедником</w:t>
            </w:r>
          </w:p>
        </w:tc>
        <w:tc>
          <w:tcPr>
            <w:tcW w:w="1336" w:type="dxa"/>
          </w:tcPr>
          <w:p w:rsidR="002B069F" w:rsidRPr="00BA2900" w:rsidRDefault="002B069F" w:rsidP="000B018A">
            <w:pPr>
              <w:rPr>
                <w:rFonts w:ascii="Times New Roman" w:hAnsi="Times New Roman" w:cs="Times New Roman"/>
                <w:bCs/>
              </w:rPr>
            </w:pPr>
            <w:r w:rsidRPr="00BA2900">
              <w:rPr>
                <w:rFonts w:ascii="Times New Roman" w:hAnsi="Times New Roman" w:cs="Times New Roman"/>
                <w:bCs/>
              </w:rPr>
              <w:t>Окружающая среда, природная среда, искусственная среда, особо охраняемые природные территории (ООПТ), заповедник, биосферный заповедник</w:t>
            </w:r>
          </w:p>
        </w:tc>
        <w:tc>
          <w:tcPr>
            <w:tcW w:w="1540" w:type="dxa"/>
          </w:tcPr>
          <w:p w:rsidR="002B069F" w:rsidRPr="00BA2900" w:rsidRDefault="002B069F" w:rsidP="000B018A">
            <w:pPr>
              <w:rPr>
                <w:rFonts w:ascii="Times New Roman" w:hAnsi="Times New Roman" w:cs="Times New Roman"/>
              </w:rPr>
            </w:pPr>
            <w:r w:rsidRPr="00BA2900">
              <w:rPr>
                <w:rFonts w:ascii="Times New Roman" w:hAnsi="Times New Roman" w:cs="Times New Roman"/>
                <w:b/>
                <w:bCs/>
              </w:rPr>
              <w:t>Совершать</w:t>
            </w:r>
            <w:r w:rsidRPr="00BA2900">
              <w:rPr>
                <w:rFonts w:ascii="Times New Roman" w:hAnsi="Times New Roman" w:cs="Times New Roman"/>
              </w:rPr>
              <w:t xml:space="preserve"> виртуальное путешествие по экологической тропе Лапландского заповедника. </w:t>
            </w:r>
            <w:r w:rsidRPr="00BA2900">
              <w:rPr>
                <w:rFonts w:ascii="Times New Roman" w:hAnsi="Times New Roman" w:cs="Times New Roman"/>
                <w:b/>
                <w:bCs/>
              </w:rPr>
              <w:t>Составлять</w:t>
            </w:r>
            <w:r w:rsidRPr="00BA2900">
              <w:rPr>
                <w:rFonts w:ascii="Times New Roman" w:hAnsi="Times New Roman" w:cs="Times New Roman"/>
              </w:rPr>
              <w:t xml:space="preserve"> в «Дневнике географа-следопыта» схемы экологической тропы.</w:t>
            </w:r>
          </w:p>
          <w:p w:rsidR="002B069F" w:rsidRPr="00BA2900" w:rsidRDefault="002B069F" w:rsidP="000B018A">
            <w:pPr>
              <w:rPr>
                <w:rFonts w:ascii="Times New Roman" w:hAnsi="Times New Roman" w:cs="Times New Roman"/>
                <w:i/>
                <w:iCs/>
              </w:rPr>
            </w:pPr>
            <w:r w:rsidRPr="00BA2900">
              <w:rPr>
                <w:rFonts w:ascii="Times New Roman" w:hAnsi="Times New Roman" w:cs="Times New Roman"/>
                <w:i/>
                <w:iCs/>
              </w:rPr>
              <w:t>Создавать агитационные листки (плакаты) на природоохранные темы</w:t>
            </w:r>
          </w:p>
        </w:tc>
        <w:tc>
          <w:tcPr>
            <w:tcW w:w="209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определять цель своего обучения, ставить и формулировать для себя новые задачи в учебе и познавательной деятельности.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Самостоятельно планировать пути достижения целей.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Осознанно выбирать наиболее эффективные способы решения учебных и познавательных задач</w:t>
            </w:r>
          </w:p>
          <w:p w:rsidR="002B069F" w:rsidRPr="00BA2900" w:rsidRDefault="002B069F" w:rsidP="00C976A5">
            <w:pPr>
              <w:pStyle w:val="a9"/>
              <w:jc w:val="left"/>
              <w:rPr>
                <w:rFonts w:ascii="Times New Roman" w:hAnsi="Times New Roman"/>
                <w:b w:val="0"/>
                <w:bCs/>
                <w:sz w:val="22"/>
                <w:szCs w:val="22"/>
              </w:rPr>
            </w:pPr>
            <w:r w:rsidRPr="00BA2900">
              <w:rPr>
                <w:rFonts w:ascii="Times New Roman" w:hAnsi="Times New Roman"/>
                <w:b w:val="0"/>
                <w:bCs/>
                <w:sz w:val="22"/>
                <w:szCs w:val="22"/>
              </w:rPr>
              <w:t xml:space="preserve">Выдвигать версии решения проблемы, осознавать конечный результат </w:t>
            </w:r>
          </w:p>
          <w:p w:rsidR="002B069F" w:rsidRPr="00BA2900" w:rsidRDefault="002B069F" w:rsidP="00C976A5">
            <w:pPr>
              <w:rPr>
                <w:rFonts w:ascii="Times New Roman" w:hAnsi="Times New Roman" w:cs="Times New Roman"/>
              </w:rPr>
            </w:pPr>
            <w:r w:rsidRPr="00BA2900">
              <w:rPr>
                <w:rFonts w:ascii="Times New Roman" w:hAnsi="Times New Roman" w:cs="Times New Roman"/>
              </w:rPr>
              <w:t>Сверять свои действия с целью и при необходимости исправлять ошибки самостоятельно</w:t>
            </w:r>
          </w:p>
        </w:tc>
        <w:tc>
          <w:tcPr>
            <w:tcW w:w="1870" w:type="dxa"/>
          </w:tcPr>
          <w:p w:rsidR="002B069F" w:rsidRPr="00BA2900" w:rsidRDefault="002B069F" w:rsidP="00C976A5">
            <w:pPr>
              <w:pStyle w:val="a9"/>
              <w:jc w:val="left"/>
              <w:rPr>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rPr>
                <w:rFonts w:ascii="Times New Roman" w:hAnsi="Times New Roman" w:cs="Times New Roman"/>
                <w:bCs/>
              </w:rPr>
            </w:pPr>
            <w:r w:rsidRPr="00BA2900">
              <w:rPr>
                <w:rFonts w:ascii="Times New Roman" w:hAnsi="Times New Roman" w:cs="Times New Roman"/>
                <w:bCs/>
              </w:rPr>
              <w:t>Определять понятия, создавать обобщения, устанавливать аналогии, классифицировать, устанавливать причинно-следственные связи,</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Создавать, применять и преобразовывать знаки и символы, модели и схемы для решения учебных и познавательных задач</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Преобразовывать информацию  из одного вида в другой (схему в текст).</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Определять возможные источники необходимых сведений, производить поиск информации, анализировать и оценивать её достоверность.</w:t>
            </w:r>
          </w:p>
        </w:tc>
        <w:tc>
          <w:tcPr>
            <w:tcW w:w="1980" w:type="dxa"/>
          </w:tcPr>
          <w:p w:rsidR="002B069F" w:rsidRPr="00BA2900" w:rsidRDefault="002B069F" w:rsidP="00C976A5">
            <w:pPr>
              <w:pStyle w:val="a9"/>
              <w:jc w:val="left"/>
              <w:rPr>
                <w:rStyle w:val="a8"/>
                <w:rFonts w:ascii="Times New Roman" w:hAnsi="Times New Roman"/>
                <w:sz w:val="22"/>
                <w:szCs w:val="22"/>
              </w:rPr>
            </w:pPr>
            <w:r w:rsidRPr="00BA2900">
              <w:rPr>
                <w:rFonts w:ascii="Times New Roman" w:hAnsi="Times New Roman"/>
                <w:sz w:val="22"/>
                <w:szCs w:val="22"/>
              </w:rPr>
              <w:t>Смогут:</w:t>
            </w:r>
          </w:p>
          <w:p w:rsidR="002B069F" w:rsidRPr="00BA2900" w:rsidRDefault="002B069F" w:rsidP="00C976A5">
            <w:pPr>
              <w:pStyle w:val="a9"/>
              <w:jc w:val="left"/>
              <w:rPr>
                <w:rStyle w:val="a8"/>
                <w:rFonts w:ascii="Times New Roman" w:hAnsi="Times New Roman"/>
                <w:sz w:val="22"/>
                <w:szCs w:val="22"/>
              </w:rPr>
            </w:pPr>
            <w:r w:rsidRPr="00BA2900">
              <w:rPr>
                <w:rStyle w:val="a8"/>
                <w:rFonts w:ascii="Times New Roman" w:hAnsi="Times New Roman"/>
                <w:sz w:val="22"/>
                <w:szCs w:val="22"/>
              </w:rPr>
              <w:t>Осознанно использовать речевые средства для выражения своих чувств, мыслей.</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Отстаивать свою точку зрения, приводить аргументы и подтверждать их фактами.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В дискуссии уметь выдвинуть контраргументы, перефразировать свою мысль.</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 xml:space="preserve">Понимая позицию другого, различать в его речи: мнение (точку зрения), доказательство (аргументы), факты. </w:t>
            </w:r>
          </w:p>
          <w:p w:rsidR="002B069F" w:rsidRPr="00BA2900" w:rsidRDefault="002B069F" w:rsidP="00C976A5">
            <w:pPr>
              <w:pStyle w:val="a9"/>
              <w:jc w:val="left"/>
              <w:rPr>
                <w:rFonts w:ascii="Times New Roman" w:hAnsi="Times New Roman"/>
                <w:b w:val="0"/>
                <w:sz w:val="22"/>
                <w:szCs w:val="22"/>
              </w:rPr>
            </w:pPr>
            <w:r w:rsidRPr="00BA2900">
              <w:rPr>
                <w:rFonts w:ascii="Times New Roman" w:hAnsi="Times New Roman"/>
                <w:b w:val="0"/>
                <w:sz w:val="22"/>
                <w:szCs w:val="22"/>
              </w:rPr>
              <w:t>Уметь взглянуть на ситуацию с иной позиции и договариваться с людьми иных позиций.</w:t>
            </w:r>
          </w:p>
          <w:p w:rsidR="002B069F" w:rsidRPr="00BA2900" w:rsidRDefault="002B069F" w:rsidP="00C976A5">
            <w:pPr>
              <w:rPr>
                <w:rFonts w:ascii="Times New Roman" w:hAnsi="Times New Roman" w:cs="Times New Roman"/>
              </w:rPr>
            </w:pPr>
          </w:p>
        </w:tc>
        <w:tc>
          <w:tcPr>
            <w:tcW w:w="1870" w:type="dxa"/>
          </w:tcPr>
          <w:p w:rsidR="002B069F" w:rsidRPr="00BA2900" w:rsidRDefault="002B069F" w:rsidP="00F22F3B">
            <w:pPr>
              <w:pStyle w:val="a9"/>
              <w:jc w:val="left"/>
              <w:rPr>
                <w:rFonts w:ascii="Times New Roman" w:hAnsi="Times New Roman"/>
                <w:sz w:val="22"/>
                <w:szCs w:val="22"/>
              </w:rPr>
            </w:pPr>
            <w:r w:rsidRPr="00BA2900">
              <w:rPr>
                <w:rFonts w:ascii="Times New Roman" w:hAnsi="Times New Roman"/>
                <w:sz w:val="22"/>
                <w:szCs w:val="22"/>
              </w:rPr>
              <w:t>Будут сформированы:</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ответственное отношение к учебе;</w:t>
            </w:r>
          </w:p>
          <w:p w:rsidR="002B069F" w:rsidRPr="00BA2900" w:rsidRDefault="002B069F" w:rsidP="00F22F3B">
            <w:pPr>
              <w:pStyle w:val="a7"/>
              <w:rPr>
                <w:rFonts w:ascii="Times New Roman" w:hAnsi="Times New Roman" w:cs="Times New Roman"/>
              </w:rPr>
            </w:pPr>
            <w:r w:rsidRPr="00BA2900">
              <w:rPr>
                <w:rFonts w:ascii="Times New Roman" w:hAnsi="Times New Roman" w:cs="Times New Roman"/>
              </w:rPr>
              <w:t>осознанным, уважительным и доброжелательным отношением к другому человеку, его мнению;</w:t>
            </w:r>
          </w:p>
          <w:p w:rsidR="002B069F" w:rsidRPr="00BA2900" w:rsidRDefault="002B069F" w:rsidP="00F22F3B">
            <w:pPr>
              <w:rPr>
                <w:rFonts w:ascii="Times New Roman" w:hAnsi="Times New Roman" w:cs="Times New Roman"/>
              </w:rPr>
            </w:pPr>
            <w:r w:rsidRPr="00BA2900">
              <w:rPr>
                <w:rFonts w:ascii="Times New Roman" w:hAnsi="Times New Roman" w:cs="Times New Roman"/>
              </w:rPr>
              <w:t>коммуникативной компетентностью в общении и сотрудничестве со сверстниками; основами экологической культуры, гражданский патриотизм, любовь к Родине.</w:t>
            </w:r>
          </w:p>
          <w:p w:rsidR="002B069F" w:rsidRPr="00BA2900" w:rsidRDefault="002B069F" w:rsidP="00F22F3B">
            <w:pPr>
              <w:rPr>
                <w:rFonts w:ascii="Times New Roman" w:hAnsi="Times New Roman" w:cs="Times New Roman"/>
              </w:rPr>
            </w:pPr>
            <w:r w:rsidRPr="00BA2900">
              <w:rPr>
                <w:rFonts w:ascii="Times New Roman" w:hAnsi="Times New Roman" w:cs="Times New Roman"/>
              </w:rPr>
              <w:t xml:space="preserve">Умение вести диалог на основе равноправных отношений и взаимного уважения и принятия. </w:t>
            </w:r>
          </w:p>
          <w:p w:rsidR="002B069F" w:rsidRPr="00BA2900" w:rsidRDefault="002B069F" w:rsidP="00F22F3B">
            <w:pPr>
              <w:rPr>
                <w:rStyle w:val="a8"/>
                <w:rFonts w:ascii="Times New Roman" w:hAnsi="Times New Roman"/>
                <w:b w:val="0"/>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r w:rsidRPr="00BA2900">
              <w:rPr>
                <w:rFonts w:ascii="Times New Roman" w:hAnsi="Times New Roman" w:cs="Times New Roman"/>
              </w:rPr>
              <w:t>§ 24</w:t>
            </w:r>
          </w:p>
        </w:tc>
      </w:tr>
      <w:tr w:rsidR="002B069F" w:rsidRPr="00BA2900" w:rsidTr="00BA2900">
        <w:tc>
          <w:tcPr>
            <w:tcW w:w="568"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33-34</w:t>
            </w:r>
          </w:p>
        </w:tc>
        <w:tc>
          <w:tcPr>
            <w:tcW w:w="1275" w:type="dxa"/>
          </w:tcPr>
          <w:p w:rsidR="002B069F" w:rsidRPr="00BA2900" w:rsidRDefault="002B069F" w:rsidP="006141DD">
            <w:pPr>
              <w:spacing w:after="0" w:line="240" w:lineRule="auto"/>
              <w:rPr>
                <w:rFonts w:ascii="Times New Roman" w:hAnsi="Times New Roman" w:cs="Times New Roman"/>
              </w:rPr>
            </w:pPr>
            <w:r w:rsidRPr="00BA2900">
              <w:rPr>
                <w:rFonts w:ascii="Times New Roman" w:hAnsi="Times New Roman" w:cs="Times New Roman"/>
              </w:rPr>
              <w:t>Резерв времени</w:t>
            </w:r>
          </w:p>
        </w:tc>
        <w:tc>
          <w:tcPr>
            <w:tcW w:w="1479" w:type="dxa"/>
          </w:tcPr>
          <w:p w:rsidR="002B069F" w:rsidRPr="00BA2900" w:rsidRDefault="002B069F" w:rsidP="006141DD">
            <w:pPr>
              <w:spacing w:after="0" w:line="240" w:lineRule="auto"/>
              <w:rPr>
                <w:rFonts w:ascii="Times New Roman" w:hAnsi="Times New Roman" w:cs="Times New Roman"/>
              </w:rPr>
            </w:pPr>
          </w:p>
        </w:tc>
        <w:tc>
          <w:tcPr>
            <w:tcW w:w="1336" w:type="dxa"/>
          </w:tcPr>
          <w:p w:rsidR="002B069F" w:rsidRPr="00BA2900" w:rsidRDefault="002B069F" w:rsidP="006141DD">
            <w:pPr>
              <w:spacing w:after="0" w:line="240" w:lineRule="auto"/>
              <w:rPr>
                <w:rFonts w:ascii="Times New Roman" w:hAnsi="Times New Roman" w:cs="Times New Roman"/>
              </w:rPr>
            </w:pPr>
          </w:p>
        </w:tc>
        <w:tc>
          <w:tcPr>
            <w:tcW w:w="1540" w:type="dxa"/>
          </w:tcPr>
          <w:p w:rsidR="002B069F" w:rsidRPr="00BA2900" w:rsidRDefault="002B069F" w:rsidP="006141DD">
            <w:pPr>
              <w:spacing w:after="0" w:line="240" w:lineRule="auto"/>
              <w:rPr>
                <w:rFonts w:ascii="Times New Roman" w:hAnsi="Times New Roman" w:cs="Times New Roman"/>
              </w:rPr>
            </w:pPr>
          </w:p>
        </w:tc>
        <w:tc>
          <w:tcPr>
            <w:tcW w:w="2090" w:type="dxa"/>
          </w:tcPr>
          <w:p w:rsidR="002B069F" w:rsidRPr="00BA2900" w:rsidRDefault="002B069F" w:rsidP="006141DD">
            <w:pPr>
              <w:spacing w:after="0" w:line="240" w:lineRule="auto"/>
              <w:rPr>
                <w:rFonts w:ascii="Times New Roman" w:hAnsi="Times New Roman" w:cs="Times New Roman"/>
              </w:rPr>
            </w:pPr>
          </w:p>
        </w:tc>
        <w:tc>
          <w:tcPr>
            <w:tcW w:w="1870" w:type="dxa"/>
          </w:tcPr>
          <w:p w:rsidR="002B069F" w:rsidRPr="00BA2900" w:rsidRDefault="002B069F" w:rsidP="006141DD">
            <w:pPr>
              <w:spacing w:after="0" w:line="240" w:lineRule="auto"/>
              <w:rPr>
                <w:rFonts w:ascii="Times New Roman" w:hAnsi="Times New Roman" w:cs="Times New Roman"/>
              </w:rPr>
            </w:pPr>
          </w:p>
        </w:tc>
        <w:tc>
          <w:tcPr>
            <w:tcW w:w="1980" w:type="dxa"/>
          </w:tcPr>
          <w:p w:rsidR="002B069F" w:rsidRPr="00BA2900" w:rsidRDefault="002B069F" w:rsidP="006141DD">
            <w:pPr>
              <w:spacing w:after="0" w:line="240" w:lineRule="auto"/>
              <w:rPr>
                <w:rFonts w:ascii="Times New Roman" w:hAnsi="Times New Roman" w:cs="Times New Roman"/>
              </w:rPr>
            </w:pPr>
          </w:p>
        </w:tc>
        <w:tc>
          <w:tcPr>
            <w:tcW w:w="1870" w:type="dxa"/>
          </w:tcPr>
          <w:p w:rsidR="002B069F" w:rsidRPr="00BA2900" w:rsidRDefault="002B069F" w:rsidP="006141DD">
            <w:pPr>
              <w:spacing w:after="0" w:line="240" w:lineRule="auto"/>
              <w:rPr>
                <w:rFonts w:ascii="Times New Roman" w:hAnsi="Times New Roman" w:cs="Times New Roman"/>
              </w:rPr>
            </w:pPr>
          </w:p>
        </w:tc>
        <w:tc>
          <w:tcPr>
            <w:tcW w:w="1134" w:type="dxa"/>
          </w:tcPr>
          <w:p w:rsidR="002B069F" w:rsidRPr="00BA2900" w:rsidRDefault="002B069F" w:rsidP="006141DD">
            <w:pPr>
              <w:spacing w:after="0" w:line="240" w:lineRule="auto"/>
              <w:rPr>
                <w:rFonts w:ascii="Times New Roman" w:hAnsi="Times New Roman" w:cs="Times New Roman"/>
              </w:rPr>
            </w:pPr>
          </w:p>
        </w:tc>
        <w:tc>
          <w:tcPr>
            <w:tcW w:w="834" w:type="dxa"/>
          </w:tcPr>
          <w:p w:rsidR="002B069F" w:rsidRPr="00BA2900" w:rsidRDefault="002B069F" w:rsidP="006141DD">
            <w:pPr>
              <w:spacing w:after="0" w:line="240" w:lineRule="auto"/>
              <w:rPr>
                <w:rFonts w:ascii="Times New Roman" w:hAnsi="Times New Roman" w:cs="Times New Roman"/>
              </w:rPr>
            </w:pPr>
          </w:p>
        </w:tc>
        <w:tc>
          <w:tcPr>
            <w:tcW w:w="529" w:type="dxa"/>
          </w:tcPr>
          <w:p w:rsidR="002B069F" w:rsidRPr="00BA2900" w:rsidRDefault="002B069F">
            <w:pPr>
              <w:spacing w:after="0" w:line="240" w:lineRule="auto"/>
              <w:rPr>
                <w:rFonts w:ascii="Times New Roman" w:hAnsi="Times New Roman" w:cs="Times New Roman"/>
              </w:rPr>
            </w:pPr>
          </w:p>
        </w:tc>
      </w:tr>
    </w:tbl>
    <w:p w:rsidR="002B069F" w:rsidRPr="001817D3" w:rsidRDefault="002B069F">
      <w:pPr>
        <w:rPr>
          <w:rFonts w:ascii="Times New Roman" w:hAnsi="Times New Roman" w:cs="Times New Roman"/>
          <w:sz w:val="24"/>
          <w:szCs w:val="24"/>
        </w:rPr>
      </w:pPr>
    </w:p>
    <w:sectPr w:rsidR="002B069F" w:rsidRPr="001817D3" w:rsidSect="00BA2900">
      <w:pgSz w:w="16838" w:h="11906" w:orient="landscape"/>
      <w:pgMar w:top="1135"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F34" w:rsidRDefault="003D6F34" w:rsidP="001F4E2F">
      <w:pPr>
        <w:spacing w:after="0" w:line="240" w:lineRule="auto"/>
      </w:pPr>
      <w:r>
        <w:separator/>
      </w:r>
    </w:p>
  </w:endnote>
  <w:endnote w:type="continuationSeparator" w:id="0">
    <w:p w:rsidR="003D6F34" w:rsidRDefault="003D6F34" w:rsidP="001F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F34" w:rsidRDefault="003D6F34" w:rsidP="001F4E2F">
      <w:pPr>
        <w:spacing w:after="0" w:line="240" w:lineRule="auto"/>
      </w:pPr>
      <w:r>
        <w:separator/>
      </w:r>
    </w:p>
  </w:footnote>
  <w:footnote w:type="continuationSeparator" w:id="0">
    <w:p w:rsidR="003D6F34" w:rsidRDefault="003D6F34" w:rsidP="001F4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BA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34F0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8456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2C81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8026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B888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4A5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1AE4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B0E8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C4FF90"/>
    <w:lvl w:ilvl="0">
      <w:start w:val="1"/>
      <w:numFmt w:val="bullet"/>
      <w:lvlText w:val=""/>
      <w:lvlJc w:val="left"/>
      <w:pPr>
        <w:tabs>
          <w:tab w:val="num" w:pos="360"/>
        </w:tabs>
        <w:ind w:left="360" w:hanging="360"/>
      </w:pPr>
      <w:rPr>
        <w:rFonts w:ascii="Symbol" w:hAnsi="Symbol" w:hint="default"/>
      </w:rPr>
    </w:lvl>
  </w:abstractNum>
  <w:abstractNum w:abstractNumId="10">
    <w:nsid w:val="06EA6F9A"/>
    <w:multiLevelType w:val="hybridMultilevel"/>
    <w:tmpl w:val="5044B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1A2040"/>
    <w:multiLevelType w:val="hybridMultilevel"/>
    <w:tmpl w:val="F628E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7B4D13"/>
    <w:multiLevelType w:val="hybridMultilevel"/>
    <w:tmpl w:val="2E468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2455DE"/>
    <w:multiLevelType w:val="hybridMultilevel"/>
    <w:tmpl w:val="BA9A56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1D36590"/>
    <w:multiLevelType w:val="hybridMultilevel"/>
    <w:tmpl w:val="3214B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BB1407"/>
    <w:multiLevelType w:val="hybridMultilevel"/>
    <w:tmpl w:val="E78A2F9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2E5769E7"/>
    <w:multiLevelType w:val="hybridMultilevel"/>
    <w:tmpl w:val="10D41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DD02F3"/>
    <w:multiLevelType w:val="hybridMultilevel"/>
    <w:tmpl w:val="B686E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B23D99"/>
    <w:multiLevelType w:val="hybridMultilevel"/>
    <w:tmpl w:val="CE341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536AFE"/>
    <w:multiLevelType w:val="hybridMultilevel"/>
    <w:tmpl w:val="E61E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7216A7"/>
    <w:multiLevelType w:val="hybridMultilevel"/>
    <w:tmpl w:val="8DC06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C059B7"/>
    <w:multiLevelType w:val="hybridMultilevel"/>
    <w:tmpl w:val="296E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486360"/>
    <w:multiLevelType w:val="hybridMultilevel"/>
    <w:tmpl w:val="604E2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77377D"/>
    <w:multiLevelType w:val="hybridMultilevel"/>
    <w:tmpl w:val="CBB45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 w:numId="14">
    <w:abstractNumId w:val="23"/>
  </w:num>
  <w:num w:numId="15">
    <w:abstractNumId w:val="10"/>
  </w:num>
  <w:num w:numId="16">
    <w:abstractNumId w:val="20"/>
  </w:num>
  <w:num w:numId="17">
    <w:abstractNumId w:val="13"/>
  </w:num>
  <w:num w:numId="18">
    <w:abstractNumId w:val="19"/>
  </w:num>
  <w:num w:numId="19">
    <w:abstractNumId w:val="18"/>
  </w:num>
  <w:num w:numId="20">
    <w:abstractNumId w:val="11"/>
  </w:num>
  <w:num w:numId="21">
    <w:abstractNumId w:val="12"/>
  </w:num>
  <w:num w:numId="22">
    <w:abstractNumId w:val="17"/>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oNotTrackMove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FA1"/>
    <w:rsid w:val="00004E13"/>
    <w:rsid w:val="00024EEF"/>
    <w:rsid w:val="00026146"/>
    <w:rsid w:val="00082906"/>
    <w:rsid w:val="00094AC3"/>
    <w:rsid w:val="00096984"/>
    <w:rsid w:val="000B018A"/>
    <w:rsid w:val="000B6091"/>
    <w:rsid w:val="001502CB"/>
    <w:rsid w:val="001817D3"/>
    <w:rsid w:val="001A7A63"/>
    <w:rsid w:val="001F4E2F"/>
    <w:rsid w:val="00210037"/>
    <w:rsid w:val="002158D9"/>
    <w:rsid w:val="0022255F"/>
    <w:rsid w:val="00225F15"/>
    <w:rsid w:val="0023771B"/>
    <w:rsid w:val="002560C3"/>
    <w:rsid w:val="00262E06"/>
    <w:rsid w:val="0026795D"/>
    <w:rsid w:val="00281D1F"/>
    <w:rsid w:val="002B069F"/>
    <w:rsid w:val="002C66C8"/>
    <w:rsid w:val="00363136"/>
    <w:rsid w:val="003979C2"/>
    <w:rsid w:val="003A372F"/>
    <w:rsid w:val="003B2253"/>
    <w:rsid w:val="003D6F34"/>
    <w:rsid w:val="004870B5"/>
    <w:rsid w:val="00491CFD"/>
    <w:rsid w:val="004E1C85"/>
    <w:rsid w:val="00502446"/>
    <w:rsid w:val="00542C28"/>
    <w:rsid w:val="00572593"/>
    <w:rsid w:val="005B6251"/>
    <w:rsid w:val="005E54F0"/>
    <w:rsid w:val="006141DD"/>
    <w:rsid w:val="006423F8"/>
    <w:rsid w:val="006B7B67"/>
    <w:rsid w:val="006E45A5"/>
    <w:rsid w:val="006E5758"/>
    <w:rsid w:val="006E6591"/>
    <w:rsid w:val="007015EF"/>
    <w:rsid w:val="0078741B"/>
    <w:rsid w:val="007C3A0B"/>
    <w:rsid w:val="007F2E99"/>
    <w:rsid w:val="008178DA"/>
    <w:rsid w:val="00841417"/>
    <w:rsid w:val="008453D8"/>
    <w:rsid w:val="008D229B"/>
    <w:rsid w:val="008E6E72"/>
    <w:rsid w:val="009268A8"/>
    <w:rsid w:val="00973A6B"/>
    <w:rsid w:val="009B0DCD"/>
    <w:rsid w:val="00A03637"/>
    <w:rsid w:val="00A03ED4"/>
    <w:rsid w:val="00A23EC7"/>
    <w:rsid w:val="00A54F12"/>
    <w:rsid w:val="00AB5596"/>
    <w:rsid w:val="00AD2D6B"/>
    <w:rsid w:val="00AE1130"/>
    <w:rsid w:val="00AF0724"/>
    <w:rsid w:val="00B15E65"/>
    <w:rsid w:val="00B61335"/>
    <w:rsid w:val="00BA2900"/>
    <w:rsid w:val="00BA3F5A"/>
    <w:rsid w:val="00BA687C"/>
    <w:rsid w:val="00C942BA"/>
    <w:rsid w:val="00C95A01"/>
    <w:rsid w:val="00C976A5"/>
    <w:rsid w:val="00CB75B4"/>
    <w:rsid w:val="00CC0B20"/>
    <w:rsid w:val="00CC6456"/>
    <w:rsid w:val="00CC6581"/>
    <w:rsid w:val="00CE33DD"/>
    <w:rsid w:val="00D074A2"/>
    <w:rsid w:val="00D37F6E"/>
    <w:rsid w:val="00D65E6C"/>
    <w:rsid w:val="00D94C2D"/>
    <w:rsid w:val="00DA4C4C"/>
    <w:rsid w:val="00DB2EA8"/>
    <w:rsid w:val="00E01A28"/>
    <w:rsid w:val="00E229F4"/>
    <w:rsid w:val="00E26FA1"/>
    <w:rsid w:val="00E365AE"/>
    <w:rsid w:val="00E8400B"/>
    <w:rsid w:val="00EA0E6F"/>
    <w:rsid w:val="00EB6019"/>
    <w:rsid w:val="00F00BBF"/>
    <w:rsid w:val="00F22F3B"/>
    <w:rsid w:val="00F41B1E"/>
    <w:rsid w:val="00FA21E4"/>
    <w:rsid w:val="00FB35C3"/>
    <w:rsid w:val="00FC6DDB"/>
    <w:rsid w:val="00FD077E"/>
    <w:rsid w:val="00FD7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F8"/>
    <w:pPr>
      <w:spacing w:after="200" w:line="276" w:lineRule="auto"/>
    </w:pPr>
    <w:rPr>
      <w:rFonts w:cs="Calibri"/>
      <w:sz w:val="22"/>
      <w:szCs w:val="22"/>
      <w:lang w:eastAsia="en-US"/>
    </w:rPr>
  </w:style>
  <w:style w:type="paragraph" w:styleId="7">
    <w:name w:val="heading 7"/>
    <w:basedOn w:val="a"/>
    <w:next w:val="a"/>
    <w:link w:val="70"/>
    <w:uiPriority w:val="99"/>
    <w:qFormat/>
    <w:rsid w:val="00F41B1E"/>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210037"/>
    <w:rPr>
      <w:rFonts w:ascii="Calibri" w:hAnsi="Calibri" w:cs="Times New Roman"/>
      <w:sz w:val="24"/>
      <w:szCs w:val="24"/>
      <w:lang w:eastAsia="en-US"/>
    </w:rPr>
  </w:style>
  <w:style w:type="table" w:styleId="a3">
    <w:name w:val="Table Grid"/>
    <w:basedOn w:val="a1"/>
    <w:uiPriority w:val="99"/>
    <w:rsid w:val="00E26F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F41B1E"/>
    <w:pPr>
      <w:spacing w:after="0" w:line="240" w:lineRule="auto"/>
    </w:pPr>
    <w:rPr>
      <w:rFonts w:cs="Times New Roman"/>
      <w:sz w:val="20"/>
      <w:szCs w:val="20"/>
      <w:lang w:eastAsia="ru-RU"/>
    </w:rPr>
  </w:style>
  <w:style w:type="character" w:customStyle="1" w:styleId="a5">
    <w:name w:val="Текст сноски Знак"/>
    <w:basedOn w:val="a0"/>
    <w:link w:val="a4"/>
    <w:uiPriority w:val="99"/>
    <w:semiHidden/>
    <w:locked/>
    <w:rsid w:val="00210037"/>
    <w:rPr>
      <w:rFonts w:cs="Calibri"/>
      <w:sz w:val="20"/>
      <w:szCs w:val="20"/>
      <w:lang w:eastAsia="en-US"/>
    </w:rPr>
  </w:style>
  <w:style w:type="character" w:styleId="a6">
    <w:name w:val="footnote reference"/>
    <w:basedOn w:val="a0"/>
    <w:uiPriority w:val="99"/>
    <w:semiHidden/>
    <w:rsid w:val="00F41B1E"/>
    <w:rPr>
      <w:rFonts w:cs="Times New Roman"/>
      <w:vertAlign w:val="superscript"/>
    </w:rPr>
  </w:style>
  <w:style w:type="paragraph" w:styleId="a7">
    <w:name w:val="No Spacing"/>
    <w:uiPriority w:val="99"/>
    <w:qFormat/>
    <w:rsid w:val="007015EF"/>
    <w:rPr>
      <w:rFonts w:cs="Calibri"/>
      <w:sz w:val="22"/>
      <w:szCs w:val="22"/>
      <w:lang w:eastAsia="en-US"/>
    </w:rPr>
  </w:style>
  <w:style w:type="character" w:styleId="a8">
    <w:name w:val="Strong"/>
    <w:basedOn w:val="a0"/>
    <w:uiPriority w:val="99"/>
    <w:qFormat/>
    <w:rsid w:val="00FA21E4"/>
    <w:rPr>
      <w:rFonts w:cs="Times New Roman"/>
      <w:b/>
    </w:rPr>
  </w:style>
  <w:style w:type="paragraph" w:styleId="a9">
    <w:name w:val="Title"/>
    <w:basedOn w:val="a"/>
    <w:link w:val="aa"/>
    <w:uiPriority w:val="99"/>
    <w:qFormat/>
    <w:rsid w:val="00FA21E4"/>
    <w:pPr>
      <w:spacing w:after="0" w:line="240" w:lineRule="auto"/>
      <w:jc w:val="center"/>
    </w:pPr>
    <w:rPr>
      <w:rFonts w:cs="Times New Roman"/>
      <w:b/>
      <w:sz w:val="24"/>
      <w:szCs w:val="20"/>
      <w:lang w:eastAsia="ru-RU"/>
    </w:rPr>
  </w:style>
  <w:style w:type="character" w:customStyle="1" w:styleId="aa">
    <w:name w:val="Название Знак"/>
    <w:basedOn w:val="a0"/>
    <w:link w:val="a9"/>
    <w:uiPriority w:val="99"/>
    <w:locked/>
    <w:rsid w:val="00FA21E4"/>
    <w:rPr>
      <w:rFonts w:cs="Times New Roman"/>
      <w:b/>
      <w:sz w:val="24"/>
    </w:rPr>
  </w:style>
  <w:style w:type="character" w:customStyle="1" w:styleId="TitleChar1">
    <w:name w:val="Title Char1"/>
    <w:uiPriority w:val="99"/>
    <w:locked/>
    <w:rsid w:val="005E54F0"/>
    <w:rPr>
      <w:b/>
      <w:sz w:val="24"/>
      <w:lang w:val="ru-RU" w:eastAsia="ru-RU"/>
    </w:rPr>
  </w:style>
  <w:style w:type="paragraph" w:styleId="ab">
    <w:name w:val="Normal (Web)"/>
    <w:basedOn w:val="a"/>
    <w:uiPriority w:val="99"/>
    <w:rsid w:val="0009698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49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30</Pages>
  <Words>10929</Words>
  <Characters>62300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bolotnikova</dc:creator>
  <cp:keywords/>
  <dc:description/>
  <cp:lastModifiedBy>AleshinaEV</cp:lastModifiedBy>
  <cp:revision>41</cp:revision>
  <cp:lastPrinted>2012-12-24T07:22:00Z</cp:lastPrinted>
  <dcterms:created xsi:type="dcterms:W3CDTF">2012-12-14T10:50:00Z</dcterms:created>
  <dcterms:modified xsi:type="dcterms:W3CDTF">2015-11-19T08:06:00Z</dcterms:modified>
</cp:coreProperties>
</file>